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818CF" w14:textId="3814ED0A"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B46B91">
        <w:rPr>
          <w:rFonts w:ascii="Arial" w:eastAsia="Times New Roman" w:hAnsi="Arial" w:cs="Arial"/>
          <w:color w:val="000000"/>
          <w:sz w:val="18"/>
          <w:szCs w:val="18"/>
          <w:lang w:eastAsia="pt-BR"/>
        </w:rPr>
        <w:t>90740/2025</w:t>
      </w:r>
    </w:p>
    <w:p w14:paraId="0D5C866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19D0904"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706FB1FF"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080C71C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75E0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522DBC7"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55619B7" w14:textId="77777777" w:rsidR="00E9727E" w:rsidRDefault="003D577F" w:rsidP="00C67A82">
      <w:pPr>
        <w:pStyle w:val="NormalWeb"/>
        <w:spacing w:before="60" w:beforeAutospacing="0" w:after="0" w:afterAutospacing="0"/>
        <w:jc w:val="both"/>
        <w:rPr>
          <w:rFonts w:ascii="Arial" w:hAnsi="Arial" w:cs="Arial"/>
          <w:color w:val="000000"/>
          <w:sz w:val="18"/>
          <w:szCs w:val="18"/>
        </w:rPr>
      </w:pPr>
      <w:r w:rsidRPr="00154034">
        <w:rPr>
          <w:rFonts w:ascii="Arial" w:hAnsi="Arial" w:cs="Arial"/>
          <w:b/>
          <w:bCs/>
          <w:color w:val="000000"/>
          <w:sz w:val="18"/>
          <w:szCs w:val="18"/>
        </w:rPr>
        <w:t>Registro de preço para contratações futuras</w:t>
      </w:r>
      <w:r w:rsidR="00313D1A" w:rsidRPr="00154034">
        <w:rPr>
          <w:rFonts w:ascii="Arial" w:hAnsi="Arial" w:cs="Arial"/>
          <w:b/>
          <w:bCs/>
          <w:color w:val="000000"/>
          <w:sz w:val="18"/>
          <w:szCs w:val="18"/>
        </w:rPr>
        <w:t xml:space="preserve"> de</w:t>
      </w:r>
      <w:r w:rsidR="006562F6" w:rsidRPr="00154034">
        <w:rPr>
          <w:rFonts w:ascii="Arial" w:hAnsi="Arial" w:cs="Arial"/>
          <w:b/>
          <w:bCs/>
          <w:color w:val="000000"/>
          <w:sz w:val="18"/>
          <w:szCs w:val="18"/>
        </w:rPr>
        <w:t xml:space="preserve"> </w:t>
      </w:r>
      <w:r w:rsidR="00F57317" w:rsidRPr="003703DC">
        <w:rPr>
          <w:rFonts w:ascii="Arial" w:hAnsi="Arial" w:cs="Arial"/>
          <w:color w:val="000000"/>
          <w:sz w:val="18"/>
          <w:szCs w:val="18"/>
        </w:rPr>
        <w:t> “</w:t>
      </w:r>
      <w:r w:rsidR="009163C1" w:rsidRPr="009163C1">
        <w:rPr>
          <w:rFonts w:ascii="Arial" w:hAnsi="Arial" w:cs="Arial"/>
          <w:color w:val="000000"/>
          <w:sz w:val="18"/>
          <w:szCs w:val="18"/>
        </w:rPr>
        <w:t>GUIA(S) PARA ENTUBAÇÃO(ÔES) EM LIGA(S) DE ALUMÍNIO(S): CAL. 14, CAL. 10, CAL. 06, SONDA(S) DE REPOSICAO(ÕES) PARA GASTROSTROMIA(S): 20FR – 20CM, 16 FR, 20 CM, 18 FR, 20 CM, 14 FR, 20 CM, SONDA DESCARTAVEL P/GASTROSTOMIA 24FR”, cujas especificações constantes dos respectivos Estudos Técnicos Preliminares e Termo de Referência aprovo, considerado(s) bem(ns) comum(ns) por se tratar de material de uso técnico - hospitalar, com especificações usuais no mercado.</w:t>
      </w:r>
    </w:p>
    <w:p w14:paraId="132552B5" w14:textId="77777777" w:rsidR="003703DC" w:rsidRPr="00154034" w:rsidRDefault="003703DC" w:rsidP="00C67A82">
      <w:pPr>
        <w:pStyle w:val="NormalWeb"/>
        <w:spacing w:before="60" w:beforeAutospacing="0" w:after="0" w:afterAutospacing="0"/>
        <w:jc w:val="both"/>
        <w:rPr>
          <w:rFonts w:ascii="Arial" w:hAnsi="Arial" w:cs="Arial"/>
          <w:b/>
          <w:bCs/>
          <w:color w:val="000000"/>
          <w:sz w:val="18"/>
          <w:szCs w:val="18"/>
        </w:rPr>
      </w:pPr>
    </w:p>
    <w:p w14:paraId="19E29956" w14:textId="77777777" w:rsidR="003D577F" w:rsidRPr="00080ABF" w:rsidRDefault="003D577F" w:rsidP="00701D14">
      <w:pPr>
        <w:pStyle w:val="TableParagraph"/>
        <w:spacing w:before="1"/>
        <w:ind w:left="22"/>
        <w:jc w:val="both"/>
        <w:rPr>
          <w:rFonts w:ascii="Arial" w:eastAsia="Times New Roman" w:hAnsi="Arial" w:cs="Arial"/>
          <w:color w:val="000000"/>
          <w:sz w:val="18"/>
          <w:szCs w:val="18"/>
          <w:lang w:eastAsia="pt-BR"/>
        </w:rPr>
      </w:pPr>
      <w:r w:rsidRPr="00080ABF">
        <w:rPr>
          <w:rFonts w:ascii="Arial" w:eastAsia="Times New Roman" w:hAnsi="Arial" w:cs="Arial"/>
          <w:b/>
          <w:bCs/>
          <w:color w:val="000000"/>
          <w:sz w:val="18"/>
          <w:szCs w:val="18"/>
          <w:lang w:eastAsia="pt-BR"/>
        </w:rPr>
        <w:t>VALOR TOTAL DA CONTRATAÇÃO</w:t>
      </w:r>
    </w:p>
    <w:p w14:paraId="252138D5"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r w:rsidR="008D0DFB">
        <w:rPr>
          <w:rFonts w:ascii="Arial" w:eastAsia="Times New Roman" w:hAnsi="Arial" w:cs="Arial"/>
          <w:color w:val="000000"/>
          <w:sz w:val="18"/>
          <w:szCs w:val="18"/>
          <w:lang w:eastAsia="pt-BR"/>
        </w:rPr>
        <w:t xml:space="preserve"> </w:t>
      </w:r>
    </w:p>
    <w:p w14:paraId="068E0CE3"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2911B3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CDA9A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63F3417D" w14:textId="77777777" w:rsidR="001670B4" w:rsidRPr="001E7E0B" w:rsidRDefault="001670B4" w:rsidP="001670B4">
      <w:pPr>
        <w:spacing w:after="0" w:line="240" w:lineRule="auto"/>
        <w:ind w:left="40" w:right="40"/>
        <w:jc w:val="both"/>
        <w:rPr>
          <w:rFonts w:ascii="Arial" w:eastAsia="Times New Roman" w:hAnsi="Arial" w:cs="Arial"/>
          <w:sz w:val="18"/>
          <w:szCs w:val="18"/>
          <w:lang w:eastAsia="pt-BR"/>
        </w:rPr>
      </w:pPr>
      <w:r w:rsidRPr="001E7E0B">
        <w:rPr>
          <w:rFonts w:ascii="Arial" w:eastAsia="Times New Roman" w:hAnsi="Arial" w:cs="Arial"/>
          <w:b/>
          <w:bCs/>
          <w:sz w:val="18"/>
          <w:szCs w:val="18"/>
          <w:lang w:eastAsia="pt-BR"/>
        </w:rPr>
        <w:t xml:space="preserve">Dia </w:t>
      </w:r>
      <w:r w:rsidR="00481E0C">
        <w:rPr>
          <w:rFonts w:ascii="Arial" w:eastAsia="Times New Roman" w:hAnsi="Arial" w:cs="Arial"/>
          <w:b/>
          <w:bCs/>
          <w:sz w:val="18"/>
          <w:szCs w:val="18"/>
          <w:lang w:eastAsia="pt-BR"/>
        </w:rPr>
        <w:t>1</w:t>
      </w:r>
      <w:r w:rsidR="0055693F">
        <w:rPr>
          <w:rFonts w:ascii="Arial" w:eastAsia="Times New Roman" w:hAnsi="Arial" w:cs="Arial"/>
          <w:b/>
          <w:bCs/>
          <w:sz w:val="18"/>
          <w:szCs w:val="18"/>
          <w:lang w:eastAsia="pt-BR"/>
        </w:rPr>
        <w:t>5</w:t>
      </w:r>
      <w:r w:rsidR="001327FB" w:rsidRPr="001E7E0B">
        <w:rPr>
          <w:rFonts w:ascii="Arial" w:eastAsia="Times New Roman" w:hAnsi="Arial" w:cs="Arial"/>
          <w:b/>
          <w:bCs/>
          <w:sz w:val="18"/>
          <w:szCs w:val="18"/>
          <w:lang w:eastAsia="pt-BR"/>
        </w:rPr>
        <w:t>/0</w:t>
      </w:r>
      <w:r w:rsidR="003703DC">
        <w:rPr>
          <w:rFonts w:ascii="Arial" w:eastAsia="Times New Roman" w:hAnsi="Arial" w:cs="Arial"/>
          <w:b/>
          <w:bCs/>
          <w:sz w:val="18"/>
          <w:szCs w:val="18"/>
          <w:lang w:eastAsia="pt-BR"/>
        </w:rPr>
        <w:t>9</w:t>
      </w:r>
      <w:r w:rsidR="001327FB" w:rsidRPr="001E7E0B">
        <w:rPr>
          <w:rFonts w:ascii="Arial" w:eastAsia="Times New Roman" w:hAnsi="Arial" w:cs="Arial"/>
          <w:b/>
          <w:bCs/>
          <w:sz w:val="18"/>
          <w:szCs w:val="18"/>
          <w:lang w:eastAsia="pt-BR"/>
        </w:rPr>
        <w:t>/</w:t>
      </w:r>
      <w:r w:rsidR="001E7E0B" w:rsidRPr="001E7E0B">
        <w:rPr>
          <w:rFonts w:ascii="Arial" w:eastAsia="Times New Roman" w:hAnsi="Arial" w:cs="Arial"/>
          <w:b/>
          <w:bCs/>
          <w:sz w:val="18"/>
          <w:szCs w:val="18"/>
          <w:lang w:eastAsia="pt-BR"/>
        </w:rPr>
        <w:t>2025</w:t>
      </w:r>
      <w:r w:rsidRPr="001E7E0B">
        <w:rPr>
          <w:rFonts w:ascii="Arial" w:eastAsia="Times New Roman" w:hAnsi="Arial" w:cs="Arial"/>
          <w:b/>
          <w:bCs/>
          <w:sz w:val="18"/>
          <w:szCs w:val="18"/>
          <w:lang w:eastAsia="pt-BR"/>
        </w:rPr>
        <w:t xml:space="preserve"> </w:t>
      </w:r>
      <w:r w:rsidRPr="001E7E0B">
        <w:rPr>
          <w:rFonts w:ascii="Arial" w:eastAsia="Times New Roman" w:hAnsi="Arial" w:cs="Arial"/>
          <w:sz w:val="18"/>
          <w:szCs w:val="18"/>
          <w:lang w:eastAsia="pt-BR"/>
        </w:rPr>
        <w:t>às 09:00</w:t>
      </w:r>
      <w:r w:rsidRPr="001E7E0B">
        <w:rPr>
          <w:rFonts w:ascii="Arial" w:eastAsia="Times New Roman" w:hAnsi="Arial" w:cs="Arial"/>
          <w:b/>
          <w:bCs/>
          <w:sz w:val="18"/>
          <w:szCs w:val="18"/>
          <w:lang w:eastAsia="pt-BR"/>
        </w:rPr>
        <w:t>h (horário de Brasília)</w:t>
      </w:r>
    </w:p>
    <w:p w14:paraId="06244AFB" w14:textId="77777777" w:rsidR="003D577F" w:rsidRPr="001327FB" w:rsidRDefault="003D577F" w:rsidP="00005CD4">
      <w:pPr>
        <w:spacing w:after="0" w:line="240" w:lineRule="auto"/>
        <w:ind w:left="40" w:right="40"/>
        <w:jc w:val="both"/>
        <w:rPr>
          <w:rFonts w:ascii="Arial" w:eastAsia="Times New Roman" w:hAnsi="Arial" w:cs="Arial"/>
          <w:color w:val="FF0000"/>
          <w:sz w:val="18"/>
          <w:szCs w:val="18"/>
          <w:lang w:eastAsia="pt-BR"/>
        </w:rPr>
      </w:pPr>
      <w:r w:rsidRPr="001327FB">
        <w:rPr>
          <w:rFonts w:ascii="Arial" w:eastAsia="Times New Roman" w:hAnsi="Arial" w:cs="Arial"/>
          <w:color w:val="FF0000"/>
          <w:sz w:val="18"/>
          <w:szCs w:val="18"/>
          <w:lang w:eastAsia="pt-BR"/>
        </w:rPr>
        <w:t> </w:t>
      </w:r>
    </w:p>
    <w:p w14:paraId="395D283F"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Pr="00592295">
        <w:rPr>
          <w:rFonts w:ascii="Arial" w:eastAsia="Times New Roman" w:hAnsi="Arial" w:cs="Arial"/>
          <w:b/>
          <w:bCs/>
          <w:color w:val="000000"/>
          <w:sz w:val="18"/>
          <w:szCs w:val="18"/>
          <w:lang w:eastAsia="pt-BR"/>
        </w:rPr>
        <w:t>CRITÉRIO DE JULGAMENTO:</w:t>
      </w:r>
    </w:p>
    <w:p w14:paraId="45DDC10B" w14:textId="77777777"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Menor preço por </w:t>
      </w:r>
      <w:r w:rsidR="00E86A84">
        <w:rPr>
          <w:rFonts w:ascii="Arial" w:eastAsia="Times New Roman" w:hAnsi="Arial" w:cs="Arial"/>
          <w:color w:val="000000"/>
          <w:sz w:val="18"/>
          <w:szCs w:val="18"/>
          <w:lang w:eastAsia="pt-BR"/>
        </w:rPr>
        <w:t>agrupamento</w:t>
      </w:r>
    </w:p>
    <w:p w14:paraId="674399C3" w14:textId="77777777" w:rsidR="00E3783B" w:rsidRPr="00592295" w:rsidRDefault="00E3783B" w:rsidP="00005CD4">
      <w:pPr>
        <w:spacing w:after="0" w:line="240" w:lineRule="auto"/>
        <w:ind w:left="40" w:right="40"/>
        <w:jc w:val="both"/>
        <w:rPr>
          <w:rFonts w:ascii="Arial" w:eastAsia="Times New Roman" w:hAnsi="Arial" w:cs="Arial"/>
          <w:color w:val="000000"/>
          <w:sz w:val="18"/>
          <w:szCs w:val="18"/>
          <w:lang w:eastAsia="pt-BR"/>
        </w:rPr>
      </w:pPr>
    </w:p>
    <w:p w14:paraId="276EB4B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5D17B9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22FA37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89EF54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7534981B"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DBC328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7EC370C"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C088985"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6E909C10" w14:textId="77777777" w:rsidR="003D577F" w:rsidRPr="00592295" w:rsidRDefault="00B46B91"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3CC00F9E" w14:textId="77777777" w:rsidR="003D577F" w:rsidRPr="00592295" w:rsidRDefault="00B46B91"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F23F957" w14:textId="77777777" w:rsidR="003D577F" w:rsidRPr="00592295" w:rsidRDefault="00B46B91"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12214963" w14:textId="77777777" w:rsidR="003D577F" w:rsidRPr="00592295" w:rsidRDefault="00B46B91"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22091915" w14:textId="77777777" w:rsidR="003D577F" w:rsidRPr="00592295" w:rsidRDefault="00B46B91"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5214045C" w14:textId="77777777" w:rsidR="003D577F" w:rsidRPr="00592295" w:rsidRDefault="00B46B91"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64F80D12" w14:textId="77777777" w:rsidR="003D577F" w:rsidRPr="00592295" w:rsidRDefault="00B46B91"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1B1A489A" w14:textId="77777777" w:rsidR="003D577F" w:rsidRPr="00592295" w:rsidRDefault="00B46B91"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5A600659" w14:textId="77777777" w:rsidR="003D577F" w:rsidRPr="00592295" w:rsidRDefault="00B46B91"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0E06C55" w14:textId="77777777" w:rsidR="003D577F" w:rsidRPr="00592295" w:rsidRDefault="00B46B91"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2CA8D737" w14:textId="77777777" w:rsidR="003D577F" w:rsidRPr="00592295" w:rsidRDefault="00B46B91"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645526C1" w14:textId="77777777" w:rsidR="003D577F" w:rsidRPr="00592295" w:rsidRDefault="00B46B91"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31BCA8C9" w14:textId="77777777" w:rsidR="003D577F" w:rsidRPr="00592295" w:rsidRDefault="00B46B91"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2DA3E55C" w14:textId="77777777" w:rsidR="003D577F" w:rsidRPr="00592295" w:rsidRDefault="00B46B91"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03A2D90F" w14:textId="77777777"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14:paraId="196DD7BD" w14:textId="77777777" w:rsidR="00924F78" w:rsidRDefault="00924F78" w:rsidP="00005CD4">
      <w:pPr>
        <w:spacing w:before="285" w:after="285" w:line="240" w:lineRule="auto"/>
        <w:ind w:firstLine="567"/>
        <w:jc w:val="both"/>
        <w:rPr>
          <w:rFonts w:ascii="Arial" w:eastAsia="Times New Roman" w:hAnsi="Arial" w:cs="Arial"/>
          <w:color w:val="000000"/>
          <w:sz w:val="18"/>
          <w:szCs w:val="18"/>
          <w:lang w:eastAsia="pt-BR"/>
        </w:rPr>
      </w:pPr>
    </w:p>
    <w:p w14:paraId="25FA257C" w14:textId="77777777" w:rsidR="00FD681E" w:rsidRDefault="00FD681E" w:rsidP="00005CD4">
      <w:pPr>
        <w:spacing w:before="285" w:after="285" w:line="240" w:lineRule="auto"/>
        <w:ind w:firstLine="567"/>
        <w:jc w:val="both"/>
        <w:rPr>
          <w:rFonts w:ascii="Arial" w:eastAsia="Times New Roman" w:hAnsi="Arial" w:cs="Arial"/>
          <w:color w:val="000000"/>
          <w:sz w:val="18"/>
          <w:szCs w:val="18"/>
          <w:lang w:eastAsia="pt-BR"/>
        </w:rPr>
      </w:pPr>
    </w:p>
    <w:p w14:paraId="087CC5E4" w14:textId="77777777" w:rsidR="00481E0C" w:rsidRDefault="00481E0C" w:rsidP="00005CD4">
      <w:pPr>
        <w:spacing w:before="285" w:after="285" w:line="240" w:lineRule="auto"/>
        <w:ind w:firstLine="567"/>
        <w:jc w:val="both"/>
        <w:rPr>
          <w:rFonts w:ascii="Arial" w:eastAsia="Times New Roman" w:hAnsi="Arial" w:cs="Arial"/>
          <w:color w:val="000000"/>
          <w:sz w:val="18"/>
          <w:szCs w:val="18"/>
          <w:lang w:eastAsia="pt-BR"/>
        </w:rPr>
      </w:pPr>
    </w:p>
    <w:p w14:paraId="35C06604" w14:textId="77777777" w:rsidR="00481E0C" w:rsidRDefault="00481E0C" w:rsidP="00005CD4">
      <w:pPr>
        <w:spacing w:before="285" w:after="285" w:line="240" w:lineRule="auto"/>
        <w:ind w:firstLine="567"/>
        <w:jc w:val="both"/>
        <w:rPr>
          <w:rFonts w:ascii="Arial" w:eastAsia="Times New Roman" w:hAnsi="Arial" w:cs="Arial"/>
          <w:color w:val="000000"/>
          <w:sz w:val="18"/>
          <w:szCs w:val="18"/>
          <w:lang w:eastAsia="pt-BR"/>
        </w:rPr>
      </w:pPr>
    </w:p>
    <w:p w14:paraId="3116650C" w14:textId="77777777" w:rsidR="00FD681E" w:rsidRDefault="00FD681E" w:rsidP="00005CD4">
      <w:pPr>
        <w:spacing w:before="285" w:after="285" w:line="240" w:lineRule="auto"/>
        <w:ind w:firstLine="567"/>
        <w:jc w:val="both"/>
        <w:rPr>
          <w:rFonts w:ascii="Arial" w:eastAsia="Times New Roman" w:hAnsi="Arial" w:cs="Arial"/>
          <w:color w:val="000000"/>
          <w:sz w:val="18"/>
          <w:szCs w:val="18"/>
          <w:lang w:eastAsia="pt-BR"/>
        </w:rPr>
      </w:pPr>
    </w:p>
    <w:p w14:paraId="432F3CAD" w14:textId="77777777"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14:paraId="06377EFC" w14:textId="40A7FCC5"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B46B91">
        <w:rPr>
          <w:rFonts w:ascii="Arial" w:eastAsia="Times New Roman" w:hAnsi="Arial" w:cs="Arial"/>
          <w:b/>
          <w:bCs/>
          <w:sz w:val="18"/>
          <w:szCs w:val="18"/>
          <w:lang w:eastAsia="pt-BR"/>
        </w:rPr>
        <w:t>90740/2025</w:t>
      </w:r>
    </w:p>
    <w:p w14:paraId="1A0F3DA0" w14:textId="77777777"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55693F">
        <w:rPr>
          <w:rFonts w:ascii="Arial" w:eastAsia="Times New Roman" w:hAnsi="Arial" w:cs="Arial"/>
          <w:sz w:val="18"/>
          <w:szCs w:val="18"/>
          <w:u w:val="single"/>
          <w:lang w:eastAsia="pt-BR"/>
        </w:rPr>
        <w:t>145.00020239/2025-36</w:t>
      </w:r>
    </w:p>
    <w:p w14:paraId="55BBDFD1"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14:paraId="238633B6"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14:paraId="6E7A9E56" w14:textId="77777777" w:rsidR="003D577F" w:rsidRPr="00701D14" w:rsidRDefault="003D577F" w:rsidP="00AE44FF">
      <w:pPr>
        <w:pStyle w:val="PargrafodaLista"/>
        <w:numPr>
          <w:ilvl w:val="0"/>
          <w:numId w:val="4"/>
        </w:numPr>
        <w:spacing w:after="165"/>
        <w:ind w:left="426" w:hanging="426"/>
        <w:rPr>
          <w:rFonts w:ascii="Arial" w:eastAsia="Times New Roman" w:hAnsi="Arial" w:cs="Arial"/>
          <w:color w:val="000000"/>
          <w:sz w:val="18"/>
          <w:szCs w:val="18"/>
          <w:lang w:eastAsia="pt-BR"/>
        </w:rPr>
      </w:pPr>
      <w:bookmarkStart w:id="0" w:name="_Toc135469223"/>
      <w:r w:rsidRPr="00701D14">
        <w:rPr>
          <w:rFonts w:ascii="Arial" w:eastAsia="Times New Roman" w:hAnsi="Arial" w:cs="Arial"/>
          <w:b/>
          <w:bCs/>
          <w:color w:val="000000"/>
          <w:sz w:val="18"/>
          <w:szCs w:val="18"/>
          <w:lang w:eastAsia="pt-BR"/>
        </w:rPr>
        <w:t>DO OBJETO</w:t>
      </w:r>
      <w:bookmarkEnd w:id="0"/>
    </w:p>
    <w:p w14:paraId="7119458C" w14:textId="77777777" w:rsidR="00E9727E" w:rsidRDefault="003D577F" w:rsidP="00E9727E">
      <w:pPr>
        <w:pStyle w:val="NormalWeb"/>
        <w:spacing w:before="60" w:beforeAutospacing="0" w:after="0" w:afterAutospacing="0"/>
        <w:jc w:val="both"/>
        <w:rPr>
          <w:color w:val="000000"/>
        </w:rPr>
      </w:pPr>
      <w:r w:rsidRPr="00422710">
        <w:rPr>
          <w:rFonts w:ascii="Arial" w:hAnsi="Arial" w:cs="Arial"/>
          <w:color w:val="000000"/>
          <w:sz w:val="18"/>
          <w:szCs w:val="18"/>
        </w:rPr>
        <w:t xml:space="preserve">O objeto da presente licitação é a constituição de Sistema de Registro de Preços – SRP para </w:t>
      </w:r>
      <w:bookmarkStart w:id="1" w:name="Objeto"/>
      <w:bookmarkEnd w:id="1"/>
      <w:r w:rsidR="00121DE8" w:rsidRPr="00422710">
        <w:rPr>
          <w:rFonts w:ascii="Arial" w:hAnsi="Arial" w:cs="Arial"/>
          <w:bCs/>
          <w:sz w:val="18"/>
          <w:szCs w:val="18"/>
        </w:rPr>
        <w:t xml:space="preserve">contratações futuras </w:t>
      </w:r>
      <w:r w:rsidR="00E9727E">
        <w:rPr>
          <w:rFonts w:ascii="Arial" w:hAnsi="Arial" w:cs="Arial"/>
          <w:bCs/>
          <w:sz w:val="18"/>
          <w:szCs w:val="18"/>
        </w:rPr>
        <w:t>de</w:t>
      </w:r>
      <w:r w:rsidR="005D3061" w:rsidRPr="005D3061">
        <w:rPr>
          <w:rFonts w:ascii="Arial" w:hAnsi="Arial" w:cs="Arial"/>
          <w:b/>
          <w:bCs/>
          <w:color w:val="000000"/>
          <w:sz w:val="18"/>
          <w:szCs w:val="18"/>
        </w:rPr>
        <w:t xml:space="preserve"> </w:t>
      </w:r>
      <w:r w:rsidR="005D3061" w:rsidRPr="005D3061">
        <w:rPr>
          <w:rFonts w:ascii="Arial" w:hAnsi="Arial" w:cs="Arial"/>
          <w:color w:val="000000"/>
          <w:sz w:val="18"/>
          <w:szCs w:val="18"/>
        </w:rPr>
        <w:t> </w:t>
      </w:r>
      <w:r w:rsidR="009163C1" w:rsidRPr="003703DC">
        <w:rPr>
          <w:rFonts w:ascii="Arial" w:hAnsi="Arial" w:cs="Arial"/>
          <w:color w:val="000000"/>
          <w:sz w:val="18"/>
          <w:szCs w:val="18"/>
        </w:rPr>
        <w:t>“</w:t>
      </w:r>
      <w:r w:rsidR="009163C1" w:rsidRPr="009163C1">
        <w:rPr>
          <w:rFonts w:ascii="Arial" w:hAnsi="Arial" w:cs="Arial"/>
          <w:color w:val="000000"/>
          <w:sz w:val="18"/>
          <w:szCs w:val="18"/>
        </w:rPr>
        <w:t>GUIA(S) PARA ENTUBAÇÃO(ÔES) EM LIGA(S) DE ALUMÍNIO(S): CAL. 14, CAL. 10, CAL. 06, SONDA(S) DE REPOSICAO(ÕES) PARA GASTROSTROMIA(S): 20FR – 20CM, 16 FR, 20 CM, 18 FR, 20 CM, 14 FR, 20 CM, SONDA DESCARTAVEL P/GASTROSTOMIA 24FR”, cujas especificações constantes dos respectivos Estudos Técnicos Preliminares e Termo de Referência aprovo, considerado(s) bem(ns) comum(ns) por se tratar de material de uso técnico - hospitalar, com especificações usuais no mercado.</w:t>
      </w:r>
    </w:p>
    <w:p w14:paraId="718DF2E2" w14:textId="77777777" w:rsidR="00154034" w:rsidRPr="00154034" w:rsidRDefault="00154034" w:rsidP="00154034">
      <w:pPr>
        <w:pStyle w:val="NormalWeb"/>
        <w:spacing w:before="60" w:beforeAutospacing="0" w:after="0" w:afterAutospacing="0"/>
        <w:jc w:val="both"/>
        <w:rPr>
          <w:rFonts w:ascii="Arial" w:hAnsi="Arial" w:cs="Arial"/>
          <w:b/>
          <w:bCs/>
          <w:color w:val="000000"/>
          <w:sz w:val="18"/>
          <w:szCs w:val="18"/>
        </w:rPr>
      </w:pPr>
    </w:p>
    <w:p w14:paraId="6DABBF03" w14:textId="77777777"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192CBF">
        <w:rPr>
          <w:rFonts w:ascii="Arial" w:eastAsia="Times New Roman" w:hAnsi="Arial" w:cs="Arial"/>
          <w:color w:val="000000"/>
          <w:sz w:val="18"/>
          <w:szCs w:val="18"/>
          <w:lang w:eastAsia="pt-BR"/>
        </w:rPr>
        <w:t>agrupamentos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14:paraId="70CBBA1E" w14:textId="77777777"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2" w:name="_Toc135469224"/>
    </w:p>
    <w:p w14:paraId="52AFFD9E" w14:textId="77777777" w:rsidR="003D577F" w:rsidRPr="00701D14" w:rsidRDefault="003D577F" w:rsidP="00AE44FF">
      <w:pPr>
        <w:pStyle w:val="PargrafodaLista"/>
        <w:numPr>
          <w:ilvl w:val="0"/>
          <w:numId w:val="4"/>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2"/>
    </w:p>
    <w:p w14:paraId="44A185D1"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14:paraId="03978097"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3"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4" w:name="_Hlk135302270"/>
      <w:bookmarkEnd w:id="3"/>
    </w:p>
    <w:p w14:paraId="662CD647"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61254F30"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5"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5"/>
    </w:p>
    <w:p w14:paraId="6F5BC5C4"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w:t>
      </w:r>
      <w:r w:rsidR="00973BC7">
        <w:rPr>
          <w:rFonts w:ascii="Arial" w:eastAsia="Times New Roman" w:hAnsi="Arial" w:cs="Arial"/>
          <w:color w:val="000000"/>
          <w:sz w:val="18"/>
          <w:szCs w:val="18"/>
          <w:lang w:eastAsia="pt-BR"/>
        </w:rPr>
        <w:t>\</w:t>
      </w:r>
      <w:r w:rsidRPr="00592295">
        <w:rPr>
          <w:rFonts w:ascii="Arial" w:eastAsia="Times New Roman" w:hAnsi="Arial" w:cs="Arial"/>
          <w:color w:val="000000"/>
          <w:sz w:val="18"/>
          <w:szCs w:val="18"/>
          <w:lang w:eastAsia="pt-BR"/>
        </w:rPr>
        <w:t xml:space="preserv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EBEEE89"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6DD1BAD5"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14:paraId="21F97F0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14:paraId="7B8A2C7D" w14:textId="77777777" w:rsidR="003D577F" w:rsidRPr="001F3226"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 xml:space="preserve">.5. Em relação às regras aplicáveis à presente licitação concernentes a tratamento favorecido para as microempresas, </w:t>
      </w:r>
      <w:r w:rsidR="003D577F" w:rsidRPr="00660A5D">
        <w:rPr>
          <w:rFonts w:ascii="Arial" w:eastAsia="Times New Roman" w:hAnsi="Arial" w:cs="Arial"/>
          <w:color w:val="000000"/>
          <w:sz w:val="18"/>
          <w:szCs w:val="18"/>
          <w:lang w:eastAsia="pt-BR"/>
        </w:rPr>
        <w:t xml:space="preserve">empresas </w:t>
      </w:r>
      <w:r w:rsidR="003D577F" w:rsidRPr="001F3226">
        <w:rPr>
          <w:rFonts w:ascii="Arial" w:eastAsia="Times New Roman" w:hAnsi="Arial" w:cs="Arial"/>
          <w:color w:val="000000"/>
          <w:sz w:val="18"/>
          <w:szCs w:val="18"/>
          <w:lang w:eastAsia="pt-BR"/>
        </w:rPr>
        <w:t>de pequeno porte e equiparadas, o</w:t>
      </w:r>
      <w:r w:rsidR="009779CC" w:rsidRPr="001F3226">
        <w:rPr>
          <w:rFonts w:ascii="Arial" w:eastAsia="Times New Roman" w:hAnsi="Arial" w:cs="Arial"/>
          <w:color w:val="000000"/>
          <w:sz w:val="18"/>
          <w:szCs w:val="18"/>
          <w:lang w:eastAsia="pt-BR"/>
        </w:rPr>
        <w:t>b</w:t>
      </w:r>
      <w:r w:rsidR="003D577F" w:rsidRPr="001F3226">
        <w:rPr>
          <w:rFonts w:ascii="Arial" w:eastAsia="Times New Roman" w:hAnsi="Arial" w:cs="Arial"/>
          <w:color w:val="000000"/>
          <w:sz w:val="18"/>
          <w:szCs w:val="18"/>
          <w:lang w:eastAsia="pt-BR"/>
        </w:rPr>
        <w:t>serva-se que:</w:t>
      </w:r>
    </w:p>
    <w:p w14:paraId="7ED9C386" w14:textId="77777777" w:rsidR="000F65DF" w:rsidRPr="00725B8A" w:rsidRDefault="003D577F" w:rsidP="003B5968">
      <w:pPr>
        <w:pStyle w:val="NormalWeb"/>
        <w:spacing w:before="120" w:beforeAutospacing="0" w:after="0" w:afterAutospacing="0"/>
        <w:jc w:val="both"/>
        <w:rPr>
          <w:rFonts w:ascii="Arial" w:hAnsi="Arial" w:cs="Arial"/>
          <w:color w:val="000000"/>
          <w:sz w:val="18"/>
          <w:szCs w:val="18"/>
        </w:rPr>
      </w:pPr>
      <w:r w:rsidRPr="00A97713">
        <w:rPr>
          <w:rFonts w:ascii="Arial" w:hAnsi="Arial" w:cs="Arial"/>
          <w:sz w:val="18"/>
          <w:szCs w:val="18"/>
        </w:rPr>
        <w:t>3.5.</w:t>
      </w:r>
      <w:bookmarkStart w:id="6" w:name="_Ref113883338"/>
      <w:r w:rsidR="00FE1B1A" w:rsidRPr="0013745A">
        <w:rPr>
          <w:rFonts w:ascii="Arial" w:hAnsi="Arial" w:cs="Arial"/>
          <w:sz w:val="18"/>
          <w:szCs w:val="18"/>
        </w:rPr>
        <w:t>1</w:t>
      </w:r>
      <w:r w:rsidR="00CD1194" w:rsidRPr="0013745A">
        <w:rPr>
          <w:rFonts w:ascii="Arial" w:hAnsi="Arial" w:cs="Arial"/>
          <w:sz w:val="18"/>
          <w:szCs w:val="18"/>
        </w:rPr>
        <w:t xml:space="preserve"> </w:t>
      </w:r>
      <w:r w:rsidR="00725B8A" w:rsidRPr="00725B8A">
        <w:rPr>
          <w:rFonts w:ascii="Arial" w:hAnsi="Arial" w:cs="Arial"/>
          <w:color w:val="000000"/>
          <w:sz w:val="18"/>
          <w:szCs w:val="18"/>
        </w:rPr>
        <w:t>Nesta licitação, para o(s) grupo(s) 1, 2, a participação é ampla, sendo aplicáveis as regras de tratamento favorecido constantes dos arts. 42 a 45 da Lei Complementar nº 123, de 2006, observado o disposto no § 2º do art. 4º da Lei nº 14.133, de 2021, conforme documentação presente nos autos.</w:t>
      </w:r>
    </w:p>
    <w:p w14:paraId="032EDF4C" w14:textId="77777777" w:rsidR="00F15741" w:rsidRPr="00725B8A" w:rsidRDefault="00F15741" w:rsidP="00027BAF">
      <w:pPr>
        <w:pStyle w:val="NormalWeb"/>
        <w:spacing w:before="120" w:beforeAutospacing="0" w:after="0" w:afterAutospacing="0"/>
        <w:jc w:val="both"/>
        <w:rPr>
          <w:rFonts w:ascii="Arial" w:hAnsi="Arial" w:cs="Arial"/>
          <w:color w:val="000000"/>
          <w:sz w:val="18"/>
          <w:szCs w:val="18"/>
        </w:rPr>
      </w:pPr>
      <w:r w:rsidRPr="00725B8A">
        <w:rPr>
          <w:rFonts w:ascii="Arial" w:hAnsi="Arial" w:cs="Arial"/>
          <w:color w:val="000000"/>
          <w:sz w:val="18"/>
          <w:szCs w:val="18"/>
        </w:rPr>
        <w:t>3.6 Não poderão disputar esta licitação:</w:t>
      </w:r>
    </w:p>
    <w:p w14:paraId="38392493" w14:textId="77777777"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14:paraId="033CFD91"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7" w:name="_Ref114659912"/>
      <w:bookmarkEnd w:id="6"/>
    </w:p>
    <w:p w14:paraId="55D845D8"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w:t>
      </w:r>
      <w:bookmarkEnd w:id="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64FC42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Ref113883339"/>
      <w:bookmarkStart w:id="9" w:name="_Ref114659913"/>
      <w:bookmarkEnd w:id="8"/>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3C984F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0"/>
    </w:p>
    <w:p w14:paraId="3A3880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4B2CCB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Ref113883579"/>
      <w:r w:rsidRPr="00592295">
        <w:rPr>
          <w:rFonts w:ascii="Arial" w:eastAsia="Times New Roman" w:hAnsi="Arial" w:cs="Arial"/>
          <w:color w:val="000000"/>
          <w:sz w:val="18"/>
          <w:szCs w:val="18"/>
          <w:lang w:eastAsia="pt-BR"/>
        </w:rPr>
        <w:t>3.6.6 Empresas controladoras, controladas ou coligadas, nos termos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14:paraId="7A6516F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32F1DA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962336"/>
      <w:r w:rsidRPr="00592295">
        <w:rPr>
          <w:rFonts w:ascii="Arial" w:eastAsia="Times New Roman" w:hAnsi="Arial" w:cs="Arial"/>
          <w:color w:val="000000"/>
          <w:sz w:val="18"/>
          <w:szCs w:val="18"/>
          <w:lang w:eastAsia="pt-BR"/>
        </w:rPr>
        <w:t>3.6.8 Agente público do órgão ou entidade licitante;</w:t>
      </w:r>
      <w:bookmarkEnd w:id="12"/>
    </w:p>
    <w:p w14:paraId="11918FB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14:paraId="18436FF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14:paraId="6E2A522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89FA28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4F2BCE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art14§3"/>
      <w:bookmarkEnd w:id="14"/>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5E91246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art14§4"/>
      <w:bookmarkEnd w:id="15"/>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012D988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Hlk157590613"/>
      <w:bookmarkStart w:id="17" w:name="art14§5"/>
      <w:bookmarkEnd w:id="16"/>
      <w:bookmarkEnd w:id="17"/>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4D40124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2E094AD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Toc135469226"/>
      <w:r w:rsidRPr="00592295">
        <w:rPr>
          <w:rFonts w:ascii="Arial" w:eastAsia="Times New Roman" w:hAnsi="Arial" w:cs="Arial"/>
          <w:b/>
          <w:bCs/>
          <w:color w:val="000000"/>
          <w:sz w:val="18"/>
          <w:szCs w:val="18"/>
          <w:lang w:eastAsia="pt-BR"/>
        </w:rPr>
        <w:t>4 DA APRESENTAÇÃO DA PROPOSTA E DOS DOCUMENTOS DE HABILITAÇÃO</w:t>
      </w:r>
      <w:bookmarkEnd w:id="18"/>
    </w:p>
    <w:p w14:paraId="3587F4E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3BCA94D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9"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19"/>
    </w:p>
    <w:p w14:paraId="65BBBC1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6E2A9D1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73DA193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1"/>
    </w:p>
    <w:p w14:paraId="1105DE9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9394D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14:paraId="164DD1C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14:paraId="427581E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3105671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14:paraId="3751A87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14:paraId="52B8AA6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116E35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BF6AC7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5143ECA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14:paraId="35DBD50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14:paraId="4D887D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14:paraId="0842AE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14:paraId="013C97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0C9B62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14:paraId="402E6C1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4FF6C0A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14:paraId="484ACC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3"/>
    </w:p>
    <w:p w14:paraId="7892073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14:paraId="152B55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14:paraId="3A7309D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14:paraId="6A4C50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14:paraId="0CC937D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14:paraId="1E6FFF3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499F694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395AEE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14:paraId="206337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Toc135469227"/>
      <w:r w:rsidRPr="00592295">
        <w:rPr>
          <w:rFonts w:ascii="Arial" w:eastAsia="Times New Roman" w:hAnsi="Arial" w:cs="Arial"/>
          <w:b/>
          <w:bCs/>
          <w:color w:val="000000"/>
          <w:sz w:val="18"/>
          <w:szCs w:val="18"/>
          <w:lang w:eastAsia="pt-BR"/>
        </w:rPr>
        <w:t>5 DO PREENCHIMENTO DA PROPOSTA</w:t>
      </w:r>
      <w:bookmarkEnd w:id="24"/>
    </w:p>
    <w:p w14:paraId="194A49B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14:paraId="51FBD5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14:paraId="452D8F9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14:paraId="7FEB4E5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14:paraId="0128D3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14:paraId="164B2BD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14:paraId="5CDDAFF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FB4B2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5.4 Os preços ofertados, tanto na proposta inicial, quanto na etapa de lances, serão de exclusiva responsabilidade do licitante, não lhe assistindo o direito de pleitear qualquer alteração, sob alegação de erro, omissão ou qualquer outro pretexto.</w:t>
      </w:r>
    </w:p>
    <w:p w14:paraId="123B00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7C8E9B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14:paraId="05FD7E8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14:paraId="68EC62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4F91776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1A9FC43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5.8 </w:t>
      </w:r>
      <w:r w:rsidR="0098141B">
        <w:rPr>
          <w:rFonts w:ascii="Arial" w:eastAsia="Times New Roman" w:hAnsi="Arial" w:cs="Arial"/>
          <w:color w:val="000000"/>
          <w:sz w:val="18"/>
          <w:szCs w:val="18"/>
          <w:lang w:eastAsia="pt-BR"/>
        </w:rPr>
        <w:t>O prazo de validade da proposta não será inferior a 90 (noventa) dias, a contar da data de sua apresentação.</w:t>
      </w:r>
    </w:p>
    <w:p w14:paraId="7E36C1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15A757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14:paraId="4FE122C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14:paraId="0B00001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5"/>
    </w:p>
    <w:p w14:paraId="1A0F428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6"/>
    </w:p>
    <w:p w14:paraId="5676F6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2CD889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0A2CD99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14:paraId="75A36F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14:paraId="19E8750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14:paraId="05DF75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68A89A2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14:paraId="272FD0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14:paraId="7068EB4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14:paraId="0417219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14:paraId="066F8D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7"/>
    </w:p>
    <w:p w14:paraId="0098CD5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28"/>
    </w:p>
    <w:p w14:paraId="010ABF3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1455E8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14:paraId="3ECA83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A2E2A3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29" w:name="_Hlk113631522"/>
      <w:bookmarkEnd w:id="29"/>
    </w:p>
    <w:p w14:paraId="58167C1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14:paraId="71A243D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91224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81A39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14:paraId="311D589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4DDC785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0"/>
    </w:p>
    <w:p w14:paraId="1E007EA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1"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1"/>
    </w:p>
    <w:p w14:paraId="14070A6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14:paraId="6D28084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33D2A8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339E75E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14:paraId="611EE6F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98F01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14:paraId="7E27099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14:paraId="3AA89BF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14:paraId="7174E53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14:paraId="2C8970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14:paraId="2F9C884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323DDD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14:paraId="320130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14:paraId="72BD0A0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14:paraId="59372D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E5CB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EC82A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00A9F1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0286F3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14:paraId="0E40F86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14:paraId="6D85FBA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14:paraId="4814390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ADC38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D69BB3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6.21.1.4 desenvolvimento pelo licitante de programa de integridade, conforme orientações dos órgãos de controle.</w:t>
      </w:r>
    </w:p>
    <w:p w14:paraId="5C41135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14:paraId="4790A8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art60§1i"/>
      <w:bookmarkEnd w:id="32"/>
      <w:r w:rsidRPr="00592295">
        <w:rPr>
          <w:rFonts w:ascii="Arial" w:eastAsia="Times New Roman" w:hAnsi="Arial" w:cs="Arial"/>
          <w:color w:val="000000"/>
          <w:sz w:val="18"/>
          <w:szCs w:val="18"/>
          <w:lang w:eastAsia="pt-BR"/>
        </w:rPr>
        <w:t>6.21.2.1 empresas estabelecidas no território do Estado de São Paulo;</w:t>
      </w:r>
    </w:p>
    <w:p w14:paraId="139E49C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art60§1ii"/>
      <w:bookmarkEnd w:id="33"/>
      <w:r w:rsidRPr="00592295">
        <w:rPr>
          <w:rFonts w:ascii="Arial" w:eastAsia="Times New Roman" w:hAnsi="Arial" w:cs="Arial"/>
          <w:color w:val="000000"/>
          <w:sz w:val="18"/>
          <w:szCs w:val="18"/>
          <w:lang w:eastAsia="pt-BR"/>
        </w:rPr>
        <w:t>6.21.2.2 empresas brasileiras;</w:t>
      </w:r>
    </w:p>
    <w:p w14:paraId="3A80AE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ii"/>
      <w:bookmarkEnd w:id="34"/>
      <w:r w:rsidRPr="00592295">
        <w:rPr>
          <w:rFonts w:ascii="Arial" w:eastAsia="Times New Roman" w:hAnsi="Arial" w:cs="Arial"/>
          <w:color w:val="000000"/>
          <w:sz w:val="18"/>
          <w:szCs w:val="18"/>
          <w:lang w:eastAsia="pt-BR"/>
        </w:rPr>
        <w:t>6.21.2.3 empresas que invistam em pesquisa e no desenvolvimento de tecnologia no País;</w:t>
      </w:r>
    </w:p>
    <w:p w14:paraId="75ABD8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v"/>
      <w:bookmarkEnd w:id="35"/>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14:paraId="5CAA057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01A0BF5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14:paraId="0ED8171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2F980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14:paraId="08CC429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14:paraId="1F2362F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6" w:name="_Hlk117016948"/>
      <w:bookmarkEnd w:id="36"/>
    </w:p>
    <w:p w14:paraId="2B98D0E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2093C3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14:paraId="5FBF7B1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_Toc135469229"/>
      <w:r w:rsidRPr="00592295">
        <w:rPr>
          <w:rFonts w:ascii="Arial" w:eastAsia="Times New Roman" w:hAnsi="Arial" w:cs="Arial"/>
          <w:b/>
          <w:bCs/>
          <w:color w:val="000000"/>
          <w:sz w:val="18"/>
          <w:szCs w:val="18"/>
          <w:lang w:eastAsia="pt-BR"/>
        </w:rPr>
        <w:t>7 DA FASE DE JULGAMENTO</w:t>
      </w:r>
      <w:bookmarkEnd w:id="37"/>
    </w:p>
    <w:p w14:paraId="4FE33B4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8"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38"/>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14:paraId="5B64E675" w14:textId="77777777" w:rsidR="003D577F" w:rsidRPr="00592295" w:rsidRDefault="003D577F" w:rsidP="00003908">
      <w:pPr>
        <w:pStyle w:val="Corpodetexto"/>
        <w:rPr>
          <w:lang w:eastAsia="pt-BR"/>
        </w:rPr>
      </w:pPr>
      <w:r w:rsidRPr="00592295">
        <w:rPr>
          <w:lang w:eastAsia="pt-BR"/>
        </w:rPr>
        <w:t>7.1.1 SICAF;</w:t>
      </w:r>
    </w:p>
    <w:p w14:paraId="48E9F909" w14:textId="77777777" w:rsidR="003D577F" w:rsidRPr="00592295" w:rsidRDefault="003D577F" w:rsidP="00003908">
      <w:pPr>
        <w:pStyle w:val="Corpodetexto"/>
        <w:rPr>
          <w:lang w:eastAsia="pt-BR"/>
        </w:rPr>
      </w:pPr>
      <w:r w:rsidRPr="00592295">
        <w:rPr>
          <w:lang w:eastAsia="pt-BR"/>
        </w:rPr>
        <w:t>7.1.2 Cadastro Nacional de Empresas Inidôneas e Suspensas - CEIS, mantido pela Controladoria-Geral da União (</w:t>
      </w:r>
      <w:hyperlink r:id="rId60" w:tgtFrame="_blank" w:history="1">
        <w:r w:rsidRPr="00592295">
          <w:rPr>
            <w:color w:val="0000FF"/>
            <w:u w:val="single"/>
            <w:lang w:eastAsia="pt-BR"/>
          </w:rPr>
          <w:t>https://portaldatransparencia.gov.br/sancoes/consulta</w:t>
        </w:r>
      </w:hyperlink>
      <w:r w:rsidRPr="00592295">
        <w:rPr>
          <w:lang w:eastAsia="pt-BR"/>
        </w:rPr>
        <w:t>);</w:t>
      </w:r>
    </w:p>
    <w:p w14:paraId="5303A2A3" w14:textId="77777777" w:rsidR="003D577F" w:rsidRPr="00592295" w:rsidRDefault="003D577F" w:rsidP="00003908">
      <w:pPr>
        <w:pStyle w:val="Corpodetexto"/>
        <w:rPr>
          <w:lang w:eastAsia="pt-BR"/>
        </w:rPr>
      </w:pPr>
      <w:r w:rsidRPr="00592295">
        <w:rPr>
          <w:lang w:eastAsia="pt-BR"/>
        </w:rPr>
        <w:t>7.1.3 Cadastro Nacional de Empresas Punidas – CNEP, mantido pela Controladoria-Geral da União (</w:t>
      </w:r>
      <w:hyperlink r:id="rId61" w:tgtFrame="_blank" w:history="1">
        <w:r w:rsidRPr="00592295">
          <w:rPr>
            <w:color w:val="0000FF"/>
            <w:u w:val="single"/>
            <w:lang w:eastAsia="pt-BR"/>
          </w:rPr>
          <w:t>https://portaldatransparencia.gov.br/sancoes/consulta</w:t>
        </w:r>
      </w:hyperlink>
      <w:r w:rsidRPr="00592295">
        <w:rPr>
          <w:lang w:eastAsia="pt-BR"/>
        </w:rPr>
        <w:t>);</w:t>
      </w:r>
    </w:p>
    <w:p w14:paraId="4D833549" w14:textId="77777777" w:rsidR="003D577F" w:rsidRPr="00592295" w:rsidRDefault="003D577F" w:rsidP="00003908">
      <w:pPr>
        <w:pStyle w:val="Corpodetexto"/>
        <w:rPr>
          <w:lang w:eastAsia="pt-BR"/>
        </w:rPr>
      </w:pPr>
      <w:r w:rsidRPr="00592295">
        <w:rPr>
          <w:lang w:eastAsia="pt-BR"/>
        </w:rPr>
        <w:t>7.1.4 Cadastro Nacional de Condenações Cíveis por Ato de Improbidade Administrativa e Inelegibilidade – CNCIAI, do Conselho Nacional de Justiça (</w:t>
      </w:r>
      <w:hyperlink r:id="rId62" w:tgtFrame="_blank" w:history="1">
        <w:r w:rsidRPr="00592295">
          <w:rPr>
            <w:color w:val="0000FF"/>
            <w:u w:val="single"/>
            <w:lang w:eastAsia="pt-BR"/>
          </w:rPr>
          <w:t>http://www.cnj.jus.br/improbidade_adm/consultar_requerido.php</w:t>
        </w:r>
      </w:hyperlink>
      <w:r w:rsidRPr="00592295">
        <w:rPr>
          <w:lang w:eastAsia="pt-BR"/>
        </w:rPr>
        <w:t>);</w:t>
      </w:r>
    </w:p>
    <w:p w14:paraId="3DA004D7" w14:textId="77777777" w:rsidR="003D577F" w:rsidRPr="00592295" w:rsidRDefault="003D577F" w:rsidP="00003908">
      <w:pPr>
        <w:pStyle w:val="Corpodetexto"/>
        <w:rPr>
          <w:lang w:eastAsia="pt-BR"/>
        </w:rPr>
      </w:pPr>
      <w:r w:rsidRPr="00592295">
        <w:rPr>
          <w:lang w:eastAsia="pt-BR"/>
        </w:rPr>
        <w:t>7.1.5 Sistema Eletrônico de Aplicação e Registro de Sanções Administrativas – e-Sanções (</w:t>
      </w:r>
      <w:hyperlink r:id="rId63" w:tgtFrame="_blank" w:history="1">
        <w:r w:rsidRPr="00592295">
          <w:rPr>
            <w:color w:val="0000FF"/>
            <w:u w:val="single"/>
            <w:lang w:eastAsia="pt-BR"/>
          </w:rPr>
          <w:t>http://www.esancoes.sp.gov.br</w:t>
        </w:r>
      </w:hyperlink>
      <w:r w:rsidRPr="00592295">
        <w:rPr>
          <w:lang w:eastAsia="pt-BR"/>
        </w:rPr>
        <w:t>);</w:t>
      </w:r>
    </w:p>
    <w:p w14:paraId="3EE68558" w14:textId="77777777" w:rsidR="003D577F" w:rsidRPr="00592295" w:rsidRDefault="003D577F" w:rsidP="00003908">
      <w:pPr>
        <w:pStyle w:val="Corpodetexto"/>
        <w:rPr>
          <w:lang w:eastAsia="pt-BR"/>
        </w:rPr>
      </w:pPr>
      <w:r w:rsidRPr="00592295">
        <w:rPr>
          <w:lang w:eastAsia="pt-BR"/>
        </w:rPr>
        <w:t>7.1.6 Cadastro Estadual de Empresas Punidas – CEEP (</w:t>
      </w:r>
      <w:r w:rsidRPr="00592295">
        <w:rPr>
          <w:u w:val="single"/>
          <w:lang w:eastAsia="pt-BR"/>
        </w:rPr>
        <w:t>http://www.servicos.controladoriageral.sp.gov.br/PesquisaCEEP.aspx</w:t>
      </w:r>
      <w:r w:rsidRPr="00592295">
        <w:rPr>
          <w:lang w:eastAsia="pt-BR"/>
        </w:rPr>
        <w:t>); e</w:t>
      </w:r>
    </w:p>
    <w:p w14:paraId="2C96679F" w14:textId="77777777" w:rsidR="003D577F" w:rsidRPr="00592295" w:rsidRDefault="003D577F" w:rsidP="00003908">
      <w:pPr>
        <w:pStyle w:val="Corpodetexto"/>
        <w:rPr>
          <w:lang w:eastAsia="pt-BR"/>
        </w:rPr>
      </w:pPr>
      <w:r w:rsidRPr="00592295">
        <w:rPr>
          <w:lang w:eastAsia="pt-BR"/>
        </w:rPr>
        <w:t>7.1.7 Relação de apenados publicada pelo Tribunal de Contas do Estado de São Paulo (</w:t>
      </w:r>
      <w:hyperlink r:id="rId64" w:tgtFrame="_blank" w:history="1">
        <w:r w:rsidRPr="00592295">
          <w:rPr>
            <w:color w:val="0000FF"/>
            <w:u w:val="single"/>
            <w:lang w:eastAsia="pt-BR"/>
          </w:rPr>
          <w:t>https://www.tce.sp.gov.br/apenados</w:t>
        </w:r>
      </w:hyperlink>
      <w:r w:rsidRPr="00592295">
        <w:rPr>
          <w:lang w:eastAsia="pt-BR"/>
        </w:rPr>
        <w:t>).</w:t>
      </w:r>
    </w:p>
    <w:p w14:paraId="211212C2" w14:textId="77777777" w:rsidR="003D577F" w:rsidRPr="00592295" w:rsidRDefault="003D577F" w:rsidP="00003908">
      <w:pPr>
        <w:pStyle w:val="Corpodetexto"/>
        <w:rPr>
          <w:lang w:eastAsia="pt-BR"/>
        </w:rPr>
      </w:pPr>
      <w:r w:rsidRPr="00592295">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color w:val="0000FF"/>
            <w:u w:val="single"/>
            <w:lang w:eastAsia="pt-BR"/>
          </w:rPr>
          <w:t>artigo 12 da Lei n° 8.429, de 1992</w:t>
        </w:r>
      </w:hyperlink>
      <w:r w:rsidRPr="00592295">
        <w:rPr>
          <w:lang w:eastAsia="pt-BR"/>
        </w:rPr>
        <w:t>.</w:t>
      </w:r>
    </w:p>
    <w:p w14:paraId="4D6667B4" w14:textId="77777777" w:rsidR="003D577F" w:rsidRPr="00592295" w:rsidRDefault="003D577F" w:rsidP="00003908">
      <w:pPr>
        <w:pStyle w:val="Corpodetexto"/>
        <w:rPr>
          <w:lang w:eastAsia="pt-BR"/>
        </w:rPr>
      </w:pPr>
      <w:r w:rsidRPr="00592295">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color w:val="0000FF"/>
            <w:u w:val="single"/>
            <w:lang w:eastAsia="pt-BR"/>
          </w:rPr>
          <w:t>Instrução Normativa SEGES/MPDG nº 3, de 2018, art. 29, </w:t>
        </w:r>
        <w:r w:rsidRPr="00592295">
          <w:rPr>
            <w:i/>
            <w:iCs/>
            <w:color w:val="0000FF"/>
            <w:u w:val="single"/>
            <w:lang w:eastAsia="pt-BR"/>
          </w:rPr>
          <w:t>caput</w:t>
        </w:r>
      </w:hyperlink>
      <w:r w:rsidRPr="00592295">
        <w:rPr>
          <w:lang w:eastAsia="pt-BR"/>
        </w:rPr>
        <w:t>, c/c </w:t>
      </w:r>
      <w:hyperlink r:id="rId67" w:tgtFrame="_blank" w:history="1">
        <w:r w:rsidRPr="00592295">
          <w:rPr>
            <w:color w:val="0000FF"/>
            <w:u w:val="single"/>
            <w:lang w:eastAsia="pt-BR"/>
          </w:rPr>
          <w:t>Decreto estadual nº 67.608, de 2023</w:t>
        </w:r>
      </w:hyperlink>
      <w:r w:rsidRPr="00592295">
        <w:rPr>
          <w:lang w:eastAsia="pt-BR"/>
        </w:rPr>
        <w:t>)</w:t>
      </w:r>
    </w:p>
    <w:p w14:paraId="6CA54C50" w14:textId="77777777" w:rsidR="003D577F" w:rsidRPr="00592295" w:rsidRDefault="003D577F" w:rsidP="00003908">
      <w:pPr>
        <w:pStyle w:val="Corpodetexto"/>
        <w:rPr>
          <w:lang w:eastAsia="pt-BR"/>
        </w:rPr>
      </w:pPr>
      <w:r w:rsidRPr="00592295">
        <w:rPr>
          <w:lang w:eastAsia="pt-BR"/>
        </w:rPr>
        <w:lastRenderedPageBreak/>
        <w:t>7.3.1 A tentativa de burla será verificada por meio dos vínculos societários, linhas de fornecimento similares, dentre outros. (</w:t>
      </w:r>
      <w:hyperlink r:id="rId68" w:tgtFrame="_blank" w:history="1">
        <w:r w:rsidRPr="00592295">
          <w:rPr>
            <w:color w:val="0000FF"/>
            <w:u w:val="single"/>
            <w:lang w:eastAsia="pt-BR"/>
          </w:rPr>
          <w:t>Instrução Normativa SEGES/MPDG nº 3, de 2018, art. 29, § 1º</w:t>
        </w:r>
      </w:hyperlink>
      <w:r w:rsidRPr="00592295">
        <w:rPr>
          <w:lang w:eastAsia="pt-BR"/>
        </w:rPr>
        <w:t>, c/c </w:t>
      </w:r>
      <w:hyperlink r:id="rId69" w:tgtFrame="_blank" w:history="1">
        <w:r w:rsidRPr="00592295">
          <w:rPr>
            <w:color w:val="0000FF"/>
            <w:u w:val="single"/>
            <w:lang w:eastAsia="pt-BR"/>
          </w:rPr>
          <w:t>Decreto estadual nº 67.608, de 2023</w:t>
        </w:r>
      </w:hyperlink>
      <w:r w:rsidRPr="00592295">
        <w:rPr>
          <w:lang w:eastAsia="pt-BR"/>
        </w:rPr>
        <w:t>).</w:t>
      </w:r>
    </w:p>
    <w:p w14:paraId="1C6D96CB" w14:textId="77777777" w:rsidR="003D577F" w:rsidRPr="00592295" w:rsidRDefault="003D577F" w:rsidP="00003908">
      <w:pPr>
        <w:pStyle w:val="Corpodetexto"/>
        <w:rPr>
          <w:lang w:eastAsia="pt-BR"/>
        </w:rPr>
      </w:pPr>
      <w:r w:rsidRPr="00592295">
        <w:rPr>
          <w:lang w:eastAsia="pt-BR"/>
        </w:rPr>
        <w:t>7.3.2 O licitante será convocado para manifestação previamente a uma eventual desclassificação. (</w:t>
      </w:r>
      <w:hyperlink r:id="rId70" w:tgtFrame="_blank" w:history="1">
        <w:r w:rsidRPr="00592295">
          <w:rPr>
            <w:color w:val="0000FF"/>
            <w:u w:val="single"/>
            <w:lang w:eastAsia="pt-BR"/>
          </w:rPr>
          <w:t>Instrução Normativa SEGES/MPDG nº 3, de 2018, art. 29, § 2º</w:t>
        </w:r>
      </w:hyperlink>
      <w:r w:rsidRPr="00592295">
        <w:rPr>
          <w:lang w:eastAsia="pt-BR"/>
        </w:rPr>
        <w:t>, c/c </w:t>
      </w:r>
      <w:hyperlink r:id="rId71" w:tgtFrame="_blank" w:history="1">
        <w:r w:rsidRPr="00592295">
          <w:rPr>
            <w:color w:val="0000FF"/>
            <w:u w:val="single"/>
            <w:lang w:eastAsia="pt-BR"/>
          </w:rPr>
          <w:t>Decreto estadual nº 67.608, de 2023</w:t>
        </w:r>
      </w:hyperlink>
      <w:r w:rsidRPr="00592295">
        <w:rPr>
          <w:lang w:eastAsia="pt-BR"/>
        </w:rPr>
        <w:t>).</w:t>
      </w:r>
    </w:p>
    <w:p w14:paraId="333EBBC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08B730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39"/>
    </w:p>
    <w:p w14:paraId="76D0D70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44D5A87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53ABD7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0282009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505DF1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3F1342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14:paraId="60F311C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14:paraId="67FE4B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14:paraId="21ADB92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14:paraId="20A4FF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14:paraId="74E25F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14:paraId="2B766C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791AD06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14:paraId="14BA28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14:paraId="44BA616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14:paraId="3D38B9B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14:paraId="4438710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14:paraId="4454D61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14:paraId="05A5DAD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14:paraId="46C9439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32320D3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0"/>
      <w:r w:rsidRPr="00592295">
        <w:rPr>
          <w:rFonts w:ascii="Arial" w:eastAsia="Times New Roman" w:hAnsi="Arial" w:cs="Arial"/>
          <w:color w:val="000000"/>
          <w:sz w:val="18"/>
          <w:szCs w:val="18"/>
          <w:lang w:eastAsia="pt-BR"/>
        </w:rPr>
        <w:t>.</w:t>
      </w:r>
    </w:p>
    <w:p w14:paraId="45327E6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3D290E5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6B16F0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6A12458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14:paraId="5A018A2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14:paraId="081EED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258A9C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14:paraId="51A383A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08FEF9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8B3E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8CA9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14:paraId="3F9060B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20DBF7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14:paraId="31B9402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2ADDDF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1CDE61B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1A5822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14:paraId="4234DF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14:paraId="016F95D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30D2EB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1"/>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699152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9CC6E8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14:paraId="12B87F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14:paraId="4B0AD1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14:paraId="7923783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60C896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0A436EE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14:paraId="5802F7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04EB2EC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4D6F48B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4144561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75A7752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Toc135469230"/>
      <w:r w:rsidRPr="00592295">
        <w:rPr>
          <w:rFonts w:ascii="Arial" w:eastAsia="Times New Roman" w:hAnsi="Arial" w:cs="Arial"/>
          <w:b/>
          <w:bCs/>
          <w:color w:val="000000"/>
          <w:sz w:val="18"/>
          <w:szCs w:val="18"/>
          <w:lang w:eastAsia="pt-BR"/>
        </w:rPr>
        <w:t>8 DA FASE DE HABILITAÇÃO</w:t>
      </w:r>
      <w:bookmarkEnd w:id="42"/>
    </w:p>
    <w:p w14:paraId="3445B62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14:paraId="716ABCE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3"/>
    </w:p>
    <w:p w14:paraId="26DED57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4DB042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7DFC7C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5A4C131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14:paraId="338565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8440B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14:paraId="2FB3245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684F2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14:paraId="355C84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14:paraId="394B21F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12638F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1071AD4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7411FC3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7105F8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4"/>
    </w:p>
    <w:p w14:paraId="0D234E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1E84DC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A1D544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8.10.1 Os documentos relativos à regularidade fiscal especificados na documentação que integra este Edital como Anexo somente serão exigidos, em qualquer caso, em momento posterior ao julgamento das propostas, e apenas do licitante mais bem classificado.</w:t>
      </w:r>
    </w:p>
    <w:p w14:paraId="0238221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3E8143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14:paraId="000BEE2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64BB176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14:paraId="787E3C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5"/>
    </w:p>
    <w:p w14:paraId="1DF2AFD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6"/>
    </w:p>
    <w:p w14:paraId="0250FA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7"/>
      <w:r w:rsidRPr="00592295">
        <w:rPr>
          <w:rFonts w:ascii="Arial" w:eastAsia="Times New Roman" w:hAnsi="Arial" w:cs="Arial"/>
          <w:color w:val="000000"/>
          <w:sz w:val="18"/>
          <w:szCs w:val="18"/>
          <w:lang w:eastAsia="pt-BR"/>
        </w:rPr>
        <w:t>.</w:t>
      </w:r>
    </w:p>
    <w:p w14:paraId="77A755E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699718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648162E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2BB8D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14:paraId="0041D4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Toc135469231"/>
      <w:r w:rsidRPr="00592295">
        <w:rPr>
          <w:rFonts w:ascii="Arial" w:eastAsia="Times New Roman" w:hAnsi="Arial" w:cs="Arial"/>
          <w:b/>
          <w:bCs/>
          <w:color w:val="000000"/>
          <w:sz w:val="18"/>
          <w:szCs w:val="18"/>
          <w:lang w:eastAsia="pt-BR"/>
        </w:rPr>
        <w:t>9. DA ATA DE REGISTRO DE PREÇOS</w:t>
      </w:r>
      <w:bookmarkStart w:id="49" w:name="_Hlk157601450"/>
      <w:bookmarkEnd w:id="48"/>
      <w:bookmarkEnd w:id="49"/>
    </w:p>
    <w:p w14:paraId="788722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3440FB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151C18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14:paraId="71E3EC4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14:paraId="4FECC9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49F2359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6BFF577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9.3 O preço registrado, com a indicação dos fornecedores, será divulgado no PNCP e disponibilizado durante a vigência da ata de registro de preços.</w:t>
      </w:r>
    </w:p>
    <w:p w14:paraId="3DCB807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430C486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49422B8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2"/>
      <w:r w:rsidRPr="00592295">
        <w:rPr>
          <w:rFonts w:ascii="Arial" w:eastAsia="Times New Roman" w:hAnsi="Arial" w:cs="Arial"/>
          <w:b/>
          <w:bCs/>
          <w:color w:val="000000"/>
          <w:sz w:val="18"/>
          <w:szCs w:val="18"/>
          <w:lang w:eastAsia="pt-BR"/>
        </w:rPr>
        <w:t>10 DA FORMAÇÃO DO CADASTRO DE RESERVA</w:t>
      </w:r>
      <w:bookmarkEnd w:id="50"/>
    </w:p>
    <w:p w14:paraId="0A8B9B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14:paraId="28C81B7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1" w:name="_Hlk132991372"/>
      <w:r w:rsidRPr="00592295">
        <w:rPr>
          <w:rFonts w:ascii="Arial" w:eastAsia="Times New Roman" w:hAnsi="Arial" w:cs="Arial"/>
          <w:color w:val="000000"/>
          <w:sz w:val="18"/>
          <w:szCs w:val="18"/>
          <w:lang w:eastAsia="pt-BR"/>
        </w:rPr>
        <w:t>que </w:t>
      </w:r>
      <w:bookmarkStart w:id="52" w:name="_Hlk132989696"/>
      <w:bookmarkEnd w:id="51"/>
      <w:r w:rsidRPr="00592295">
        <w:rPr>
          <w:rFonts w:ascii="Arial" w:eastAsia="Times New Roman" w:hAnsi="Arial" w:cs="Arial"/>
          <w:color w:val="000000"/>
          <w:sz w:val="18"/>
          <w:szCs w:val="18"/>
          <w:lang w:eastAsia="pt-BR"/>
        </w:rPr>
        <w:t>aceitarem cotar o objeto com preço igual ao do adjudicatário</w:t>
      </w:r>
      <w:bookmarkEnd w:id="52"/>
      <w:r w:rsidRPr="00592295">
        <w:rPr>
          <w:rFonts w:ascii="Arial" w:eastAsia="Times New Roman" w:hAnsi="Arial" w:cs="Arial"/>
          <w:color w:val="000000"/>
          <w:sz w:val="18"/>
          <w:szCs w:val="18"/>
          <w:lang w:eastAsia="pt-BR"/>
        </w:rPr>
        <w:t>, observada a classificação na licitação; e</w:t>
      </w:r>
    </w:p>
    <w:p w14:paraId="1FD3551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14:paraId="0975170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14:paraId="6C01F5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2228E7E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654F69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5483B8E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5C59071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14:paraId="5E71549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3CC72C4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3FF975B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60256E2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3" w:name="_Toc135469233"/>
      <w:r w:rsidRPr="00592295">
        <w:rPr>
          <w:rFonts w:ascii="Arial" w:eastAsia="Times New Roman" w:hAnsi="Arial" w:cs="Arial"/>
          <w:b/>
          <w:bCs/>
          <w:color w:val="000000"/>
          <w:sz w:val="18"/>
          <w:szCs w:val="18"/>
          <w:lang w:eastAsia="pt-BR"/>
        </w:rPr>
        <w:t>11 DOS RECURSOS</w:t>
      </w:r>
      <w:bookmarkEnd w:id="53"/>
    </w:p>
    <w:p w14:paraId="16FFC05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14:paraId="6C835C5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14:paraId="067B5E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14:paraId="45F4E5B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4" w:name="_Hlk135315794"/>
      <w:bookmarkStart w:id="55" w:name="_Hlk135318381"/>
      <w:bookmarkEnd w:id="54"/>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5"/>
    </w:p>
    <w:p w14:paraId="5F1C70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6127BB3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14:paraId="4C46A30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14:paraId="4CE9CA5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0035FC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14:paraId="5C7EA47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14:paraId="0178728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Toc135469234"/>
      <w:r w:rsidRPr="00592295">
        <w:rPr>
          <w:rFonts w:ascii="Arial" w:eastAsia="Times New Roman" w:hAnsi="Arial" w:cs="Arial"/>
          <w:b/>
          <w:bCs/>
          <w:color w:val="000000"/>
          <w:sz w:val="18"/>
          <w:szCs w:val="18"/>
          <w:lang w:eastAsia="pt-BR"/>
        </w:rPr>
        <w:t>12 DAS INFRAÇÕES ADMINISTRATIVAS E SANÇÕES</w:t>
      </w:r>
      <w:bookmarkEnd w:id="56"/>
    </w:p>
    <w:p w14:paraId="04CD69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14:paraId="574F54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7" w:name="_Hlk114652595"/>
      <w:bookmarkStart w:id="58" w:name="_Ref114668085"/>
      <w:bookmarkEnd w:id="57"/>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58"/>
    </w:p>
    <w:p w14:paraId="1974F6C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14:paraId="372CE52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505FB20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59"/>
    </w:p>
    <w:p w14:paraId="023CA9F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14:paraId="6C51BEF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14:paraId="1717560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14:paraId="754C551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14:paraId="0C69013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14:paraId="336054C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0"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0"/>
    </w:p>
    <w:p w14:paraId="11A0255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47C4468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1"/>
    </w:p>
    <w:p w14:paraId="4FD37C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7F6C1A3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245"/>
      <w:r w:rsidRPr="00592295">
        <w:rPr>
          <w:rFonts w:ascii="Arial" w:eastAsia="Times New Roman" w:hAnsi="Arial" w:cs="Arial"/>
          <w:color w:val="000000"/>
          <w:sz w:val="18"/>
          <w:szCs w:val="18"/>
          <w:lang w:eastAsia="pt-BR"/>
        </w:rPr>
        <w:t>12.1.9 Fraudar a licitação</w:t>
      </w:r>
      <w:bookmarkEnd w:id="62"/>
      <w:r w:rsidRPr="00592295">
        <w:rPr>
          <w:rFonts w:ascii="Arial" w:eastAsia="Times New Roman" w:hAnsi="Arial" w:cs="Arial"/>
          <w:color w:val="000000"/>
          <w:sz w:val="18"/>
          <w:szCs w:val="18"/>
          <w:lang w:eastAsia="pt-BR"/>
        </w:rPr>
        <w:t> ou praticar ato fraudulento na execução do contrato;</w:t>
      </w:r>
    </w:p>
    <w:p w14:paraId="713677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3"/>
    </w:p>
    <w:p w14:paraId="5191CEC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14:paraId="61B7355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14:paraId="4C86EEA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12.1.10.3Caso exigida na documentação que integra este Edital, apresentar amostra falsificada ou deteriorada;</w:t>
      </w:r>
    </w:p>
    <w:p w14:paraId="6F7F3E0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5" w:name="_Ref114668252"/>
      <w:bookmarkEnd w:id="64"/>
      <w:r w:rsidRPr="00592295">
        <w:rPr>
          <w:rFonts w:ascii="Arial" w:eastAsia="Times New Roman" w:hAnsi="Arial" w:cs="Arial"/>
          <w:color w:val="000000"/>
          <w:sz w:val="18"/>
          <w:szCs w:val="18"/>
          <w:lang w:eastAsia="pt-BR"/>
        </w:rPr>
        <w:t> 12.1.12 Praticar ato lesivo previsto no </w:t>
      </w:r>
      <w:bookmarkEnd w:id="6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7F7BBB4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14:paraId="48CC951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14:paraId="6B808E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14:paraId="3DF1AEE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14:paraId="7BCF824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14:paraId="62C6882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14:paraId="75624B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14:paraId="57013A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14:paraId="652F19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14:paraId="5B05140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14:paraId="6CDDC91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1379AB2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14:paraId="3DA747B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5577F85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767E59B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6845ED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DA883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4C31F4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14:paraId="6C92F67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14:paraId="5D06757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BD4690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ECF4B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7197F76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6DFB217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64037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14:paraId="7895CF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65959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14:paraId="4CD42A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0272733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7BB9E93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14:paraId="263457E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Toc135469235"/>
      <w:r w:rsidRPr="00592295">
        <w:rPr>
          <w:rFonts w:ascii="Arial" w:eastAsia="Times New Roman" w:hAnsi="Arial" w:cs="Arial"/>
          <w:b/>
          <w:bCs/>
          <w:color w:val="000000"/>
          <w:sz w:val="18"/>
          <w:szCs w:val="18"/>
          <w:lang w:eastAsia="pt-BR"/>
        </w:rPr>
        <w:t>13 DA IMPUGNAÇÃO AO EDITAL E DO PEDIDO DE ESCLARECIMENTO</w:t>
      </w:r>
      <w:bookmarkEnd w:id="66"/>
    </w:p>
    <w:p w14:paraId="411CBB3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14:paraId="06480534" w14:textId="77777777"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hyperlink r:id="rId102" w:history="1">
        <w:r w:rsidR="00A1492F">
          <w:rPr>
            <w:rStyle w:val="Hyperlink"/>
            <w:rFonts w:ascii="Arial" w:eastAsia="Times New Roman" w:hAnsi="Arial" w:cs="Arial"/>
            <w:b/>
            <w:bCs/>
            <w:sz w:val="18"/>
            <w:szCs w:val="18"/>
            <w:lang w:eastAsia="pt-BR"/>
          </w:rPr>
          <w:t>gtam@hc.fm.usp.br</w:t>
        </w:r>
      </w:hyperlink>
      <w:r w:rsidR="00A1492F">
        <w:t xml:space="preserve"> </w:t>
      </w:r>
      <w:r w:rsidR="00A1492F" w:rsidRPr="000971C1">
        <w:rPr>
          <w:rStyle w:val="Hyperlink"/>
          <w:rFonts w:ascii="Arial" w:eastAsia="Times New Roman" w:hAnsi="Arial" w:cs="Arial"/>
          <w:b/>
          <w:bCs/>
          <w:color w:val="auto"/>
          <w:sz w:val="18"/>
          <w:szCs w:val="18"/>
          <w:u w:val="none"/>
          <w:lang w:eastAsia="pt-BR"/>
        </w:rPr>
        <w:t>e</w:t>
      </w:r>
      <w:r w:rsidR="00A1492F">
        <w:rPr>
          <w:rStyle w:val="Hyperlink"/>
          <w:rFonts w:ascii="Arial" w:eastAsia="Times New Roman" w:hAnsi="Arial" w:cs="Arial"/>
          <w:b/>
          <w:bCs/>
          <w:sz w:val="18"/>
          <w:szCs w:val="18"/>
          <w:u w:val="none"/>
          <w:lang w:eastAsia="pt-BR"/>
        </w:rPr>
        <w:t xml:space="preserve"> </w:t>
      </w:r>
      <w:hyperlink r:id="rId103" w:history="1">
        <w:r w:rsidR="00A1492F">
          <w:rPr>
            <w:rStyle w:val="Hyperlink"/>
            <w:rFonts w:ascii="Arial" w:eastAsia="Times New Roman" w:hAnsi="Arial" w:cs="Arial"/>
            <w:b/>
            <w:bCs/>
            <w:sz w:val="18"/>
            <w:szCs w:val="18"/>
            <w:lang w:eastAsia="pt-BR"/>
          </w:rPr>
          <w:t>edital.matmedico@hc.fm.usp.br</w:t>
        </w:r>
      </w:hyperlink>
      <w:r w:rsidR="00A1492F">
        <w:rPr>
          <w:rFonts w:ascii="Arial" w:eastAsia="Times New Roman" w:hAnsi="Arial" w:cs="Arial"/>
          <w:b/>
          <w:bCs/>
          <w:sz w:val="18"/>
          <w:szCs w:val="18"/>
          <w:lang w:eastAsia="pt-BR"/>
        </w:rPr>
        <w:t xml:space="preserve"> </w:t>
      </w:r>
      <w:r w:rsidR="00A1492F">
        <w:rPr>
          <w:rFonts w:ascii="Arial" w:eastAsia="Times New Roman" w:hAnsi="Arial" w:cs="Arial"/>
          <w:b/>
          <w:bCs/>
          <w:color w:val="000000"/>
          <w:sz w:val="18"/>
          <w:szCs w:val="18"/>
          <w:lang w:eastAsia="pt-BR"/>
        </w:rPr>
        <w:t xml:space="preserve"> </w:t>
      </w:r>
    </w:p>
    <w:p w14:paraId="13FC60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14:paraId="541E3C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27060E1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2E5787E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14:paraId="6F04C8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25979F2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14:paraId="44C0CC9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7" w:name="_Toc135469236"/>
      <w:r w:rsidRPr="00592295">
        <w:rPr>
          <w:rFonts w:ascii="Arial" w:eastAsia="Times New Roman" w:hAnsi="Arial" w:cs="Arial"/>
          <w:b/>
          <w:bCs/>
          <w:color w:val="000000"/>
          <w:sz w:val="18"/>
          <w:szCs w:val="18"/>
          <w:lang w:eastAsia="pt-BR"/>
        </w:rPr>
        <w:t>14 DAS DISPOSIÇÕES GERAIS</w:t>
      </w:r>
      <w:bookmarkEnd w:id="67"/>
    </w:p>
    <w:p w14:paraId="3374C22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Hlk82473550"/>
      <w:r w:rsidRPr="00592295">
        <w:rPr>
          <w:rFonts w:ascii="Arial" w:eastAsia="Times New Roman" w:hAnsi="Arial" w:cs="Arial"/>
          <w:color w:val="000000"/>
          <w:sz w:val="18"/>
          <w:szCs w:val="18"/>
          <w:lang w:eastAsia="pt-BR"/>
        </w:rPr>
        <w:t>14.1 Exaurida a fase recursal, será observado o disposto no art. 71 da </w:t>
      </w:r>
      <w:bookmarkEnd w:id="68"/>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21480B3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63E3CC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5356D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14:paraId="5DC33A2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14:paraId="259BBA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14:paraId="6243E96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25F212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14:paraId="768819E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7"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14:paraId="5E5798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8"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14:paraId="618FB1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9"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14:paraId="609927D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14:paraId="6E9AEAC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82DB58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C9AB3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14:paraId="75E0127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0320A1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0ABB107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14:paraId="457390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7D87E8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14:paraId="61F1A41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0E31072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09EC6C9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4E0E954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2081960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664ED6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08F422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14:paraId="18E1DD73" w14:textId="77777777" w:rsidR="003D577F" w:rsidRPr="00592295" w:rsidRDefault="003D577F" w:rsidP="00FA1FCB">
      <w:pPr>
        <w:spacing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2BF93F86" w14:textId="77777777" w:rsidR="003D577F" w:rsidRPr="00EB153A" w:rsidRDefault="003D577F" w:rsidP="00FA1FCB">
      <w:pPr>
        <w:pStyle w:val="Corpodetexto"/>
        <w:spacing w:line="276" w:lineRule="auto"/>
        <w:rPr>
          <w:sz w:val="18"/>
          <w:szCs w:val="18"/>
          <w:lang w:eastAsia="pt-BR"/>
        </w:rPr>
      </w:pPr>
      <w:r w:rsidRPr="00EB153A">
        <w:rPr>
          <w:sz w:val="18"/>
          <w:szCs w:val="18"/>
          <w:lang w:eastAsia="pt-BR"/>
        </w:rPr>
        <w:t>14.15. Integram este Edital, para todos os fins e efeitos, os seguintes Anexos:</w:t>
      </w:r>
    </w:p>
    <w:p w14:paraId="1406BABE" w14:textId="77777777"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.1 ANEXO I - Termo de Referência;</w:t>
      </w:r>
    </w:p>
    <w:p w14:paraId="6136D44D" w14:textId="77777777"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.1.1. APÊNDICE.1 – Estudo Técnico Preliminar;</w:t>
      </w:r>
    </w:p>
    <w:p w14:paraId="0F7B808B" w14:textId="77777777"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 xml:space="preserve">.1.2. APÊNDICE.2 </w:t>
      </w:r>
      <w:r w:rsidRPr="00EB153A">
        <w:rPr>
          <w:sz w:val="18"/>
          <w:szCs w:val="18"/>
          <w:lang w:eastAsia="pt-BR"/>
        </w:rPr>
        <w:softHyphen/>
      </w:r>
      <w:r w:rsidRPr="00EB153A">
        <w:rPr>
          <w:sz w:val="18"/>
          <w:szCs w:val="18"/>
          <w:lang w:eastAsia="pt-BR"/>
        </w:rPr>
        <w:softHyphen/>
        <w:t xml:space="preserve"> Protocolo de Avaliação Técnica de Amostra;</w:t>
      </w:r>
    </w:p>
    <w:p w14:paraId="0FFEFD8F" w14:textId="77777777" w:rsidR="003D577F" w:rsidRPr="00EB153A" w:rsidRDefault="003D577F" w:rsidP="00FA1FCB">
      <w:pPr>
        <w:pStyle w:val="Corpodetexto"/>
        <w:spacing w:line="276" w:lineRule="auto"/>
        <w:rPr>
          <w:sz w:val="18"/>
          <w:szCs w:val="18"/>
          <w:lang w:eastAsia="pt-BR"/>
        </w:rPr>
      </w:pPr>
      <w:r w:rsidRPr="00EB153A">
        <w:rPr>
          <w:sz w:val="18"/>
          <w:szCs w:val="18"/>
          <w:lang w:eastAsia="pt-BR"/>
        </w:rPr>
        <w:t>14.15.1.2. APÊNDICE.2.1 – Requisitos a serem avaliados nas amostras;</w:t>
      </w:r>
    </w:p>
    <w:p w14:paraId="44521F1B" w14:textId="77777777"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.2. ANEXO II – Minuta de Termo de Contrato;</w:t>
      </w:r>
    </w:p>
    <w:p w14:paraId="1D802594" w14:textId="77777777"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.3. ANEXO III – Cópia do ato normativo sobre sanções aplicável; (</w:t>
      </w:r>
      <w:r w:rsidRPr="00EB153A">
        <w:rPr>
          <w:iCs/>
          <w:sz w:val="18"/>
          <w:szCs w:val="18"/>
          <w:lang w:eastAsia="pt-BR"/>
        </w:rPr>
        <w:t>Resolução SS - 65, de 01/04/</w:t>
      </w:r>
      <w:r w:rsidR="00A944B2" w:rsidRPr="00EB153A">
        <w:rPr>
          <w:iCs/>
          <w:sz w:val="18"/>
          <w:szCs w:val="18"/>
          <w:lang w:eastAsia="pt-BR"/>
        </w:rPr>
        <w:t>2025</w:t>
      </w:r>
      <w:r w:rsidRPr="00EB153A">
        <w:rPr>
          <w:iCs/>
          <w:sz w:val="18"/>
          <w:szCs w:val="18"/>
          <w:lang w:eastAsia="pt-BR"/>
        </w:rPr>
        <w:t>);</w:t>
      </w:r>
    </w:p>
    <w:p w14:paraId="582E5F47" w14:textId="77777777"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.4. ANEXO IV – Modelos (s) referente (s) a planilha de proposta;</w:t>
      </w:r>
    </w:p>
    <w:p w14:paraId="060A0FB2" w14:textId="77777777" w:rsidR="00FA1FCB"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.5. ANEXO V – Minuta de Ata de Registro de Preços.</w:t>
      </w:r>
    </w:p>
    <w:p w14:paraId="4B08DE87" w14:textId="77777777" w:rsidR="00684FDA" w:rsidRPr="00EB153A" w:rsidRDefault="00EB153A" w:rsidP="00EB153A">
      <w:pPr>
        <w:pStyle w:val="Corpodetexto"/>
        <w:rPr>
          <w:sz w:val="18"/>
          <w:szCs w:val="18"/>
          <w:lang w:eastAsia="pt-BR"/>
        </w:rPr>
      </w:pPr>
      <w:r w:rsidRPr="00EB153A">
        <w:rPr>
          <w:sz w:val="18"/>
          <w:szCs w:val="18"/>
        </w:rPr>
        <w:t>14.15.6. ANEXO V.1 – Cadastro Reserva</w:t>
      </w:r>
    </w:p>
    <w:p w14:paraId="2E4DCA18" w14:textId="77777777" w:rsidR="00684FDA" w:rsidRDefault="00684FDA" w:rsidP="00E9557F">
      <w:pPr>
        <w:pStyle w:val="Corpodetexto"/>
        <w:spacing w:line="276" w:lineRule="auto"/>
        <w:jc w:val="center"/>
        <w:rPr>
          <w:sz w:val="18"/>
          <w:szCs w:val="18"/>
          <w:lang w:eastAsia="pt-BR"/>
        </w:rPr>
      </w:pPr>
    </w:p>
    <w:p w14:paraId="794EC784" w14:textId="77777777" w:rsidR="00E9557F" w:rsidRDefault="00E9557F" w:rsidP="00E9557F">
      <w:pPr>
        <w:pStyle w:val="Corpodetexto"/>
        <w:spacing w:line="276" w:lineRule="auto"/>
        <w:jc w:val="center"/>
        <w:rPr>
          <w:sz w:val="18"/>
          <w:szCs w:val="18"/>
          <w:lang w:eastAsia="pt-BR"/>
        </w:rPr>
      </w:pPr>
    </w:p>
    <w:p w14:paraId="5E491A1F" w14:textId="77777777" w:rsidR="00E9557F" w:rsidRDefault="00E9557F" w:rsidP="00E9557F">
      <w:pPr>
        <w:pStyle w:val="Corpodetexto"/>
        <w:spacing w:line="276" w:lineRule="auto"/>
        <w:jc w:val="center"/>
        <w:rPr>
          <w:sz w:val="18"/>
          <w:szCs w:val="18"/>
          <w:lang w:eastAsia="pt-BR"/>
        </w:rPr>
      </w:pPr>
    </w:p>
    <w:p w14:paraId="357C0B2D" w14:textId="77777777" w:rsidR="00EC4BE3" w:rsidRDefault="00EC4BE3" w:rsidP="00E9557F">
      <w:pPr>
        <w:pStyle w:val="Corpodetexto"/>
        <w:spacing w:line="276" w:lineRule="auto"/>
        <w:jc w:val="center"/>
        <w:rPr>
          <w:sz w:val="18"/>
          <w:szCs w:val="18"/>
          <w:lang w:eastAsia="pt-BR"/>
        </w:rPr>
      </w:pPr>
    </w:p>
    <w:p w14:paraId="72C5971C" w14:textId="77777777" w:rsidR="00684FDA" w:rsidRDefault="00684FDA" w:rsidP="00FA1FCB">
      <w:pPr>
        <w:pStyle w:val="Corpodetexto"/>
        <w:spacing w:line="276" w:lineRule="auto"/>
        <w:rPr>
          <w:sz w:val="18"/>
          <w:szCs w:val="18"/>
          <w:lang w:eastAsia="pt-BR"/>
        </w:rPr>
      </w:pPr>
    </w:p>
    <w:p w14:paraId="2142FE3E" w14:textId="77777777" w:rsidR="0010547C" w:rsidRDefault="00FA1FCB" w:rsidP="00FA1FCB">
      <w:pPr>
        <w:pStyle w:val="Corpodetexto"/>
        <w:spacing w:line="360" w:lineRule="auto"/>
        <w:rPr>
          <w:rFonts w:ascii="Arial" w:eastAsia="Times New Roman" w:hAnsi="Arial" w:cs="Arial"/>
          <w:color w:val="000000"/>
          <w:sz w:val="18"/>
          <w:szCs w:val="18"/>
          <w:lang w:eastAsia="pt-BR"/>
        </w:rPr>
      </w:pPr>
      <w:r>
        <w:rPr>
          <w:sz w:val="18"/>
          <w:szCs w:val="18"/>
          <w:lang w:eastAsia="pt-BR"/>
        </w:rPr>
        <w:t xml:space="preserve">                                                                             </w:t>
      </w:r>
      <w:r w:rsidR="00F060A2">
        <w:rPr>
          <w:sz w:val="18"/>
          <w:szCs w:val="18"/>
          <w:lang w:eastAsia="pt-BR"/>
        </w:rPr>
        <w:t xml:space="preserve">            </w:t>
      </w:r>
      <w:r>
        <w:rPr>
          <w:sz w:val="18"/>
          <w:szCs w:val="18"/>
          <w:lang w:eastAsia="pt-BR"/>
        </w:rPr>
        <w:t xml:space="preserve">        S</w:t>
      </w:r>
      <w:r w:rsidR="0010547C">
        <w:rPr>
          <w:rFonts w:ascii="Arial" w:eastAsia="Times New Roman" w:hAnsi="Arial" w:cs="Arial"/>
          <w:color w:val="000000"/>
          <w:sz w:val="18"/>
          <w:szCs w:val="18"/>
          <w:lang w:eastAsia="pt-BR"/>
        </w:rPr>
        <w:t>u</w:t>
      </w:r>
      <w:r w:rsidR="003D577F" w:rsidRPr="00411029">
        <w:rPr>
          <w:rFonts w:ascii="Arial" w:eastAsia="Times New Roman" w:hAnsi="Arial" w:cs="Arial"/>
          <w:color w:val="000000"/>
          <w:sz w:val="18"/>
          <w:szCs w:val="18"/>
          <w:lang w:eastAsia="pt-BR"/>
        </w:rPr>
        <w:t>lai N</w:t>
      </w:r>
      <w:r w:rsidR="00F9232C" w:rsidRPr="00411029">
        <w:rPr>
          <w:rFonts w:ascii="Arial" w:eastAsia="Times New Roman" w:hAnsi="Arial" w:cs="Arial"/>
          <w:color w:val="000000"/>
          <w:sz w:val="18"/>
          <w:szCs w:val="18"/>
          <w:lang w:eastAsia="pt-BR"/>
        </w:rPr>
        <w:t>.</w:t>
      </w:r>
      <w:r w:rsidR="003D577F" w:rsidRPr="00411029">
        <w:rPr>
          <w:rFonts w:ascii="Arial" w:eastAsia="Times New Roman" w:hAnsi="Arial" w:cs="Arial"/>
          <w:color w:val="000000"/>
          <w:sz w:val="18"/>
          <w:szCs w:val="18"/>
          <w:lang w:eastAsia="pt-BR"/>
        </w:rPr>
        <w:t>Souto</w:t>
      </w:r>
    </w:p>
    <w:p w14:paraId="222047BF" w14:textId="77777777" w:rsidR="003D577F" w:rsidRDefault="008A376F" w:rsidP="00411029">
      <w:pPr>
        <w:pStyle w:val="Corpodetexto"/>
        <w:spacing w:line="36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D577F" w:rsidRPr="00411029">
        <w:rPr>
          <w:rFonts w:ascii="Arial" w:eastAsia="Times New Roman" w:hAnsi="Arial" w:cs="Arial"/>
          <w:color w:val="000000"/>
          <w:sz w:val="18"/>
          <w:szCs w:val="18"/>
          <w:lang w:eastAsia="pt-BR"/>
        </w:rPr>
        <w:t>Ass</w:t>
      </w:r>
      <w:r w:rsidR="00411029">
        <w:rPr>
          <w:rFonts w:ascii="Arial" w:eastAsia="Times New Roman" w:hAnsi="Arial" w:cs="Arial"/>
          <w:color w:val="000000"/>
          <w:sz w:val="18"/>
          <w:szCs w:val="18"/>
          <w:lang w:eastAsia="pt-BR"/>
        </w:rPr>
        <w:t>essor</w:t>
      </w:r>
      <w:r w:rsidR="003D577F" w:rsidRPr="00411029">
        <w:rPr>
          <w:rFonts w:ascii="Arial" w:eastAsia="Times New Roman" w:hAnsi="Arial" w:cs="Arial"/>
          <w:color w:val="000000"/>
          <w:sz w:val="18"/>
          <w:szCs w:val="18"/>
          <w:lang w:eastAsia="pt-BR"/>
        </w:rPr>
        <w:t xml:space="preserve"> Técnico II</w:t>
      </w:r>
    </w:p>
    <w:p w14:paraId="4B6D3F35" w14:textId="77777777" w:rsidR="00EC5E75" w:rsidRDefault="00EC5E75" w:rsidP="00411029">
      <w:pPr>
        <w:pStyle w:val="Corpodetexto"/>
        <w:spacing w:line="360" w:lineRule="auto"/>
        <w:jc w:val="center"/>
        <w:rPr>
          <w:rFonts w:ascii="Arial" w:eastAsia="Times New Roman" w:hAnsi="Arial" w:cs="Arial"/>
          <w:color w:val="000000"/>
          <w:sz w:val="18"/>
          <w:szCs w:val="18"/>
          <w:lang w:eastAsia="pt-BR"/>
        </w:rPr>
      </w:pPr>
    </w:p>
    <w:p w14:paraId="391E9F68" w14:textId="77777777" w:rsidR="00EC5E75" w:rsidRDefault="00EC5E75" w:rsidP="00411029">
      <w:pPr>
        <w:pStyle w:val="Corpodetexto"/>
        <w:spacing w:line="360" w:lineRule="auto"/>
        <w:jc w:val="center"/>
        <w:rPr>
          <w:rFonts w:ascii="Arial" w:eastAsia="Times New Roman" w:hAnsi="Arial" w:cs="Arial"/>
          <w:color w:val="000000"/>
          <w:sz w:val="18"/>
          <w:szCs w:val="18"/>
          <w:lang w:eastAsia="pt-BR"/>
        </w:rPr>
      </w:pPr>
    </w:p>
    <w:p w14:paraId="66D639BD" w14:textId="77777777" w:rsidR="00EC5E75" w:rsidRDefault="00EC5E75" w:rsidP="00411029">
      <w:pPr>
        <w:pStyle w:val="Corpodetexto"/>
        <w:spacing w:line="360" w:lineRule="auto"/>
        <w:jc w:val="center"/>
        <w:rPr>
          <w:rFonts w:ascii="Arial" w:eastAsia="Times New Roman" w:hAnsi="Arial" w:cs="Arial"/>
          <w:color w:val="000000"/>
          <w:sz w:val="18"/>
          <w:szCs w:val="18"/>
          <w:lang w:eastAsia="pt-BR"/>
        </w:rPr>
      </w:pPr>
    </w:p>
    <w:p w14:paraId="4371E326" w14:textId="77777777" w:rsidR="00EC5E75" w:rsidRDefault="00EC5E75" w:rsidP="00411029">
      <w:pPr>
        <w:pStyle w:val="Corpodetexto"/>
        <w:spacing w:line="360" w:lineRule="auto"/>
        <w:jc w:val="center"/>
        <w:rPr>
          <w:rFonts w:ascii="Arial" w:eastAsia="Times New Roman" w:hAnsi="Arial" w:cs="Arial"/>
          <w:color w:val="000000"/>
          <w:sz w:val="18"/>
          <w:szCs w:val="18"/>
          <w:lang w:eastAsia="pt-BR"/>
        </w:rPr>
      </w:pPr>
    </w:p>
    <w:p w14:paraId="0323FA55" w14:textId="77777777" w:rsidR="00C0529A" w:rsidRDefault="00C0529A" w:rsidP="00411029">
      <w:pPr>
        <w:pStyle w:val="Corpodetexto"/>
        <w:spacing w:line="360" w:lineRule="auto"/>
        <w:jc w:val="center"/>
        <w:rPr>
          <w:rFonts w:ascii="Arial" w:eastAsia="Times New Roman" w:hAnsi="Arial" w:cs="Arial"/>
          <w:color w:val="000000"/>
          <w:sz w:val="18"/>
          <w:szCs w:val="18"/>
          <w:lang w:eastAsia="pt-BR"/>
        </w:rPr>
      </w:pPr>
    </w:p>
    <w:p w14:paraId="164733F9" w14:textId="77777777" w:rsidR="00C0529A" w:rsidRDefault="00C0529A" w:rsidP="00411029">
      <w:pPr>
        <w:pStyle w:val="Corpodetexto"/>
        <w:spacing w:line="360" w:lineRule="auto"/>
        <w:jc w:val="center"/>
        <w:rPr>
          <w:rFonts w:ascii="Arial" w:eastAsia="Times New Roman" w:hAnsi="Arial" w:cs="Arial"/>
          <w:color w:val="000000"/>
          <w:sz w:val="18"/>
          <w:szCs w:val="18"/>
          <w:lang w:eastAsia="pt-BR"/>
        </w:rPr>
      </w:pPr>
    </w:p>
    <w:p w14:paraId="44A18790" w14:textId="77777777" w:rsidR="00C0529A" w:rsidRDefault="00C0529A" w:rsidP="00411029">
      <w:pPr>
        <w:pStyle w:val="Corpodetexto"/>
        <w:spacing w:line="360" w:lineRule="auto"/>
        <w:jc w:val="center"/>
        <w:rPr>
          <w:rFonts w:ascii="Arial" w:eastAsia="Times New Roman" w:hAnsi="Arial" w:cs="Arial"/>
          <w:color w:val="000000"/>
          <w:sz w:val="18"/>
          <w:szCs w:val="18"/>
          <w:lang w:eastAsia="pt-BR"/>
        </w:rPr>
      </w:pPr>
    </w:p>
    <w:p w14:paraId="03DA8153" w14:textId="77777777" w:rsidR="00C0529A" w:rsidRDefault="00C0529A" w:rsidP="00411029">
      <w:pPr>
        <w:pStyle w:val="Corpodetexto"/>
        <w:spacing w:line="360" w:lineRule="auto"/>
        <w:jc w:val="center"/>
        <w:rPr>
          <w:rFonts w:ascii="Arial" w:eastAsia="Times New Roman" w:hAnsi="Arial" w:cs="Arial"/>
          <w:color w:val="000000"/>
          <w:sz w:val="18"/>
          <w:szCs w:val="18"/>
          <w:lang w:eastAsia="pt-BR"/>
        </w:rPr>
      </w:pPr>
    </w:p>
    <w:p w14:paraId="709FF0BE" w14:textId="77777777" w:rsidR="00C0529A" w:rsidRDefault="00C0529A" w:rsidP="00411029">
      <w:pPr>
        <w:pStyle w:val="Corpodetexto"/>
        <w:spacing w:line="360" w:lineRule="auto"/>
        <w:jc w:val="center"/>
        <w:rPr>
          <w:rFonts w:ascii="Arial" w:eastAsia="Times New Roman" w:hAnsi="Arial" w:cs="Arial"/>
          <w:color w:val="000000"/>
          <w:sz w:val="18"/>
          <w:szCs w:val="18"/>
          <w:lang w:eastAsia="pt-BR"/>
        </w:rPr>
      </w:pPr>
    </w:p>
    <w:p w14:paraId="42E38D94" w14:textId="77777777" w:rsidR="00C0529A" w:rsidRDefault="00C0529A" w:rsidP="00411029">
      <w:pPr>
        <w:pStyle w:val="Corpodetexto"/>
        <w:spacing w:line="360" w:lineRule="auto"/>
        <w:jc w:val="center"/>
        <w:rPr>
          <w:rFonts w:ascii="Arial" w:eastAsia="Times New Roman" w:hAnsi="Arial" w:cs="Arial"/>
          <w:color w:val="000000"/>
          <w:sz w:val="18"/>
          <w:szCs w:val="18"/>
          <w:lang w:eastAsia="pt-BR"/>
        </w:rPr>
      </w:pPr>
    </w:p>
    <w:p w14:paraId="2EBB379D" w14:textId="77777777" w:rsidR="009C4110" w:rsidRDefault="009C4110" w:rsidP="00411029">
      <w:pPr>
        <w:pStyle w:val="Corpodetexto"/>
        <w:spacing w:line="360" w:lineRule="auto"/>
        <w:jc w:val="center"/>
        <w:rPr>
          <w:rFonts w:ascii="Arial" w:eastAsia="Times New Roman" w:hAnsi="Arial" w:cs="Arial"/>
          <w:color w:val="000000"/>
          <w:sz w:val="18"/>
          <w:szCs w:val="18"/>
          <w:lang w:eastAsia="pt-BR"/>
        </w:rPr>
      </w:pPr>
    </w:p>
    <w:p w14:paraId="5F515B7F" w14:textId="77777777" w:rsidR="003D577F" w:rsidRPr="00940E2C" w:rsidRDefault="003D577F" w:rsidP="00FB00F1">
      <w:pPr>
        <w:spacing w:after="0" w:line="240" w:lineRule="auto"/>
        <w:ind w:left="60" w:right="-233"/>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14:paraId="4F3012B1" w14:textId="77777777" w:rsidR="00517E90" w:rsidRPr="00786D1E" w:rsidRDefault="00517E90" w:rsidP="00786D1E">
      <w:pPr>
        <w:spacing w:after="0" w:line="240" w:lineRule="auto"/>
        <w:ind w:left="60" w:right="60"/>
        <w:jc w:val="both"/>
        <w:rPr>
          <w:rFonts w:ascii="Arial" w:eastAsia="Times New Roman" w:hAnsi="Arial" w:cs="Arial"/>
          <w:b/>
          <w:color w:val="000000"/>
          <w:sz w:val="18"/>
          <w:szCs w:val="18"/>
          <w:lang w:eastAsia="pt-BR"/>
        </w:rPr>
      </w:pPr>
    </w:p>
    <w:p w14:paraId="0249FE4D" w14:textId="77777777" w:rsidR="00DA03FC" w:rsidRDefault="00DA03FC" w:rsidP="00721300">
      <w:pPr>
        <w:spacing w:after="165" w:line="240" w:lineRule="auto"/>
        <w:jc w:val="center"/>
        <w:rPr>
          <w:rFonts w:ascii="Arial" w:hAnsi="Arial" w:cs="Arial"/>
          <w:b/>
          <w:spacing w:val="-2"/>
          <w:sz w:val="18"/>
          <w:szCs w:val="18"/>
        </w:rPr>
      </w:pPr>
      <w:r w:rsidRPr="00786D1E">
        <w:rPr>
          <w:rFonts w:ascii="Arial" w:hAnsi="Arial" w:cs="Arial"/>
          <w:b/>
          <w:sz w:val="18"/>
          <w:szCs w:val="18"/>
        </w:rPr>
        <w:t>Termo</w:t>
      </w:r>
      <w:r w:rsidRPr="00786D1E">
        <w:rPr>
          <w:rFonts w:ascii="Arial" w:hAnsi="Arial" w:cs="Arial"/>
          <w:b/>
          <w:spacing w:val="-5"/>
          <w:sz w:val="18"/>
          <w:szCs w:val="18"/>
        </w:rPr>
        <w:t xml:space="preserve"> </w:t>
      </w:r>
      <w:r w:rsidRPr="00786D1E">
        <w:rPr>
          <w:rFonts w:ascii="Arial" w:hAnsi="Arial" w:cs="Arial"/>
          <w:b/>
          <w:sz w:val="18"/>
          <w:szCs w:val="18"/>
        </w:rPr>
        <w:t>de</w:t>
      </w:r>
      <w:r w:rsidRPr="00786D1E">
        <w:rPr>
          <w:rFonts w:ascii="Arial" w:hAnsi="Arial" w:cs="Arial"/>
          <w:b/>
          <w:spacing w:val="-4"/>
          <w:sz w:val="18"/>
          <w:szCs w:val="18"/>
        </w:rPr>
        <w:t xml:space="preserve"> </w:t>
      </w:r>
      <w:r w:rsidRPr="00786D1E">
        <w:rPr>
          <w:rFonts w:ascii="Arial" w:hAnsi="Arial" w:cs="Arial"/>
          <w:b/>
          <w:sz w:val="18"/>
          <w:szCs w:val="18"/>
        </w:rPr>
        <w:t>Referência</w:t>
      </w:r>
      <w:r w:rsidRPr="00786D1E">
        <w:rPr>
          <w:rFonts w:ascii="Arial" w:hAnsi="Arial" w:cs="Arial"/>
          <w:b/>
          <w:spacing w:val="-4"/>
          <w:sz w:val="18"/>
          <w:szCs w:val="18"/>
        </w:rPr>
        <w:t xml:space="preserve"> </w:t>
      </w:r>
      <w:r w:rsidR="0081215E" w:rsidRPr="00786D1E">
        <w:rPr>
          <w:rFonts w:ascii="Arial" w:hAnsi="Arial" w:cs="Arial"/>
          <w:b/>
          <w:spacing w:val="-4"/>
          <w:sz w:val="18"/>
          <w:szCs w:val="18"/>
        </w:rPr>
        <w:t xml:space="preserve"> </w:t>
      </w:r>
      <w:r w:rsidR="00416048">
        <w:rPr>
          <w:rFonts w:ascii="Arial" w:hAnsi="Arial" w:cs="Arial"/>
          <w:b/>
          <w:spacing w:val="-4"/>
          <w:sz w:val="18"/>
          <w:szCs w:val="18"/>
        </w:rPr>
        <w:t>6</w:t>
      </w:r>
      <w:r w:rsidR="00C0529A">
        <w:rPr>
          <w:rFonts w:ascii="Arial" w:hAnsi="Arial" w:cs="Arial"/>
          <w:b/>
          <w:spacing w:val="-4"/>
          <w:sz w:val="18"/>
          <w:szCs w:val="18"/>
        </w:rPr>
        <w:t>59</w:t>
      </w:r>
      <w:r w:rsidR="00B026D4" w:rsidRPr="00786D1E">
        <w:rPr>
          <w:rFonts w:ascii="Arial" w:hAnsi="Arial" w:cs="Arial"/>
          <w:b/>
          <w:spacing w:val="-2"/>
          <w:sz w:val="18"/>
          <w:szCs w:val="18"/>
        </w:rPr>
        <w:t>/202</w:t>
      </w:r>
      <w:r w:rsidR="006A58DA" w:rsidRPr="00786D1E">
        <w:rPr>
          <w:rFonts w:ascii="Arial" w:hAnsi="Arial" w:cs="Arial"/>
          <w:b/>
          <w:spacing w:val="-2"/>
          <w:sz w:val="18"/>
          <w:szCs w:val="18"/>
        </w:rPr>
        <w:t>5</w:t>
      </w:r>
    </w:p>
    <w:p w14:paraId="6BAD75F5" w14:textId="77777777" w:rsidR="00721300" w:rsidRPr="00786D1E" w:rsidRDefault="00721300" w:rsidP="00721300">
      <w:pPr>
        <w:spacing w:after="165" w:line="240" w:lineRule="auto"/>
        <w:jc w:val="center"/>
        <w:rPr>
          <w:rFonts w:ascii="Arial" w:hAnsi="Arial" w:cs="Arial"/>
          <w:b/>
          <w:sz w:val="18"/>
          <w:szCs w:val="18"/>
        </w:rPr>
      </w:pPr>
    </w:p>
    <w:p w14:paraId="78933BBA" w14:textId="77777777" w:rsidR="00DA03FC" w:rsidRPr="00423254" w:rsidRDefault="0081215E" w:rsidP="00786D1E">
      <w:pPr>
        <w:pStyle w:val="Corpodetexto"/>
        <w:jc w:val="both"/>
        <w:rPr>
          <w:rFonts w:ascii="Arial" w:hAnsi="Arial" w:cs="Arial"/>
          <w:sz w:val="18"/>
          <w:szCs w:val="18"/>
        </w:rPr>
      </w:pPr>
      <w:r w:rsidRPr="00423254">
        <w:rPr>
          <w:rFonts w:ascii="Arial" w:hAnsi="Arial" w:cs="Arial"/>
          <w:sz w:val="18"/>
          <w:szCs w:val="18"/>
        </w:rPr>
        <w:t xml:space="preserve">   </w:t>
      </w:r>
      <w:r w:rsidR="002C2824" w:rsidRPr="00423254">
        <w:rPr>
          <w:rFonts w:ascii="Arial" w:hAnsi="Arial" w:cs="Arial"/>
          <w:sz w:val="18"/>
          <w:szCs w:val="18"/>
        </w:rPr>
        <w:t>Informações Básicas</w:t>
      </w:r>
    </w:p>
    <w:p w14:paraId="43674BED" w14:textId="77777777" w:rsidR="00517E90" w:rsidRPr="00423254" w:rsidRDefault="00517E90" w:rsidP="00786D1E">
      <w:pPr>
        <w:pStyle w:val="Corpodetexto"/>
        <w:jc w:val="both"/>
        <w:rPr>
          <w:rFonts w:ascii="Arial" w:hAnsi="Arial" w:cs="Arial"/>
          <w:sz w:val="18"/>
          <w:szCs w:val="18"/>
        </w:rPr>
      </w:pPr>
    </w:p>
    <w:p w14:paraId="6CD89897" w14:textId="77777777" w:rsidR="00DA03FC" w:rsidRPr="00423254" w:rsidRDefault="00DA03FC" w:rsidP="00786D1E">
      <w:pPr>
        <w:pStyle w:val="Corpodetexto"/>
        <w:spacing w:before="5"/>
        <w:jc w:val="both"/>
        <w:rPr>
          <w:rFonts w:ascii="Arial" w:hAnsi="Arial" w:cs="Arial"/>
          <w:b/>
          <w:sz w:val="18"/>
          <w:szCs w:val="18"/>
        </w:rPr>
      </w:pPr>
    </w:p>
    <w:p w14:paraId="4C62BC5C" w14:textId="77777777" w:rsidR="009F5B81" w:rsidRPr="00423254" w:rsidRDefault="009F5B81" w:rsidP="00786D1E">
      <w:pPr>
        <w:pStyle w:val="Ttulo3"/>
        <w:numPr>
          <w:ilvl w:val="0"/>
          <w:numId w:val="3"/>
        </w:numPr>
        <w:tabs>
          <w:tab w:val="left" w:pos="432"/>
        </w:tabs>
        <w:spacing w:before="5"/>
        <w:ind w:left="142" w:right="0" w:firstLine="0"/>
        <w:jc w:val="both"/>
        <w:rPr>
          <w:rFonts w:ascii="Arial" w:hAnsi="Arial" w:cs="Arial"/>
          <w:sz w:val="18"/>
          <w:szCs w:val="18"/>
        </w:rPr>
      </w:pPr>
      <w:r w:rsidRPr="00423254">
        <w:rPr>
          <w:rFonts w:ascii="Arial" w:hAnsi="Arial" w:cs="Arial"/>
          <w:sz w:val="18"/>
          <w:szCs w:val="18"/>
        </w:rPr>
        <w:t>CONDIÇÕES</w:t>
      </w:r>
      <w:r w:rsidRPr="00423254">
        <w:rPr>
          <w:rFonts w:ascii="Arial" w:hAnsi="Arial" w:cs="Arial"/>
          <w:spacing w:val="-7"/>
          <w:sz w:val="18"/>
          <w:szCs w:val="18"/>
        </w:rPr>
        <w:t xml:space="preserve"> </w:t>
      </w:r>
      <w:r w:rsidRPr="00423254">
        <w:rPr>
          <w:rFonts w:ascii="Arial" w:hAnsi="Arial" w:cs="Arial"/>
          <w:sz w:val="18"/>
          <w:szCs w:val="18"/>
        </w:rPr>
        <w:t>GERAIS</w:t>
      </w:r>
      <w:r w:rsidRPr="00423254">
        <w:rPr>
          <w:rFonts w:ascii="Arial" w:hAnsi="Arial" w:cs="Arial"/>
          <w:spacing w:val="-7"/>
          <w:sz w:val="18"/>
          <w:szCs w:val="18"/>
        </w:rPr>
        <w:t xml:space="preserve"> </w:t>
      </w:r>
      <w:r w:rsidRPr="00423254">
        <w:rPr>
          <w:rFonts w:ascii="Arial" w:hAnsi="Arial" w:cs="Arial"/>
          <w:sz w:val="18"/>
          <w:szCs w:val="18"/>
        </w:rPr>
        <w:t>DA</w:t>
      </w:r>
      <w:r w:rsidRPr="00423254">
        <w:rPr>
          <w:rFonts w:ascii="Arial" w:hAnsi="Arial" w:cs="Arial"/>
          <w:spacing w:val="-7"/>
          <w:sz w:val="18"/>
          <w:szCs w:val="18"/>
        </w:rPr>
        <w:t xml:space="preserve"> </w:t>
      </w:r>
      <w:r w:rsidRPr="00423254">
        <w:rPr>
          <w:rFonts w:ascii="Arial" w:hAnsi="Arial" w:cs="Arial"/>
          <w:sz w:val="18"/>
          <w:szCs w:val="18"/>
        </w:rPr>
        <w:t>CONTRATAÇÃO</w:t>
      </w:r>
    </w:p>
    <w:p w14:paraId="02E0F7A8" w14:textId="77777777" w:rsidR="00786D46" w:rsidRPr="00423254" w:rsidRDefault="00786D46" w:rsidP="00786D1E">
      <w:pPr>
        <w:pStyle w:val="Ttulo3"/>
        <w:tabs>
          <w:tab w:val="left" w:pos="432"/>
        </w:tabs>
        <w:spacing w:before="5"/>
        <w:ind w:left="142" w:right="0"/>
        <w:jc w:val="both"/>
        <w:rPr>
          <w:rFonts w:ascii="Arial" w:hAnsi="Arial" w:cs="Arial"/>
          <w:b w:val="0"/>
          <w:sz w:val="18"/>
          <w:szCs w:val="18"/>
        </w:rPr>
      </w:pPr>
    </w:p>
    <w:p w14:paraId="0B89A088" w14:textId="77777777" w:rsidR="006B6792" w:rsidRPr="007F4FEF" w:rsidRDefault="00786D46" w:rsidP="00721210">
      <w:pPr>
        <w:pStyle w:val="PargrafodaLista"/>
        <w:numPr>
          <w:ilvl w:val="1"/>
          <w:numId w:val="5"/>
        </w:numPr>
        <w:tabs>
          <w:tab w:val="left" w:pos="513"/>
        </w:tabs>
        <w:spacing w:before="4" w:line="324" w:lineRule="auto"/>
        <w:ind w:left="121" w:right="119" w:firstLine="21"/>
        <w:jc w:val="both"/>
        <w:rPr>
          <w:rFonts w:ascii="Arial" w:hAnsi="Arial" w:cs="Arial"/>
          <w:spacing w:val="-2"/>
          <w:sz w:val="18"/>
          <w:szCs w:val="18"/>
        </w:rPr>
      </w:pPr>
      <w:r w:rsidRPr="007F4FEF">
        <w:rPr>
          <w:rFonts w:ascii="Arial" w:hAnsi="Arial" w:cs="Arial"/>
          <w:sz w:val="18"/>
          <w:szCs w:val="18"/>
        </w:rPr>
        <w:t>Constituição</w:t>
      </w:r>
      <w:r w:rsidRPr="007F4FEF">
        <w:rPr>
          <w:rFonts w:ascii="Arial" w:hAnsi="Arial" w:cs="Arial"/>
          <w:spacing w:val="14"/>
          <w:sz w:val="18"/>
          <w:szCs w:val="18"/>
        </w:rPr>
        <w:t xml:space="preserve"> </w:t>
      </w:r>
      <w:r w:rsidRPr="007F4FEF">
        <w:rPr>
          <w:rFonts w:ascii="Arial" w:hAnsi="Arial" w:cs="Arial"/>
          <w:sz w:val="18"/>
          <w:szCs w:val="18"/>
        </w:rPr>
        <w:t>de</w:t>
      </w:r>
      <w:r w:rsidRPr="007F4FEF">
        <w:rPr>
          <w:rFonts w:ascii="Arial" w:hAnsi="Arial" w:cs="Arial"/>
          <w:spacing w:val="14"/>
          <w:sz w:val="18"/>
          <w:szCs w:val="18"/>
        </w:rPr>
        <w:t xml:space="preserve"> </w:t>
      </w:r>
      <w:r w:rsidRPr="007F4FEF">
        <w:rPr>
          <w:rFonts w:ascii="Arial" w:hAnsi="Arial" w:cs="Arial"/>
          <w:sz w:val="18"/>
          <w:szCs w:val="18"/>
        </w:rPr>
        <w:t>Sistema</w:t>
      </w:r>
      <w:r w:rsidRPr="007F4FEF">
        <w:rPr>
          <w:rFonts w:ascii="Arial" w:hAnsi="Arial" w:cs="Arial"/>
          <w:spacing w:val="14"/>
          <w:sz w:val="18"/>
          <w:szCs w:val="18"/>
        </w:rPr>
        <w:t xml:space="preserve"> </w:t>
      </w:r>
      <w:r w:rsidRPr="007F4FEF">
        <w:rPr>
          <w:rFonts w:ascii="Arial" w:hAnsi="Arial" w:cs="Arial"/>
          <w:sz w:val="18"/>
          <w:szCs w:val="18"/>
        </w:rPr>
        <w:t>de</w:t>
      </w:r>
      <w:r w:rsidRPr="007F4FEF">
        <w:rPr>
          <w:rFonts w:ascii="Arial" w:hAnsi="Arial" w:cs="Arial"/>
          <w:spacing w:val="14"/>
          <w:sz w:val="18"/>
          <w:szCs w:val="18"/>
        </w:rPr>
        <w:t xml:space="preserve"> </w:t>
      </w:r>
      <w:r w:rsidRPr="007F4FEF">
        <w:rPr>
          <w:rFonts w:ascii="Arial" w:hAnsi="Arial" w:cs="Arial"/>
          <w:sz w:val="18"/>
          <w:szCs w:val="18"/>
        </w:rPr>
        <w:t>Registro</w:t>
      </w:r>
      <w:r w:rsidRPr="007F4FEF">
        <w:rPr>
          <w:rFonts w:ascii="Arial" w:hAnsi="Arial" w:cs="Arial"/>
          <w:spacing w:val="14"/>
          <w:sz w:val="18"/>
          <w:szCs w:val="18"/>
        </w:rPr>
        <w:t xml:space="preserve"> </w:t>
      </w:r>
      <w:r w:rsidRPr="007F4FEF">
        <w:rPr>
          <w:rFonts w:ascii="Arial" w:hAnsi="Arial" w:cs="Arial"/>
          <w:sz w:val="18"/>
          <w:szCs w:val="18"/>
        </w:rPr>
        <w:t>de</w:t>
      </w:r>
      <w:r w:rsidRPr="007F4FEF">
        <w:rPr>
          <w:rFonts w:ascii="Arial" w:hAnsi="Arial" w:cs="Arial"/>
          <w:spacing w:val="14"/>
          <w:sz w:val="18"/>
          <w:szCs w:val="18"/>
        </w:rPr>
        <w:t xml:space="preserve"> </w:t>
      </w:r>
      <w:r w:rsidRPr="007F4FEF">
        <w:rPr>
          <w:rFonts w:ascii="Arial" w:hAnsi="Arial" w:cs="Arial"/>
          <w:sz w:val="18"/>
          <w:szCs w:val="18"/>
        </w:rPr>
        <w:t>Preços</w:t>
      </w:r>
      <w:r w:rsidRPr="007F4FEF">
        <w:rPr>
          <w:rFonts w:ascii="Arial" w:hAnsi="Arial" w:cs="Arial"/>
          <w:spacing w:val="14"/>
          <w:sz w:val="18"/>
          <w:szCs w:val="18"/>
        </w:rPr>
        <w:t xml:space="preserve"> </w:t>
      </w:r>
      <w:r w:rsidRPr="007F4FEF">
        <w:rPr>
          <w:rFonts w:ascii="Arial" w:hAnsi="Arial" w:cs="Arial"/>
          <w:sz w:val="18"/>
          <w:szCs w:val="18"/>
        </w:rPr>
        <w:t>–</w:t>
      </w:r>
      <w:r w:rsidRPr="007F4FEF">
        <w:rPr>
          <w:rFonts w:ascii="Arial" w:hAnsi="Arial" w:cs="Arial"/>
          <w:spacing w:val="14"/>
          <w:sz w:val="18"/>
          <w:szCs w:val="18"/>
        </w:rPr>
        <w:t xml:space="preserve"> </w:t>
      </w:r>
      <w:r w:rsidRPr="007F4FEF">
        <w:rPr>
          <w:rFonts w:ascii="Arial" w:hAnsi="Arial" w:cs="Arial"/>
          <w:sz w:val="18"/>
          <w:szCs w:val="18"/>
        </w:rPr>
        <w:t>SRP</w:t>
      </w:r>
      <w:r w:rsidRPr="007F4FEF">
        <w:rPr>
          <w:rFonts w:ascii="Arial" w:hAnsi="Arial" w:cs="Arial"/>
          <w:spacing w:val="14"/>
          <w:sz w:val="18"/>
          <w:szCs w:val="18"/>
        </w:rPr>
        <w:t xml:space="preserve"> </w:t>
      </w:r>
      <w:r w:rsidRPr="007F4FEF">
        <w:rPr>
          <w:rFonts w:ascii="Arial" w:hAnsi="Arial" w:cs="Arial"/>
          <w:sz w:val="18"/>
          <w:szCs w:val="18"/>
        </w:rPr>
        <w:t>para</w:t>
      </w:r>
      <w:r w:rsidRPr="007F4FEF">
        <w:rPr>
          <w:rFonts w:ascii="Arial" w:hAnsi="Arial" w:cs="Arial"/>
          <w:spacing w:val="14"/>
          <w:sz w:val="18"/>
          <w:szCs w:val="18"/>
        </w:rPr>
        <w:t xml:space="preserve"> </w:t>
      </w:r>
      <w:r w:rsidRPr="007F4FEF">
        <w:rPr>
          <w:rFonts w:ascii="Arial" w:hAnsi="Arial" w:cs="Arial"/>
          <w:sz w:val="18"/>
          <w:szCs w:val="18"/>
        </w:rPr>
        <w:t>aquisição</w:t>
      </w:r>
      <w:r w:rsidR="00C84C53" w:rsidRPr="007F4FEF">
        <w:rPr>
          <w:rFonts w:ascii="Arial" w:hAnsi="Arial" w:cs="Arial"/>
          <w:sz w:val="18"/>
          <w:szCs w:val="18"/>
        </w:rPr>
        <w:t xml:space="preserve"> de</w:t>
      </w:r>
      <w:r w:rsidR="009F67B6" w:rsidRPr="007F4FEF">
        <w:rPr>
          <w:rFonts w:ascii="Arial" w:hAnsi="Arial" w:cs="Arial"/>
          <w:sz w:val="18"/>
          <w:szCs w:val="18"/>
        </w:rPr>
        <w:t xml:space="preserve"> </w:t>
      </w:r>
      <w:r w:rsidR="007F4FEF" w:rsidRPr="007F4FEF">
        <w:rPr>
          <w:rFonts w:ascii="Arial" w:hAnsi="Arial"/>
          <w:b/>
          <w:sz w:val="18"/>
          <w:szCs w:val="18"/>
        </w:rPr>
        <w:t>GUIA PARA ENTUBAÇÃO EM LIGA DE ALUMÍNIO CAL. 14, CAL. 10, CAL. 06, SONDA DE REPOSICAO PARA GASTROSTROMIA 20FR - 20CM, SONDA REPOSICAO GASTROSTOMIA 16 FR, 20 CM, SONDA REPOSICAO GASTROSTOMIA 18 FR, 20 CM,</w:t>
      </w:r>
      <w:r w:rsidR="007F4FEF" w:rsidRPr="007F4FEF">
        <w:rPr>
          <w:rFonts w:ascii="Arial" w:hAnsi="Arial"/>
          <w:b/>
          <w:spacing w:val="64"/>
          <w:sz w:val="18"/>
          <w:szCs w:val="18"/>
        </w:rPr>
        <w:t xml:space="preserve">  </w:t>
      </w:r>
      <w:r w:rsidR="007F4FEF" w:rsidRPr="007F4FEF">
        <w:rPr>
          <w:rFonts w:ascii="Arial" w:hAnsi="Arial"/>
          <w:b/>
          <w:sz w:val="18"/>
          <w:szCs w:val="18"/>
        </w:rPr>
        <w:t>SONDA</w:t>
      </w:r>
      <w:r w:rsidR="007F4FEF" w:rsidRPr="007F4FEF">
        <w:rPr>
          <w:rFonts w:ascii="Arial" w:hAnsi="Arial"/>
          <w:b/>
          <w:spacing w:val="63"/>
          <w:sz w:val="18"/>
          <w:szCs w:val="18"/>
        </w:rPr>
        <w:t xml:space="preserve">  </w:t>
      </w:r>
      <w:r w:rsidR="007F4FEF" w:rsidRPr="007F4FEF">
        <w:rPr>
          <w:rFonts w:ascii="Arial" w:hAnsi="Arial"/>
          <w:b/>
          <w:sz w:val="18"/>
          <w:szCs w:val="18"/>
        </w:rPr>
        <w:t>REPOSICAO</w:t>
      </w:r>
      <w:r w:rsidR="007F4FEF" w:rsidRPr="007F4FEF">
        <w:rPr>
          <w:rFonts w:ascii="Arial" w:hAnsi="Arial"/>
          <w:b/>
          <w:spacing w:val="64"/>
          <w:sz w:val="18"/>
          <w:szCs w:val="18"/>
        </w:rPr>
        <w:t xml:space="preserve">  </w:t>
      </w:r>
      <w:r w:rsidR="007F4FEF" w:rsidRPr="007F4FEF">
        <w:rPr>
          <w:rFonts w:ascii="Arial" w:hAnsi="Arial"/>
          <w:b/>
          <w:sz w:val="18"/>
          <w:szCs w:val="18"/>
        </w:rPr>
        <w:t>GASTROSTOMIA</w:t>
      </w:r>
      <w:r w:rsidR="007F4FEF" w:rsidRPr="007F4FEF">
        <w:rPr>
          <w:rFonts w:ascii="Arial" w:hAnsi="Arial"/>
          <w:b/>
          <w:spacing w:val="64"/>
          <w:sz w:val="18"/>
          <w:szCs w:val="18"/>
        </w:rPr>
        <w:t xml:space="preserve">  </w:t>
      </w:r>
      <w:r w:rsidR="007F4FEF" w:rsidRPr="007F4FEF">
        <w:rPr>
          <w:rFonts w:ascii="Arial" w:hAnsi="Arial"/>
          <w:b/>
          <w:sz w:val="18"/>
          <w:szCs w:val="18"/>
        </w:rPr>
        <w:t>14</w:t>
      </w:r>
      <w:r w:rsidR="007F4FEF" w:rsidRPr="007F4FEF">
        <w:rPr>
          <w:rFonts w:ascii="Arial" w:hAnsi="Arial"/>
          <w:b/>
          <w:spacing w:val="64"/>
          <w:sz w:val="18"/>
          <w:szCs w:val="18"/>
        </w:rPr>
        <w:t xml:space="preserve">  </w:t>
      </w:r>
      <w:r w:rsidR="007F4FEF" w:rsidRPr="007F4FEF">
        <w:rPr>
          <w:rFonts w:ascii="Arial" w:hAnsi="Arial"/>
          <w:b/>
          <w:sz w:val="18"/>
          <w:szCs w:val="18"/>
        </w:rPr>
        <w:t>FR,</w:t>
      </w:r>
      <w:r w:rsidR="007F4FEF" w:rsidRPr="007F4FEF">
        <w:rPr>
          <w:rFonts w:ascii="Arial" w:hAnsi="Arial"/>
          <w:b/>
          <w:spacing w:val="64"/>
          <w:sz w:val="18"/>
          <w:szCs w:val="18"/>
        </w:rPr>
        <w:t xml:space="preserve">  </w:t>
      </w:r>
      <w:r w:rsidR="007F4FEF" w:rsidRPr="007F4FEF">
        <w:rPr>
          <w:rFonts w:ascii="Arial" w:hAnsi="Arial"/>
          <w:b/>
          <w:sz w:val="18"/>
          <w:szCs w:val="18"/>
        </w:rPr>
        <w:t>20</w:t>
      </w:r>
      <w:r w:rsidR="007F4FEF" w:rsidRPr="007F4FEF">
        <w:rPr>
          <w:rFonts w:ascii="Arial" w:hAnsi="Arial"/>
          <w:b/>
          <w:spacing w:val="64"/>
          <w:sz w:val="18"/>
          <w:szCs w:val="18"/>
        </w:rPr>
        <w:t xml:space="preserve">  </w:t>
      </w:r>
      <w:r w:rsidR="007F4FEF" w:rsidRPr="007F4FEF">
        <w:rPr>
          <w:rFonts w:ascii="Arial" w:hAnsi="Arial"/>
          <w:b/>
          <w:sz w:val="18"/>
          <w:szCs w:val="18"/>
        </w:rPr>
        <w:t>CM</w:t>
      </w:r>
      <w:r w:rsidR="007F4FEF" w:rsidRPr="007F4FEF">
        <w:rPr>
          <w:rFonts w:ascii="Arial" w:hAnsi="Arial"/>
          <w:b/>
          <w:spacing w:val="64"/>
          <w:sz w:val="18"/>
          <w:szCs w:val="18"/>
        </w:rPr>
        <w:t xml:space="preserve">  </w:t>
      </w:r>
      <w:r w:rsidR="007F4FEF" w:rsidRPr="007F4FEF">
        <w:rPr>
          <w:rFonts w:ascii="Arial" w:hAnsi="Arial"/>
          <w:b/>
          <w:sz w:val="18"/>
          <w:szCs w:val="18"/>
        </w:rPr>
        <w:t>e</w:t>
      </w:r>
      <w:r w:rsidR="007F4FEF" w:rsidRPr="007F4FEF">
        <w:rPr>
          <w:rFonts w:ascii="Arial" w:hAnsi="Arial"/>
          <w:b/>
          <w:spacing w:val="64"/>
          <w:sz w:val="18"/>
          <w:szCs w:val="18"/>
        </w:rPr>
        <w:t xml:space="preserve">  </w:t>
      </w:r>
      <w:r w:rsidR="007F4FEF" w:rsidRPr="007F4FEF">
        <w:rPr>
          <w:rFonts w:ascii="Arial" w:hAnsi="Arial"/>
          <w:b/>
          <w:spacing w:val="-2"/>
          <w:sz w:val="18"/>
          <w:szCs w:val="18"/>
        </w:rPr>
        <w:t xml:space="preserve">SONDA </w:t>
      </w:r>
      <w:r w:rsidR="007F4FEF" w:rsidRPr="007F4FEF">
        <w:rPr>
          <w:rFonts w:ascii="Arial" w:hAnsi="Arial"/>
          <w:b/>
          <w:sz w:val="18"/>
          <w:szCs w:val="18"/>
        </w:rPr>
        <w:t xml:space="preserve">DESCARTAVEL P/GASTROSTOMIA 24FR, </w:t>
      </w:r>
      <w:r w:rsidR="006B6792" w:rsidRPr="007F4FEF">
        <w:rPr>
          <w:rFonts w:ascii="Arial" w:hAnsi="Arial" w:cs="Arial"/>
          <w:sz w:val="18"/>
          <w:szCs w:val="18"/>
        </w:rPr>
        <w:t>nos</w:t>
      </w:r>
      <w:r w:rsidR="006B6792" w:rsidRPr="007F4FEF">
        <w:rPr>
          <w:rFonts w:ascii="Arial" w:hAnsi="Arial" w:cs="Arial"/>
          <w:spacing w:val="-5"/>
          <w:sz w:val="18"/>
          <w:szCs w:val="18"/>
        </w:rPr>
        <w:t xml:space="preserve"> </w:t>
      </w:r>
      <w:r w:rsidR="006B6792" w:rsidRPr="007F4FEF">
        <w:rPr>
          <w:rFonts w:ascii="Arial" w:hAnsi="Arial" w:cs="Arial"/>
          <w:sz w:val="18"/>
          <w:szCs w:val="18"/>
        </w:rPr>
        <w:t>termos</w:t>
      </w:r>
      <w:r w:rsidR="006B6792" w:rsidRPr="007F4FEF">
        <w:rPr>
          <w:rFonts w:ascii="Arial" w:hAnsi="Arial" w:cs="Arial"/>
          <w:spacing w:val="-3"/>
          <w:sz w:val="18"/>
          <w:szCs w:val="18"/>
        </w:rPr>
        <w:t xml:space="preserve"> </w:t>
      </w:r>
      <w:r w:rsidR="006B6792" w:rsidRPr="007F4FEF">
        <w:rPr>
          <w:rFonts w:ascii="Arial" w:hAnsi="Arial" w:cs="Arial"/>
          <w:sz w:val="18"/>
          <w:szCs w:val="18"/>
        </w:rPr>
        <w:t>da</w:t>
      </w:r>
      <w:r w:rsidR="006B6792" w:rsidRPr="007F4FEF">
        <w:rPr>
          <w:rFonts w:ascii="Arial" w:hAnsi="Arial" w:cs="Arial"/>
          <w:spacing w:val="-3"/>
          <w:sz w:val="18"/>
          <w:szCs w:val="18"/>
        </w:rPr>
        <w:t xml:space="preserve"> </w:t>
      </w:r>
      <w:r w:rsidR="006B6792" w:rsidRPr="007F4FEF">
        <w:rPr>
          <w:rFonts w:ascii="Arial" w:hAnsi="Arial" w:cs="Arial"/>
          <w:sz w:val="18"/>
          <w:szCs w:val="18"/>
        </w:rPr>
        <w:t>tabela</w:t>
      </w:r>
      <w:r w:rsidR="006B6792" w:rsidRPr="007F4FEF">
        <w:rPr>
          <w:rFonts w:ascii="Arial" w:hAnsi="Arial" w:cs="Arial"/>
          <w:spacing w:val="50"/>
          <w:sz w:val="18"/>
          <w:szCs w:val="18"/>
        </w:rPr>
        <w:t xml:space="preserve"> </w:t>
      </w:r>
      <w:r w:rsidR="006B6792" w:rsidRPr="007F4FEF">
        <w:rPr>
          <w:rFonts w:ascii="Arial" w:hAnsi="Arial" w:cs="Arial"/>
          <w:sz w:val="18"/>
          <w:szCs w:val="18"/>
        </w:rPr>
        <w:t>abaixo,</w:t>
      </w:r>
      <w:r w:rsidR="006B6792" w:rsidRPr="007F4FEF">
        <w:rPr>
          <w:rFonts w:ascii="Arial" w:hAnsi="Arial" w:cs="Arial"/>
          <w:spacing w:val="-3"/>
          <w:sz w:val="18"/>
          <w:szCs w:val="18"/>
        </w:rPr>
        <w:t xml:space="preserve"> </w:t>
      </w:r>
      <w:r w:rsidR="006B6792" w:rsidRPr="007F4FEF">
        <w:rPr>
          <w:rFonts w:ascii="Arial" w:hAnsi="Arial" w:cs="Arial"/>
          <w:sz w:val="18"/>
          <w:szCs w:val="18"/>
        </w:rPr>
        <w:t>conforme</w:t>
      </w:r>
      <w:r w:rsidR="006B6792" w:rsidRPr="007F4FEF">
        <w:rPr>
          <w:rFonts w:ascii="Arial" w:hAnsi="Arial" w:cs="Arial"/>
          <w:spacing w:val="-3"/>
          <w:sz w:val="18"/>
          <w:szCs w:val="18"/>
        </w:rPr>
        <w:t xml:space="preserve"> </w:t>
      </w:r>
      <w:r w:rsidR="006B6792" w:rsidRPr="007F4FEF">
        <w:rPr>
          <w:rFonts w:ascii="Arial" w:hAnsi="Arial" w:cs="Arial"/>
          <w:sz w:val="18"/>
          <w:szCs w:val="18"/>
        </w:rPr>
        <w:t>condições</w:t>
      </w:r>
      <w:r w:rsidR="006B6792" w:rsidRPr="007F4FEF">
        <w:rPr>
          <w:rFonts w:ascii="Arial" w:hAnsi="Arial" w:cs="Arial"/>
          <w:spacing w:val="-3"/>
          <w:sz w:val="18"/>
          <w:szCs w:val="18"/>
        </w:rPr>
        <w:t xml:space="preserve"> </w:t>
      </w:r>
      <w:r w:rsidR="006B6792" w:rsidRPr="007F4FEF">
        <w:rPr>
          <w:rFonts w:ascii="Arial" w:hAnsi="Arial" w:cs="Arial"/>
          <w:sz w:val="18"/>
          <w:szCs w:val="18"/>
        </w:rPr>
        <w:t>e</w:t>
      </w:r>
      <w:r w:rsidR="006B6792" w:rsidRPr="007F4FEF">
        <w:rPr>
          <w:rFonts w:ascii="Arial" w:hAnsi="Arial" w:cs="Arial"/>
          <w:spacing w:val="-3"/>
          <w:sz w:val="18"/>
          <w:szCs w:val="18"/>
        </w:rPr>
        <w:t xml:space="preserve"> </w:t>
      </w:r>
      <w:r w:rsidR="006B6792" w:rsidRPr="007F4FEF">
        <w:rPr>
          <w:rFonts w:ascii="Arial" w:hAnsi="Arial" w:cs="Arial"/>
          <w:sz w:val="18"/>
          <w:szCs w:val="18"/>
        </w:rPr>
        <w:t>exigências</w:t>
      </w:r>
      <w:r w:rsidR="006B6792" w:rsidRPr="007F4FEF">
        <w:rPr>
          <w:rFonts w:ascii="Arial" w:hAnsi="Arial" w:cs="Arial"/>
          <w:spacing w:val="-3"/>
          <w:sz w:val="18"/>
          <w:szCs w:val="18"/>
        </w:rPr>
        <w:t xml:space="preserve"> </w:t>
      </w:r>
      <w:r w:rsidR="006B6792" w:rsidRPr="007F4FEF">
        <w:rPr>
          <w:rFonts w:ascii="Arial" w:hAnsi="Arial" w:cs="Arial"/>
          <w:sz w:val="18"/>
          <w:szCs w:val="18"/>
        </w:rPr>
        <w:t>estabelecidas</w:t>
      </w:r>
      <w:r w:rsidR="006B6792" w:rsidRPr="007F4FEF">
        <w:rPr>
          <w:rFonts w:ascii="Arial" w:hAnsi="Arial" w:cs="Arial"/>
          <w:spacing w:val="-3"/>
          <w:sz w:val="18"/>
          <w:szCs w:val="18"/>
        </w:rPr>
        <w:t xml:space="preserve"> </w:t>
      </w:r>
      <w:r w:rsidR="006B6792" w:rsidRPr="007F4FEF">
        <w:rPr>
          <w:rFonts w:ascii="Arial" w:hAnsi="Arial" w:cs="Arial"/>
          <w:sz w:val="18"/>
          <w:szCs w:val="18"/>
        </w:rPr>
        <w:t>neste</w:t>
      </w:r>
      <w:r w:rsidR="006B6792" w:rsidRPr="007F4FEF">
        <w:rPr>
          <w:rFonts w:ascii="Arial" w:hAnsi="Arial" w:cs="Arial"/>
          <w:spacing w:val="-2"/>
          <w:sz w:val="18"/>
          <w:szCs w:val="18"/>
        </w:rPr>
        <w:t xml:space="preserve"> instrumento.</w:t>
      </w: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3"/>
        <w:gridCol w:w="339"/>
        <w:gridCol w:w="4738"/>
        <w:gridCol w:w="680"/>
        <w:gridCol w:w="639"/>
        <w:gridCol w:w="664"/>
        <w:gridCol w:w="696"/>
        <w:gridCol w:w="832"/>
      </w:tblGrid>
      <w:tr w:rsidR="00721210" w14:paraId="3C0885AA" w14:textId="77777777" w:rsidTr="00721210">
        <w:trPr>
          <w:trHeight w:val="897"/>
        </w:trPr>
        <w:tc>
          <w:tcPr>
            <w:tcW w:w="473" w:type="dxa"/>
          </w:tcPr>
          <w:p w14:paraId="39E0333D" w14:textId="77777777" w:rsidR="00721210" w:rsidRDefault="00BC328C" w:rsidP="00721210">
            <w:pPr>
              <w:pStyle w:val="TableParagraph"/>
              <w:rPr>
                <w:sz w:val="14"/>
              </w:rPr>
            </w:pPr>
            <w:r>
              <w:rPr>
                <w:rFonts w:ascii="Arial" w:hAnsi="Arial" w:cs="Arial"/>
                <w:sz w:val="18"/>
                <w:szCs w:val="18"/>
              </w:rPr>
              <w:t xml:space="preserve"> </w:t>
            </w:r>
          </w:p>
          <w:p w14:paraId="691A6D9C" w14:textId="77777777" w:rsidR="00721210" w:rsidRDefault="00721210" w:rsidP="00721210">
            <w:pPr>
              <w:pStyle w:val="TableParagraph"/>
              <w:spacing w:before="55"/>
              <w:rPr>
                <w:sz w:val="14"/>
              </w:rPr>
            </w:pPr>
          </w:p>
          <w:p w14:paraId="35EBEF03" w14:textId="77777777" w:rsidR="00721210" w:rsidRDefault="00721210" w:rsidP="00721210">
            <w:pPr>
              <w:pStyle w:val="TableParagraph"/>
              <w:ind w:left="22"/>
              <w:rPr>
                <w:rFonts w:ascii="Arial"/>
                <w:b/>
                <w:sz w:val="14"/>
              </w:rPr>
            </w:pPr>
            <w:r>
              <w:rPr>
                <w:rFonts w:ascii="Arial"/>
                <w:b/>
                <w:spacing w:val="-2"/>
                <w:sz w:val="14"/>
              </w:rPr>
              <w:t>Grupo</w:t>
            </w:r>
          </w:p>
        </w:tc>
        <w:tc>
          <w:tcPr>
            <w:tcW w:w="339" w:type="dxa"/>
          </w:tcPr>
          <w:p w14:paraId="373D0ACD" w14:textId="77777777" w:rsidR="00721210" w:rsidRDefault="00721210" w:rsidP="00721210">
            <w:pPr>
              <w:pStyle w:val="TableParagraph"/>
              <w:rPr>
                <w:sz w:val="14"/>
              </w:rPr>
            </w:pPr>
          </w:p>
          <w:p w14:paraId="3BD4239A" w14:textId="77777777" w:rsidR="00721210" w:rsidRDefault="00721210" w:rsidP="00721210">
            <w:pPr>
              <w:pStyle w:val="TableParagraph"/>
              <w:spacing w:before="55"/>
              <w:rPr>
                <w:sz w:val="14"/>
              </w:rPr>
            </w:pPr>
          </w:p>
          <w:p w14:paraId="5466AF93" w14:textId="77777777" w:rsidR="00721210" w:rsidRDefault="00721210" w:rsidP="00721210">
            <w:pPr>
              <w:pStyle w:val="TableParagraph"/>
              <w:ind w:left="22"/>
              <w:rPr>
                <w:rFonts w:ascii="Arial"/>
                <w:b/>
                <w:sz w:val="14"/>
              </w:rPr>
            </w:pPr>
            <w:r>
              <w:rPr>
                <w:rFonts w:ascii="Arial"/>
                <w:b/>
                <w:spacing w:val="-4"/>
                <w:sz w:val="14"/>
              </w:rPr>
              <w:t>Item</w:t>
            </w:r>
          </w:p>
        </w:tc>
        <w:tc>
          <w:tcPr>
            <w:tcW w:w="4738" w:type="dxa"/>
          </w:tcPr>
          <w:p w14:paraId="026A7213" w14:textId="77777777" w:rsidR="00721210" w:rsidRDefault="00721210" w:rsidP="00721210">
            <w:pPr>
              <w:pStyle w:val="TableParagraph"/>
              <w:rPr>
                <w:sz w:val="14"/>
              </w:rPr>
            </w:pPr>
          </w:p>
          <w:p w14:paraId="48A6E3F2" w14:textId="77777777" w:rsidR="00721210" w:rsidRDefault="00721210" w:rsidP="00721210">
            <w:pPr>
              <w:pStyle w:val="TableParagraph"/>
              <w:spacing w:before="55"/>
              <w:rPr>
                <w:sz w:val="14"/>
              </w:rPr>
            </w:pPr>
          </w:p>
          <w:p w14:paraId="458398BA" w14:textId="77777777" w:rsidR="00721210" w:rsidRDefault="00721210" w:rsidP="00721210">
            <w:pPr>
              <w:pStyle w:val="TableParagraph"/>
              <w:ind w:left="22"/>
              <w:rPr>
                <w:rFonts w:ascii="Arial" w:hAnsi="Arial"/>
                <w:b/>
                <w:sz w:val="14"/>
              </w:rPr>
            </w:pPr>
            <w:r>
              <w:rPr>
                <w:rFonts w:ascii="Arial" w:hAnsi="Arial"/>
                <w:b/>
                <w:spacing w:val="-2"/>
                <w:sz w:val="14"/>
              </w:rPr>
              <w:t>Especificação</w:t>
            </w:r>
          </w:p>
        </w:tc>
        <w:tc>
          <w:tcPr>
            <w:tcW w:w="680" w:type="dxa"/>
          </w:tcPr>
          <w:p w14:paraId="6486F1EF" w14:textId="77777777" w:rsidR="00721210" w:rsidRDefault="00721210" w:rsidP="00721210">
            <w:pPr>
              <w:pStyle w:val="TableParagraph"/>
              <w:rPr>
                <w:sz w:val="14"/>
              </w:rPr>
            </w:pPr>
          </w:p>
          <w:p w14:paraId="27FC39EA" w14:textId="77777777" w:rsidR="00721210" w:rsidRDefault="00721210" w:rsidP="00721210">
            <w:pPr>
              <w:pStyle w:val="TableParagraph"/>
              <w:spacing w:before="55"/>
              <w:rPr>
                <w:sz w:val="14"/>
              </w:rPr>
            </w:pPr>
          </w:p>
          <w:p w14:paraId="1246828E" w14:textId="77777777" w:rsidR="00721210" w:rsidRDefault="00721210" w:rsidP="00721210">
            <w:pPr>
              <w:pStyle w:val="TableParagraph"/>
              <w:ind w:left="23"/>
              <w:rPr>
                <w:rFonts w:ascii="Arial" w:hAnsi="Arial"/>
                <w:b/>
                <w:sz w:val="14"/>
              </w:rPr>
            </w:pPr>
            <w:r>
              <w:rPr>
                <w:rFonts w:ascii="Arial" w:hAnsi="Arial"/>
                <w:b/>
                <w:spacing w:val="-2"/>
                <w:sz w:val="14"/>
              </w:rPr>
              <w:t>Código</w:t>
            </w:r>
          </w:p>
        </w:tc>
        <w:tc>
          <w:tcPr>
            <w:tcW w:w="639" w:type="dxa"/>
          </w:tcPr>
          <w:p w14:paraId="360B2C12" w14:textId="77777777" w:rsidR="00721210" w:rsidRDefault="00721210" w:rsidP="00721210">
            <w:pPr>
              <w:pStyle w:val="TableParagraph"/>
              <w:spacing w:before="100"/>
              <w:rPr>
                <w:sz w:val="14"/>
              </w:rPr>
            </w:pPr>
          </w:p>
          <w:p w14:paraId="65A68800" w14:textId="77777777" w:rsidR="00721210" w:rsidRDefault="00721210" w:rsidP="00721210">
            <w:pPr>
              <w:pStyle w:val="TableParagraph"/>
              <w:spacing w:line="345" w:lineRule="auto"/>
              <w:ind w:left="23"/>
              <w:rPr>
                <w:rFonts w:ascii="Arial" w:hAnsi="Arial"/>
                <w:b/>
                <w:sz w:val="14"/>
              </w:rPr>
            </w:pPr>
            <w:r>
              <w:rPr>
                <w:rFonts w:ascii="Arial" w:hAnsi="Arial"/>
                <w:b/>
                <w:sz w:val="14"/>
              </w:rPr>
              <w:t>C</w:t>
            </w:r>
            <w:r>
              <w:rPr>
                <w:rFonts w:ascii="Arial" w:hAnsi="Arial"/>
                <w:b/>
                <w:spacing w:val="-17"/>
                <w:sz w:val="14"/>
              </w:rPr>
              <w:t xml:space="preserve"> </w:t>
            </w:r>
            <w:r>
              <w:rPr>
                <w:rFonts w:ascii="Arial" w:hAnsi="Arial"/>
                <w:b/>
                <w:sz w:val="14"/>
              </w:rPr>
              <w:t>ó</w:t>
            </w:r>
            <w:r>
              <w:rPr>
                <w:rFonts w:ascii="Arial" w:hAnsi="Arial"/>
                <w:b/>
                <w:spacing w:val="-17"/>
                <w:sz w:val="14"/>
              </w:rPr>
              <w:t xml:space="preserve"> </w:t>
            </w:r>
            <w:r>
              <w:rPr>
                <w:rFonts w:ascii="Arial" w:hAnsi="Arial"/>
                <w:b/>
                <w:sz w:val="14"/>
              </w:rPr>
              <w:t>d</w:t>
            </w:r>
            <w:r>
              <w:rPr>
                <w:rFonts w:ascii="Arial" w:hAnsi="Arial"/>
                <w:b/>
                <w:spacing w:val="-17"/>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64" w:type="dxa"/>
          </w:tcPr>
          <w:p w14:paraId="40BC638F" w14:textId="77777777" w:rsidR="00721210" w:rsidRDefault="00721210" w:rsidP="00721210">
            <w:pPr>
              <w:pStyle w:val="TableParagraph"/>
              <w:rPr>
                <w:sz w:val="14"/>
              </w:rPr>
            </w:pPr>
          </w:p>
          <w:p w14:paraId="16442C95" w14:textId="77777777" w:rsidR="00721210" w:rsidRDefault="00721210" w:rsidP="00721210">
            <w:pPr>
              <w:pStyle w:val="TableParagraph"/>
              <w:spacing w:before="55"/>
              <w:rPr>
                <w:sz w:val="14"/>
              </w:rPr>
            </w:pPr>
          </w:p>
          <w:p w14:paraId="506F1C7B" w14:textId="77777777" w:rsidR="00721210" w:rsidRDefault="00721210" w:rsidP="00721210">
            <w:pPr>
              <w:pStyle w:val="TableParagraph"/>
              <w:ind w:left="23"/>
              <w:rPr>
                <w:rFonts w:ascii="Arial"/>
                <w:b/>
                <w:sz w:val="14"/>
              </w:rPr>
            </w:pPr>
            <w:r>
              <w:rPr>
                <w:rFonts w:ascii="Arial"/>
                <w:b/>
                <w:spacing w:val="-2"/>
                <w:sz w:val="14"/>
              </w:rPr>
              <w:t>CADMAT</w:t>
            </w:r>
          </w:p>
        </w:tc>
        <w:tc>
          <w:tcPr>
            <w:tcW w:w="696" w:type="dxa"/>
          </w:tcPr>
          <w:p w14:paraId="51A4780B" w14:textId="77777777" w:rsidR="00721210" w:rsidRDefault="00721210" w:rsidP="00721210">
            <w:pPr>
              <w:pStyle w:val="TableParagraph"/>
              <w:spacing w:before="100"/>
              <w:rPr>
                <w:sz w:val="14"/>
              </w:rPr>
            </w:pPr>
          </w:p>
          <w:p w14:paraId="2D9E2446" w14:textId="77777777" w:rsidR="00721210" w:rsidRDefault="00721210" w:rsidP="00721210">
            <w:pPr>
              <w:pStyle w:val="TableParagraph"/>
              <w:spacing w:line="345" w:lineRule="auto"/>
              <w:ind w:left="23"/>
              <w:rPr>
                <w:rFonts w:ascii="Arial"/>
                <w:b/>
                <w:sz w:val="14"/>
              </w:rPr>
            </w:pPr>
            <w:r>
              <w:rPr>
                <w:rFonts w:ascii="Arial"/>
                <w:b/>
                <w:sz w:val="14"/>
              </w:rPr>
              <w:t>Und.</w:t>
            </w:r>
            <w:r>
              <w:rPr>
                <w:rFonts w:ascii="Arial"/>
                <w:b/>
                <w:spacing w:val="80"/>
                <w:sz w:val="14"/>
              </w:rPr>
              <w:t xml:space="preserve"> </w:t>
            </w:r>
            <w:r>
              <w:rPr>
                <w:rFonts w:ascii="Arial"/>
                <w:b/>
                <w:sz w:val="14"/>
              </w:rPr>
              <w:t>de</w:t>
            </w:r>
            <w:r>
              <w:rPr>
                <w:rFonts w:ascii="Arial"/>
                <w:b/>
                <w:spacing w:val="40"/>
                <w:sz w:val="14"/>
              </w:rPr>
              <w:t xml:space="preserve"> </w:t>
            </w:r>
            <w:r>
              <w:rPr>
                <w:rFonts w:ascii="Arial"/>
                <w:b/>
                <w:spacing w:val="-2"/>
                <w:sz w:val="14"/>
              </w:rPr>
              <w:t>medida</w:t>
            </w:r>
          </w:p>
        </w:tc>
        <w:tc>
          <w:tcPr>
            <w:tcW w:w="832" w:type="dxa"/>
          </w:tcPr>
          <w:p w14:paraId="26E268F3" w14:textId="77777777" w:rsidR="00721210" w:rsidRDefault="00721210" w:rsidP="00721210">
            <w:pPr>
              <w:pStyle w:val="TableParagraph"/>
              <w:rPr>
                <w:sz w:val="14"/>
              </w:rPr>
            </w:pPr>
          </w:p>
          <w:p w14:paraId="56E0EBBF" w14:textId="77777777" w:rsidR="00721210" w:rsidRDefault="00721210" w:rsidP="00721210">
            <w:pPr>
              <w:pStyle w:val="TableParagraph"/>
              <w:spacing w:before="55"/>
              <w:rPr>
                <w:sz w:val="14"/>
              </w:rPr>
            </w:pPr>
          </w:p>
          <w:p w14:paraId="0DC0E471" w14:textId="77777777" w:rsidR="00721210" w:rsidRDefault="00721210" w:rsidP="00721210">
            <w:pPr>
              <w:pStyle w:val="TableParagraph"/>
              <w:ind w:left="22"/>
              <w:rPr>
                <w:rFonts w:ascii="Arial"/>
                <w:b/>
                <w:sz w:val="14"/>
              </w:rPr>
            </w:pPr>
            <w:r>
              <w:rPr>
                <w:rFonts w:ascii="Arial"/>
                <w:b/>
                <w:spacing w:val="-2"/>
                <w:sz w:val="14"/>
              </w:rPr>
              <w:t>Quantidade</w:t>
            </w:r>
          </w:p>
        </w:tc>
      </w:tr>
      <w:tr w:rsidR="00721210" w14:paraId="1A8DB110" w14:textId="77777777" w:rsidTr="00721210">
        <w:trPr>
          <w:trHeight w:val="1795"/>
        </w:trPr>
        <w:tc>
          <w:tcPr>
            <w:tcW w:w="473" w:type="dxa"/>
          </w:tcPr>
          <w:p w14:paraId="2DFC9098" w14:textId="77777777" w:rsidR="00721210" w:rsidRDefault="00721210" w:rsidP="00721210">
            <w:pPr>
              <w:pStyle w:val="TableParagraph"/>
              <w:ind w:left="22"/>
              <w:rPr>
                <w:sz w:val="14"/>
              </w:rPr>
            </w:pPr>
            <w:r>
              <w:rPr>
                <w:spacing w:val="-10"/>
                <w:sz w:val="14"/>
              </w:rPr>
              <w:t>1</w:t>
            </w:r>
          </w:p>
        </w:tc>
        <w:tc>
          <w:tcPr>
            <w:tcW w:w="339" w:type="dxa"/>
          </w:tcPr>
          <w:p w14:paraId="4D43D5C9" w14:textId="77777777" w:rsidR="00721210" w:rsidRDefault="00721210" w:rsidP="00721210">
            <w:pPr>
              <w:pStyle w:val="TableParagraph"/>
              <w:ind w:left="22"/>
              <w:rPr>
                <w:sz w:val="14"/>
              </w:rPr>
            </w:pPr>
            <w:r>
              <w:rPr>
                <w:spacing w:val="-10"/>
                <w:sz w:val="14"/>
              </w:rPr>
              <w:t>1</w:t>
            </w:r>
          </w:p>
        </w:tc>
        <w:tc>
          <w:tcPr>
            <w:tcW w:w="4738" w:type="dxa"/>
          </w:tcPr>
          <w:p w14:paraId="3E6D4D32" w14:textId="77777777" w:rsidR="00721210" w:rsidRDefault="00721210" w:rsidP="00721210">
            <w:pPr>
              <w:pStyle w:val="TableParagraph"/>
              <w:spacing w:line="345" w:lineRule="auto"/>
              <w:ind w:left="22" w:right="6"/>
              <w:jc w:val="both"/>
              <w:rPr>
                <w:sz w:val="14"/>
              </w:rPr>
            </w:pPr>
            <w:r>
              <w:rPr>
                <w:sz w:val="14"/>
              </w:rPr>
              <w:t>GUIA</w:t>
            </w:r>
            <w:r>
              <w:rPr>
                <w:spacing w:val="40"/>
                <w:sz w:val="14"/>
              </w:rPr>
              <w:t xml:space="preserve"> </w:t>
            </w:r>
            <w:r>
              <w:rPr>
                <w:sz w:val="14"/>
              </w:rPr>
              <w:t>PARA</w:t>
            </w:r>
            <w:r>
              <w:rPr>
                <w:spacing w:val="40"/>
                <w:sz w:val="14"/>
              </w:rPr>
              <w:t xml:space="preserve"> </w:t>
            </w:r>
            <w:r>
              <w:rPr>
                <w:sz w:val="14"/>
              </w:rPr>
              <w:t>ENTUBAÇÃO</w:t>
            </w:r>
            <w:r>
              <w:rPr>
                <w:spacing w:val="40"/>
                <w:sz w:val="14"/>
              </w:rPr>
              <w:t xml:space="preserve"> </w:t>
            </w:r>
            <w:r>
              <w:rPr>
                <w:sz w:val="14"/>
              </w:rPr>
              <w:t>EM</w:t>
            </w:r>
            <w:r>
              <w:rPr>
                <w:spacing w:val="40"/>
                <w:sz w:val="14"/>
              </w:rPr>
              <w:t xml:space="preserve"> </w:t>
            </w:r>
            <w:r>
              <w:rPr>
                <w:sz w:val="14"/>
              </w:rPr>
              <w:t>METAL</w:t>
            </w:r>
            <w:r>
              <w:rPr>
                <w:spacing w:val="40"/>
                <w:sz w:val="14"/>
              </w:rPr>
              <w:t xml:space="preserve"> </w:t>
            </w:r>
            <w:r>
              <w:rPr>
                <w:sz w:val="14"/>
              </w:rPr>
              <w:t>MALEAVEL,</w:t>
            </w:r>
            <w:r>
              <w:rPr>
                <w:spacing w:val="40"/>
                <w:sz w:val="14"/>
              </w:rPr>
              <w:t xml:space="preserve"> </w:t>
            </w:r>
            <w:r>
              <w:rPr>
                <w:sz w:val="14"/>
              </w:rPr>
              <w:t>COM</w:t>
            </w:r>
            <w:r>
              <w:rPr>
                <w:spacing w:val="40"/>
                <w:sz w:val="14"/>
              </w:rPr>
              <w:t xml:space="preserve"> </w:t>
            </w:r>
            <w:r>
              <w:rPr>
                <w:sz w:val="14"/>
              </w:rPr>
              <w:t>PONTA</w:t>
            </w:r>
            <w:r>
              <w:rPr>
                <w:spacing w:val="40"/>
                <w:sz w:val="14"/>
              </w:rPr>
              <w:t xml:space="preserve"> </w:t>
            </w:r>
            <w:r>
              <w:rPr>
                <w:sz w:val="14"/>
              </w:rPr>
              <w:t>SUAVE</w:t>
            </w:r>
            <w:r>
              <w:rPr>
                <w:spacing w:val="40"/>
                <w:sz w:val="14"/>
              </w:rPr>
              <w:t xml:space="preserve"> </w:t>
            </w:r>
            <w:r>
              <w:rPr>
                <w:sz w:val="14"/>
              </w:rPr>
              <w:t>E</w:t>
            </w:r>
            <w:r>
              <w:rPr>
                <w:spacing w:val="40"/>
                <w:sz w:val="14"/>
              </w:rPr>
              <w:t xml:space="preserve"> </w:t>
            </w:r>
            <w:r>
              <w:rPr>
                <w:sz w:val="14"/>
              </w:rPr>
              <w:t>ATRAUMATICA,</w:t>
            </w:r>
            <w:r>
              <w:rPr>
                <w:spacing w:val="40"/>
                <w:sz w:val="14"/>
              </w:rPr>
              <w:t xml:space="preserve"> </w:t>
            </w:r>
            <w:r>
              <w:rPr>
                <w:sz w:val="14"/>
              </w:rPr>
              <w:t>RECOBERTO</w:t>
            </w:r>
            <w:r>
              <w:rPr>
                <w:spacing w:val="40"/>
                <w:sz w:val="14"/>
              </w:rPr>
              <w:t xml:space="preserve"> </w:t>
            </w:r>
            <w:r>
              <w:rPr>
                <w:sz w:val="14"/>
              </w:rPr>
              <w:t>POR</w:t>
            </w:r>
            <w:r>
              <w:rPr>
                <w:spacing w:val="40"/>
                <w:sz w:val="14"/>
              </w:rPr>
              <w:t xml:space="preserve"> </w:t>
            </w:r>
            <w:r>
              <w:rPr>
                <w:sz w:val="14"/>
              </w:rPr>
              <w:t>CLORETO</w:t>
            </w:r>
            <w:r>
              <w:rPr>
                <w:spacing w:val="40"/>
                <w:sz w:val="14"/>
              </w:rPr>
              <w:t xml:space="preserve"> </w:t>
            </w:r>
            <w:r>
              <w:rPr>
                <w:sz w:val="14"/>
              </w:rPr>
              <w:t>DE</w:t>
            </w:r>
            <w:r>
              <w:rPr>
                <w:spacing w:val="40"/>
                <w:sz w:val="14"/>
              </w:rPr>
              <w:t xml:space="preserve"> </w:t>
            </w:r>
            <w:r>
              <w:rPr>
                <w:sz w:val="14"/>
              </w:rPr>
              <w:t>POLIVINIL, MEDINDO CALIBRE 14 FR X 45 CM DE COMPRIMENTO,</w:t>
            </w:r>
            <w:r>
              <w:rPr>
                <w:spacing w:val="40"/>
                <w:sz w:val="14"/>
              </w:rPr>
              <w:t xml:space="preserve"> </w:t>
            </w:r>
            <w:r>
              <w:rPr>
                <w:sz w:val="14"/>
              </w:rPr>
              <w:t>PARA TUBO ORO TRAQUEAL DE 5,0 A 6,5MM COM CONECTOR</w:t>
            </w:r>
            <w:r>
              <w:rPr>
                <w:spacing w:val="40"/>
                <w:sz w:val="14"/>
              </w:rPr>
              <w:t xml:space="preserve"> </w:t>
            </w:r>
            <w:r>
              <w:rPr>
                <w:sz w:val="14"/>
              </w:rPr>
              <w:t>UNIVERSAL INCLUSO, LIMITADOR PARA SONDA ENDOTRAQUEAL</w:t>
            </w:r>
            <w:r>
              <w:rPr>
                <w:spacing w:val="40"/>
                <w:sz w:val="14"/>
              </w:rPr>
              <w:t xml:space="preserve"> </w:t>
            </w:r>
            <w:r>
              <w:rPr>
                <w:sz w:val="14"/>
              </w:rPr>
              <w:t>EM SILICONE, AUTOCLAVÁVEL, EMBALADO EM MATERIAL QUE</w:t>
            </w:r>
            <w:r>
              <w:rPr>
                <w:spacing w:val="40"/>
                <w:sz w:val="14"/>
              </w:rPr>
              <w:t xml:space="preserve"> </w:t>
            </w:r>
            <w:r>
              <w:rPr>
                <w:sz w:val="14"/>
              </w:rPr>
              <w:t>GARANTA A INTEGRIDADE DO PRODUTO. A APRESENTACAO</w:t>
            </w:r>
            <w:r>
              <w:rPr>
                <w:spacing w:val="40"/>
                <w:sz w:val="14"/>
              </w:rPr>
              <w:t xml:space="preserve"> </w:t>
            </w:r>
            <w:r>
              <w:rPr>
                <w:sz w:val="14"/>
              </w:rPr>
              <w:t>DEVERA OBEDECER A LEGISLACAO VIGENTE, ANVISA/MS.</w:t>
            </w:r>
          </w:p>
        </w:tc>
        <w:tc>
          <w:tcPr>
            <w:tcW w:w="680" w:type="dxa"/>
          </w:tcPr>
          <w:p w14:paraId="02375474" w14:textId="77777777" w:rsidR="00721210" w:rsidRDefault="00721210" w:rsidP="00721210">
            <w:pPr>
              <w:pStyle w:val="TableParagraph"/>
              <w:ind w:left="23"/>
              <w:rPr>
                <w:sz w:val="14"/>
              </w:rPr>
            </w:pPr>
            <w:r>
              <w:rPr>
                <w:spacing w:val="-2"/>
                <w:sz w:val="14"/>
              </w:rPr>
              <w:t>61230053</w:t>
            </w:r>
          </w:p>
        </w:tc>
        <w:tc>
          <w:tcPr>
            <w:tcW w:w="639" w:type="dxa"/>
          </w:tcPr>
          <w:p w14:paraId="1FAF9F17" w14:textId="77777777" w:rsidR="00721210" w:rsidRDefault="00721210" w:rsidP="00721210">
            <w:pPr>
              <w:pStyle w:val="TableParagraph"/>
              <w:ind w:right="29"/>
              <w:jc w:val="center"/>
              <w:rPr>
                <w:sz w:val="14"/>
              </w:rPr>
            </w:pPr>
            <w:r>
              <w:rPr>
                <w:spacing w:val="-2"/>
                <w:sz w:val="14"/>
              </w:rPr>
              <w:t>3993140</w:t>
            </w:r>
          </w:p>
        </w:tc>
        <w:tc>
          <w:tcPr>
            <w:tcW w:w="664" w:type="dxa"/>
          </w:tcPr>
          <w:p w14:paraId="2F76EAA2" w14:textId="77777777" w:rsidR="00721210" w:rsidRDefault="00721210" w:rsidP="00721210">
            <w:pPr>
              <w:pStyle w:val="TableParagraph"/>
              <w:ind w:left="23"/>
              <w:rPr>
                <w:sz w:val="14"/>
              </w:rPr>
            </w:pPr>
            <w:r>
              <w:rPr>
                <w:spacing w:val="-2"/>
                <w:sz w:val="14"/>
              </w:rPr>
              <w:t>452981</w:t>
            </w:r>
          </w:p>
        </w:tc>
        <w:tc>
          <w:tcPr>
            <w:tcW w:w="696" w:type="dxa"/>
          </w:tcPr>
          <w:p w14:paraId="001418F4" w14:textId="77777777" w:rsidR="00721210" w:rsidRDefault="00721210" w:rsidP="00721210">
            <w:pPr>
              <w:pStyle w:val="TableParagraph"/>
              <w:ind w:left="23"/>
              <w:rPr>
                <w:sz w:val="14"/>
              </w:rPr>
            </w:pPr>
            <w:r>
              <w:rPr>
                <w:spacing w:val="-4"/>
                <w:sz w:val="14"/>
              </w:rPr>
              <w:t>PECA</w:t>
            </w:r>
          </w:p>
        </w:tc>
        <w:tc>
          <w:tcPr>
            <w:tcW w:w="832" w:type="dxa"/>
          </w:tcPr>
          <w:p w14:paraId="1E0E02CA" w14:textId="77777777" w:rsidR="00721210" w:rsidRDefault="00721210" w:rsidP="00721210">
            <w:pPr>
              <w:pStyle w:val="TableParagraph"/>
              <w:ind w:left="22"/>
              <w:rPr>
                <w:sz w:val="14"/>
              </w:rPr>
            </w:pPr>
            <w:r>
              <w:rPr>
                <w:spacing w:val="-2"/>
                <w:sz w:val="14"/>
              </w:rPr>
              <w:t>1.294,00</w:t>
            </w:r>
          </w:p>
        </w:tc>
      </w:tr>
      <w:tr w:rsidR="00721210" w14:paraId="0D657DE5" w14:textId="77777777" w:rsidTr="00721210">
        <w:trPr>
          <w:trHeight w:val="1908"/>
        </w:trPr>
        <w:tc>
          <w:tcPr>
            <w:tcW w:w="473" w:type="dxa"/>
          </w:tcPr>
          <w:p w14:paraId="48CE8456" w14:textId="77777777" w:rsidR="00721210" w:rsidRDefault="00721210" w:rsidP="00721210">
            <w:pPr>
              <w:pStyle w:val="TableParagraph"/>
              <w:ind w:left="22"/>
              <w:rPr>
                <w:sz w:val="14"/>
              </w:rPr>
            </w:pPr>
            <w:r>
              <w:rPr>
                <w:spacing w:val="-10"/>
                <w:sz w:val="14"/>
              </w:rPr>
              <w:t>1</w:t>
            </w:r>
          </w:p>
        </w:tc>
        <w:tc>
          <w:tcPr>
            <w:tcW w:w="339" w:type="dxa"/>
          </w:tcPr>
          <w:p w14:paraId="35B7A2B2" w14:textId="77777777" w:rsidR="00721210" w:rsidRDefault="00721210" w:rsidP="00721210">
            <w:pPr>
              <w:pStyle w:val="TableParagraph"/>
              <w:ind w:left="22"/>
              <w:rPr>
                <w:sz w:val="14"/>
              </w:rPr>
            </w:pPr>
            <w:r>
              <w:rPr>
                <w:spacing w:val="-10"/>
                <w:sz w:val="14"/>
              </w:rPr>
              <w:t>2</w:t>
            </w:r>
          </w:p>
        </w:tc>
        <w:tc>
          <w:tcPr>
            <w:tcW w:w="4738" w:type="dxa"/>
          </w:tcPr>
          <w:p w14:paraId="60E95D21" w14:textId="77777777" w:rsidR="00721210" w:rsidRDefault="00721210" w:rsidP="00721210">
            <w:pPr>
              <w:pStyle w:val="TableParagraph"/>
              <w:spacing w:before="1" w:line="345" w:lineRule="auto"/>
              <w:ind w:left="22" w:right="6"/>
              <w:jc w:val="both"/>
              <w:rPr>
                <w:sz w:val="14"/>
              </w:rPr>
            </w:pPr>
            <w:r>
              <w:rPr>
                <w:sz w:val="14"/>
              </w:rPr>
              <w:t>GUIA</w:t>
            </w:r>
            <w:r>
              <w:rPr>
                <w:spacing w:val="40"/>
                <w:sz w:val="14"/>
              </w:rPr>
              <w:t xml:space="preserve"> </w:t>
            </w:r>
            <w:r>
              <w:rPr>
                <w:sz w:val="14"/>
              </w:rPr>
              <w:t>PARA</w:t>
            </w:r>
            <w:r>
              <w:rPr>
                <w:spacing w:val="40"/>
                <w:sz w:val="14"/>
              </w:rPr>
              <w:t xml:space="preserve"> </w:t>
            </w:r>
            <w:r>
              <w:rPr>
                <w:sz w:val="14"/>
              </w:rPr>
              <w:t>ENTUBAÇÃO</w:t>
            </w:r>
            <w:r>
              <w:rPr>
                <w:spacing w:val="40"/>
                <w:sz w:val="14"/>
              </w:rPr>
              <w:t xml:space="preserve"> </w:t>
            </w:r>
            <w:r>
              <w:rPr>
                <w:sz w:val="14"/>
              </w:rPr>
              <w:t>EM</w:t>
            </w:r>
            <w:r>
              <w:rPr>
                <w:spacing w:val="40"/>
                <w:sz w:val="14"/>
              </w:rPr>
              <w:t xml:space="preserve"> </w:t>
            </w:r>
            <w:r>
              <w:rPr>
                <w:sz w:val="14"/>
              </w:rPr>
              <w:t>METAL</w:t>
            </w:r>
            <w:r>
              <w:rPr>
                <w:spacing w:val="40"/>
                <w:sz w:val="14"/>
              </w:rPr>
              <w:t xml:space="preserve"> </w:t>
            </w:r>
            <w:r>
              <w:rPr>
                <w:sz w:val="14"/>
              </w:rPr>
              <w:t>MALEAVEL,</w:t>
            </w:r>
            <w:r>
              <w:rPr>
                <w:spacing w:val="40"/>
                <w:sz w:val="14"/>
              </w:rPr>
              <w:t xml:space="preserve"> </w:t>
            </w:r>
            <w:r>
              <w:rPr>
                <w:sz w:val="14"/>
              </w:rPr>
              <w:t>COM</w:t>
            </w:r>
            <w:r>
              <w:rPr>
                <w:spacing w:val="40"/>
                <w:sz w:val="14"/>
              </w:rPr>
              <w:t xml:space="preserve"> </w:t>
            </w:r>
            <w:r>
              <w:rPr>
                <w:sz w:val="14"/>
              </w:rPr>
              <w:t>PONTA</w:t>
            </w:r>
            <w:r>
              <w:rPr>
                <w:spacing w:val="40"/>
                <w:sz w:val="14"/>
              </w:rPr>
              <w:t xml:space="preserve"> </w:t>
            </w:r>
            <w:r>
              <w:rPr>
                <w:sz w:val="14"/>
              </w:rPr>
              <w:t>SUAVE</w:t>
            </w:r>
            <w:r>
              <w:rPr>
                <w:spacing w:val="40"/>
                <w:sz w:val="14"/>
              </w:rPr>
              <w:t xml:space="preserve"> </w:t>
            </w:r>
            <w:r>
              <w:rPr>
                <w:sz w:val="14"/>
              </w:rPr>
              <w:t>E</w:t>
            </w:r>
            <w:r>
              <w:rPr>
                <w:spacing w:val="40"/>
                <w:sz w:val="14"/>
              </w:rPr>
              <w:t xml:space="preserve"> </w:t>
            </w:r>
            <w:r>
              <w:rPr>
                <w:sz w:val="14"/>
              </w:rPr>
              <w:t>ATRAUMATICA,</w:t>
            </w:r>
            <w:r>
              <w:rPr>
                <w:spacing w:val="40"/>
                <w:sz w:val="14"/>
              </w:rPr>
              <w:t xml:space="preserve"> </w:t>
            </w:r>
            <w:r>
              <w:rPr>
                <w:sz w:val="14"/>
              </w:rPr>
              <w:t>RECOBERTO</w:t>
            </w:r>
            <w:r>
              <w:rPr>
                <w:spacing w:val="40"/>
                <w:sz w:val="14"/>
              </w:rPr>
              <w:t xml:space="preserve"> </w:t>
            </w:r>
            <w:r>
              <w:rPr>
                <w:sz w:val="14"/>
              </w:rPr>
              <w:t>POR</w:t>
            </w:r>
            <w:r>
              <w:rPr>
                <w:spacing w:val="40"/>
                <w:sz w:val="14"/>
              </w:rPr>
              <w:t xml:space="preserve"> </w:t>
            </w:r>
            <w:r>
              <w:rPr>
                <w:sz w:val="14"/>
              </w:rPr>
              <w:t>CLORETO</w:t>
            </w:r>
            <w:r>
              <w:rPr>
                <w:spacing w:val="40"/>
                <w:sz w:val="14"/>
              </w:rPr>
              <w:t xml:space="preserve"> </w:t>
            </w:r>
            <w:r>
              <w:rPr>
                <w:sz w:val="14"/>
              </w:rPr>
              <w:t>DE</w:t>
            </w:r>
            <w:r>
              <w:rPr>
                <w:spacing w:val="40"/>
                <w:sz w:val="14"/>
              </w:rPr>
              <w:t xml:space="preserve"> </w:t>
            </w:r>
            <w:r>
              <w:rPr>
                <w:sz w:val="14"/>
              </w:rPr>
              <w:t>POLIVINIL, MEDINDO CALIBRE 10 FR X 38 CM DE COMPRIMENTO,</w:t>
            </w:r>
            <w:r>
              <w:rPr>
                <w:spacing w:val="40"/>
                <w:sz w:val="14"/>
              </w:rPr>
              <w:t xml:space="preserve"> </w:t>
            </w:r>
            <w:r>
              <w:rPr>
                <w:sz w:val="14"/>
              </w:rPr>
              <w:t>PARA TUBO ORO TRAQUEAL DE 4,0 A 4,5MM COM CONECTOR</w:t>
            </w:r>
            <w:r>
              <w:rPr>
                <w:spacing w:val="40"/>
                <w:sz w:val="14"/>
              </w:rPr>
              <w:t xml:space="preserve"> </w:t>
            </w:r>
            <w:r>
              <w:rPr>
                <w:sz w:val="14"/>
              </w:rPr>
              <w:t>UNIVERSAL INCLUSO, LIMITADOR PARA SONDA ENDOTRAQUEAL</w:t>
            </w:r>
            <w:r>
              <w:rPr>
                <w:spacing w:val="40"/>
                <w:sz w:val="14"/>
              </w:rPr>
              <w:t xml:space="preserve"> </w:t>
            </w:r>
            <w:r>
              <w:rPr>
                <w:sz w:val="14"/>
              </w:rPr>
              <w:t>EM SILICONE, AUTOCLAVÁVEL, EMBALADO EM MATERIAL QUE</w:t>
            </w:r>
            <w:r>
              <w:rPr>
                <w:spacing w:val="40"/>
                <w:sz w:val="14"/>
              </w:rPr>
              <w:t xml:space="preserve"> </w:t>
            </w:r>
            <w:r>
              <w:rPr>
                <w:sz w:val="14"/>
              </w:rPr>
              <w:t>GARANTA A INTEGRIDADE DO PRODUTO. A APRESENTACAO</w:t>
            </w:r>
            <w:r>
              <w:rPr>
                <w:spacing w:val="40"/>
                <w:sz w:val="14"/>
              </w:rPr>
              <w:t xml:space="preserve"> </w:t>
            </w:r>
            <w:r>
              <w:rPr>
                <w:sz w:val="14"/>
              </w:rPr>
              <w:t>DEVERA OBEDECER A LEGIASLACAO VIGENTE, ANVISA/MS.</w:t>
            </w:r>
          </w:p>
        </w:tc>
        <w:tc>
          <w:tcPr>
            <w:tcW w:w="680" w:type="dxa"/>
          </w:tcPr>
          <w:p w14:paraId="73A6AC5A" w14:textId="77777777" w:rsidR="00721210" w:rsidRDefault="00721210" w:rsidP="00721210">
            <w:pPr>
              <w:pStyle w:val="TableParagraph"/>
              <w:ind w:left="23"/>
              <w:rPr>
                <w:sz w:val="14"/>
              </w:rPr>
            </w:pPr>
            <w:r>
              <w:rPr>
                <w:spacing w:val="-2"/>
                <w:sz w:val="14"/>
              </w:rPr>
              <w:t>61230078</w:t>
            </w:r>
          </w:p>
        </w:tc>
        <w:tc>
          <w:tcPr>
            <w:tcW w:w="639" w:type="dxa"/>
          </w:tcPr>
          <w:p w14:paraId="5C2EF214" w14:textId="77777777" w:rsidR="00721210" w:rsidRDefault="00721210" w:rsidP="00721210">
            <w:pPr>
              <w:pStyle w:val="TableParagraph"/>
              <w:ind w:right="29"/>
              <w:jc w:val="center"/>
              <w:rPr>
                <w:sz w:val="14"/>
              </w:rPr>
            </w:pPr>
            <w:r>
              <w:rPr>
                <w:spacing w:val="-2"/>
                <w:sz w:val="14"/>
              </w:rPr>
              <w:t>3993116</w:t>
            </w:r>
          </w:p>
        </w:tc>
        <w:tc>
          <w:tcPr>
            <w:tcW w:w="664" w:type="dxa"/>
          </w:tcPr>
          <w:p w14:paraId="1009CD00" w14:textId="77777777" w:rsidR="00721210" w:rsidRDefault="00721210" w:rsidP="00721210">
            <w:pPr>
              <w:pStyle w:val="TableParagraph"/>
              <w:ind w:left="23"/>
              <w:rPr>
                <w:sz w:val="14"/>
              </w:rPr>
            </w:pPr>
            <w:r>
              <w:rPr>
                <w:spacing w:val="-2"/>
                <w:sz w:val="14"/>
              </w:rPr>
              <w:t>452981</w:t>
            </w:r>
          </w:p>
        </w:tc>
        <w:tc>
          <w:tcPr>
            <w:tcW w:w="696" w:type="dxa"/>
          </w:tcPr>
          <w:p w14:paraId="630A2368" w14:textId="77777777" w:rsidR="00721210" w:rsidRDefault="00721210" w:rsidP="00721210">
            <w:pPr>
              <w:pStyle w:val="TableParagraph"/>
              <w:ind w:left="23"/>
              <w:rPr>
                <w:sz w:val="14"/>
              </w:rPr>
            </w:pPr>
            <w:r>
              <w:rPr>
                <w:spacing w:val="-4"/>
                <w:sz w:val="14"/>
              </w:rPr>
              <w:t>PECA</w:t>
            </w:r>
          </w:p>
        </w:tc>
        <w:tc>
          <w:tcPr>
            <w:tcW w:w="832" w:type="dxa"/>
          </w:tcPr>
          <w:p w14:paraId="16FD45A5" w14:textId="77777777" w:rsidR="00721210" w:rsidRDefault="00721210" w:rsidP="00721210">
            <w:pPr>
              <w:pStyle w:val="TableParagraph"/>
              <w:ind w:left="22"/>
              <w:rPr>
                <w:sz w:val="14"/>
              </w:rPr>
            </w:pPr>
            <w:r>
              <w:rPr>
                <w:spacing w:val="-2"/>
                <w:sz w:val="14"/>
              </w:rPr>
              <w:t>474,00</w:t>
            </w:r>
          </w:p>
        </w:tc>
      </w:tr>
      <w:tr w:rsidR="00721210" w14:paraId="07172DD9" w14:textId="77777777" w:rsidTr="00334FBB">
        <w:trPr>
          <w:trHeight w:val="1836"/>
        </w:trPr>
        <w:tc>
          <w:tcPr>
            <w:tcW w:w="473" w:type="dxa"/>
            <w:tcBorders>
              <w:bottom w:val="single" w:sz="6" w:space="0" w:color="000000"/>
            </w:tcBorders>
          </w:tcPr>
          <w:p w14:paraId="099B8174" w14:textId="77777777" w:rsidR="00721210" w:rsidRDefault="00721210" w:rsidP="00721210">
            <w:pPr>
              <w:pStyle w:val="TableParagraph"/>
              <w:ind w:left="22"/>
              <w:rPr>
                <w:sz w:val="14"/>
              </w:rPr>
            </w:pPr>
            <w:r>
              <w:rPr>
                <w:spacing w:val="-10"/>
                <w:sz w:val="14"/>
              </w:rPr>
              <w:t>1</w:t>
            </w:r>
          </w:p>
        </w:tc>
        <w:tc>
          <w:tcPr>
            <w:tcW w:w="339" w:type="dxa"/>
            <w:tcBorders>
              <w:bottom w:val="single" w:sz="6" w:space="0" w:color="000000"/>
            </w:tcBorders>
          </w:tcPr>
          <w:p w14:paraId="2DC1E8A7" w14:textId="77777777" w:rsidR="00721210" w:rsidRDefault="00721210" w:rsidP="00721210">
            <w:pPr>
              <w:pStyle w:val="TableParagraph"/>
              <w:ind w:left="22"/>
              <w:rPr>
                <w:sz w:val="14"/>
              </w:rPr>
            </w:pPr>
            <w:r>
              <w:rPr>
                <w:spacing w:val="-10"/>
                <w:sz w:val="14"/>
              </w:rPr>
              <w:t>3</w:t>
            </w:r>
          </w:p>
        </w:tc>
        <w:tc>
          <w:tcPr>
            <w:tcW w:w="4738" w:type="dxa"/>
            <w:tcBorders>
              <w:bottom w:val="single" w:sz="6" w:space="0" w:color="000000"/>
            </w:tcBorders>
          </w:tcPr>
          <w:p w14:paraId="03071A46" w14:textId="77777777" w:rsidR="00721210" w:rsidRDefault="00721210" w:rsidP="00721210">
            <w:pPr>
              <w:pStyle w:val="TableParagraph"/>
              <w:spacing w:line="345" w:lineRule="auto"/>
              <w:ind w:left="22" w:right="6"/>
              <w:jc w:val="both"/>
              <w:rPr>
                <w:sz w:val="14"/>
              </w:rPr>
            </w:pPr>
            <w:r>
              <w:rPr>
                <w:sz w:val="14"/>
              </w:rPr>
              <w:t>GUIA</w:t>
            </w:r>
            <w:r>
              <w:rPr>
                <w:spacing w:val="40"/>
                <w:sz w:val="14"/>
              </w:rPr>
              <w:t xml:space="preserve"> </w:t>
            </w:r>
            <w:r>
              <w:rPr>
                <w:sz w:val="14"/>
              </w:rPr>
              <w:t>PARA</w:t>
            </w:r>
            <w:r>
              <w:rPr>
                <w:spacing w:val="40"/>
                <w:sz w:val="14"/>
              </w:rPr>
              <w:t xml:space="preserve"> </w:t>
            </w:r>
            <w:r>
              <w:rPr>
                <w:sz w:val="14"/>
              </w:rPr>
              <w:t>ENTUBAÇÃO</w:t>
            </w:r>
            <w:r>
              <w:rPr>
                <w:spacing w:val="40"/>
                <w:sz w:val="14"/>
              </w:rPr>
              <w:t xml:space="preserve"> </w:t>
            </w:r>
            <w:r>
              <w:rPr>
                <w:sz w:val="14"/>
              </w:rPr>
              <w:t>EM</w:t>
            </w:r>
            <w:r>
              <w:rPr>
                <w:spacing w:val="40"/>
                <w:sz w:val="14"/>
              </w:rPr>
              <w:t xml:space="preserve"> </w:t>
            </w:r>
            <w:r>
              <w:rPr>
                <w:sz w:val="14"/>
              </w:rPr>
              <w:t>METAL</w:t>
            </w:r>
            <w:r>
              <w:rPr>
                <w:spacing w:val="40"/>
                <w:sz w:val="14"/>
              </w:rPr>
              <w:t xml:space="preserve"> </w:t>
            </w:r>
            <w:r>
              <w:rPr>
                <w:sz w:val="14"/>
              </w:rPr>
              <w:t>MALEAVEL,</w:t>
            </w:r>
            <w:r>
              <w:rPr>
                <w:spacing w:val="40"/>
                <w:sz w:val="14"/>
              </w:rPr>
              <w:t xml:space="preserve"> </w:t>
            </w:r>
            <w:r>
              <w:rPr>
                <w:sz w:val="14"/>
              </w:rPr>
              <w:t>COM</w:t>
            </w:r>
            <w:r>
              <w:rPr>
                <w:spacing w:val="40"/>
                <w:sz w:val="14"/>
              </w:rPr>
              <w:t xml:space="preserve"> </w:t>
            </w:r>
            <w:r>
              <w:rPr>
                <w:sz w:val="14"/>
              </w:rPr>
              <w:t>PONTA</w:t>
            </w:r>
            <w:r>
              <w:rPr>
                <w:spacing w:val="40"/>
                <w:sz w:val="14"/>
              </w:rPr>
              <w:t xml:space="preserve"> </w:t>
            </w:r>
            <w:r>
              <w:rPr>
                <w:sz w:val="14"/>
              </w:rPr>
              <w:t>SUAVE</w:t>
            </w:r>
            <w:r>
              <w:rPr>
                <w:spacing w:val="40"/>
                <w:sz w:val="14"/>
              </w:rPr>
              <w:t xml:space="preserve"> </w:t>
            </w:r>
            <w:r>
              <w:rPr>
                <w:sz w:val="14"/>
              </w:rPr>
              <w:t>E</w:t>
            </w:r>
            <w:r>
              <w:rPr>
                <w:spacing w:val="40"/>
                <w:sz w:val="14"/>
              </w:rPr>
              <w:t xml:space="preserve"> </w:t>
            </w:r>
            <w:r>
              <w:rPr>
                <w:sz w:val="14"/>
              </w:rPr>
              <w:t>ATRAUMATICA,</w:t>
            </w:r>
            <w:r>
              <w:rPr>
                <w:spacing w:val="40"/>
                <w:sz w:val="14"/>
              </w:rPr>
              <w:t xml:space="preserve"> </w:t>
            </w:r>
            <w:r>
              <w:rPr>
                <w:sz w:val="14"/>
              </w:rPr>
              <w:t>RECOBERTO</w:t>
            </w:r>
            <w:r>
              <w:rPr>
                <w:spacing w:val="40"/>
                <w:sz w:val="14"/>
              </w:rPr>
              <w:t xml:space="preserve"> </w:t>
            </w:r>
            <w:r>
              <w:rPr>
                <w:sz w:val="14"/>
              </w:rPr>
              <w:t>POR</w:t>
            </w:r>
            <w:r>
              <w:rPr>
                <w:spacing w:val="40"/>
                <w:sz w:val="14"/>
              </w:rPr>
              <w:t xml:space="preserve"> </w:t>
            </w:r>
            <w:r>
              <w:rPr>
                <w:sz w:val="14"/>
              </w:rPr>
              <w:t>CLORETO</w:t>
            </w:r>
            <w:r>
              <w:rPr>
                <w:spacing w:val="40"/>
                <w:sz w:val="14"/>
              </w:rPr>
              <w:t xml:space="preserve"> </w:t>
            </w:r>
            <w:r>
              <w:rPr>
                <w:sz w:val="14"/>
              </w:rPr>
              <w:t>DE</w:t>
            </w:r>
            <w:r>
              <w:rPr>
                <w:spacing w:val="40"/>
                <w:sz w:val="14"/>
              </w:rPr>
              <w:t xml:space="preserve"> </w:t>
            </w:r>
            <w:r>
              <w:rPr>
                <w:sz w:val="14"/>
              </w:rPr>
              <w:t>POLIVINIL, MEDINDO CALIBRE 6 FR X 34 CM DE COMPRIMENTO,</w:t>
            </w:r>
            <w:r>
              <w:rPr>
                <w:spacing w:val="40"/>
                <w:sz w:val="14"/>
              </w:rPr>
              <w:t xml:space="preserve"> </w:t>
            </w:r>
            <w:r>
              <w:rPr>
                <w:sz w:val="14"/>
              </w:rPr>
              <w:t>PARA TUBO OROTRAQUEAL DE 2,5 A 3,5MM COM CONECTOR</w:t>
            </w:r>
            <w:r>
              <w:rPr>
                <w:spacing w:val="40"/>
                <w:sz w:val="14"/>
              </w:rPr>
              <w:t xml:space="preserve"> </w:t>
            </w:r>
            <w:r>
              <w:rPr>
                <w:sz w:val="14"/>
              </w:rPr>
              <w:t>UNIVERSAL INCLUSO, LIMITADOR PARA SONDA ENDOTRAQUEAL</w:t>
            </w:r>
            <w:r>
              <w:rPr>
                <w:spacing w:val="40"/>
                <w:sz w:val="14"/>
              </w:rPr>
              <w:t xml:space="preserve"> </w:t>
            </w:r>
            <w:r>
              <w:rPr>
                <w:sz w:val="14"/>
              </w:rPr>
              <w:t>EM SILICONE, AUTOCLAVÁVEL, EMBALADO EM MATERIAL QUE</w:t>
            </w:r>
            <w:r>
              <w:rPr>
                <w:spacing w:val="40"/>
                <w:sz w:val="14"/>
              </w:rPr>
              <w:t xml:space="preserve"> </w:t>
            </w:r>
            <w:r>
              <w:rPr>
                <w:sz w:val="14"/>
              </w:rPr>
              <w:t>GARANTA A INTEGRIDADE DO PRODUTO. A APRESENTACAO</w:t>
            </w:r>
            <w:r>
              <w:rPr>
                <w:spacing w:val="40"/>
                <w:sz w:val="14"/>
              </w:rPr>
              <w:t xml:space="preserve"> </w:t>
            </w:r>
            <w:r>
              <w:rPr>
                <w:sz w:val="14"/>
              </w:rPr>
              <w:t>DEVERA OBEDECER A LEGISLACAO VIGENTE, ANVISA/MS.</w:t>
            </w:r>
          </w:p>
        </w:tc>
        <w:tc>
          <w:tcPr>
            <w:tcW w:w="680" w:type="dxa"/>
            <w:tcBorders>
              <w:bottom w:val="single" w:sz="6" w:space="0" w:color="000000"/>
            </w:tcBorders>
          </w:tcPr>
          <w:p w14:paraId="4287AD78" w14:textId="77777777" w:rsidR="00721210" w:rsidRDefault="00721210" w:rsidP="00721210">
            <w:pPr>
              <w:pStyle w:val="TableParagraph"/>
              <w:ind w:left="23"/>
              <w:rPr>
                <w:sz w:val="14"/>
              </w:rPr>
            </w:pPr>
            <w:r>
              <w:rPr>
                <w:spacing w:val="-2"/>
                <w:sz w:val="14"/>
              </w:rPr>
              <w:t>61230091</w:t>
            </w:r>
          </w:p>
        </w:tc>
        <w:tc>
          <w:tcPr>
            <w:tcW w:w="639" w:type="dxa"/>
            <w:tcBorders>
              <w:bottom w:val="single" w:sz="6" w:space="0" w:color="000000"/>
            </w:tcBorders>
          </w:tcPr>
          <w:p w14:paraId="6A16BDB8" w14:textId="77777777" w:rsidR="00721210" w:rsidRDefault="00721210" w:rsidP="00721210">
            <w:pPr>
              <w:pStyle w:val="TableParagraph"/>
              <w:ind w:right="29"/>
              <w:jc w:val="center"/>
              <w:rPr>
                <w:sz w:val="14"/>
              </w:rPr>
            </w:pPr>
            <w:r>
              <w:rPr>
                <w:spacing w:val="-2"/>
                <w:sz w:val="14"/>
              </w:rPr>
              <w:t>3993086</w:t>
            </w:r>
          </w:p>
        </w:tc>
        <w:tc>
          <w:tcPr>
            <w:tcW w:w="664" w:type="dxa"/>
            <w:tcBorders>
              <w:bottom w:val="single" w:sz="6" w:space="0" w:color="000000"/>
            </w:tcBorders>
          </w:tcPr>
          <w:p w14:paraId="0579269F" w14:textId="77777777" w:rsidR="00721210" w:rsidRDefault="00721210" w:rsidP="00721210">
            <w:pPr>
              <w:pStyle w:val="TableParagraph"/>
              <w:ind w:left="23"/>
              <w:rPr>
                <w:sz w:val="14"/>
              </w:rPr>
            </w:pPr>
            <w:r>
              <w:rPr>
                <w:spacing w:val="-2"/>
                <w:sz w:val="14"/>
              </w:rPr>
              <w:t>452981</w:t>
            </w:r>
          </w:p>
        </w:tc>
        <w:tc>
          <w:tcPr>
            <w:tcW w:w="696" w:type="dxa"/>
            <w:tcBorders>
              <w:bottom w:val="single" w:sz="6" w:space="0" w:color="000000"/>
            </w:tcBorders>
          </w:tcPr>
          <w:p w14:paraId="13CB4F05" w14:textId="77777777" w:rsidR="00721210" w:rsidRDefault="00721210" w:rsidP="00721210">
            <w:pPr>
              <w:pStyle w:val="TableParagraph"/>
              <w:ind w:left="23"/>
              <w:rPr>
                <w:sz w:val="14"/>
              </w:rPr>
            </w:pPr>
            <w:r>
              <w:rPr>
                <w:spacing w:val="-4"/>
                <w:sz w:val="14"/>
              </w:rPr>
              <w:t>PECA</w:t>
            </w:r>
          </w:p>
        </w:tc>
        <w:tc>
          <w:tcPr>
            <w:tcW w:w="832" w:type="dxa"/>
            <w:tcBorders>
              <w:bottom w:val="single" w:sz="6" w:space="0" w:color="000000"/>
            </w:tcBorders>
          </w:tcPr>
          <w:p w14:paraId="79A34190" w14:textId="77777777" w:rsidR="00721210" w:rsidRDefault="00721210" w:rsidP="00721210">
            <w:pPr>
              <w:pStyle w:val="TableParagraph"/>
              <w:ind w:left="22"/>
              <w:rPr>
                <w:sz w:val="14"/>
              </w:rPr>
            </w:pPr>
            <w:r>
              <w:rPr>
                <w:spacing w:val="-2"/>
                <w:sz w:val="14"/>
              </w:rPr>
              <w:t>420,00</w:t>
            </w:r>
          </w:p>
        </w:tc>
      </w:tr>
      <w:tr w:rsidR="00721210" w14:paraId="4D7F35C8" w14:textId="77777777" w:rsidTr="00334FBB">
        <w:trPr>
          <w:trHeight w:val="2442"/>
        </w:trPr>
        <w:tc>
          <w:tcPr>
            <w:tcW w:w="473" w:type="dxa"/>
            <w:tcBorders>
              <w:bottom w:val="single" w:sz="4" w:space="0" w:color="auto"/>
            </w:tcBorders>
          </w:tcPr>
          <w:p w14:paraId="1F468D1D" w14:textId="77777777" w:rsidR="00721210" w:rsidRDefault="00721210" w:rsidP="00721210">
            <w:pPr>
              <w:pStyle w:val="TableParagraph"/>
              <w:ind w:left="22"/>
              <w:rPr>
                <w:sz w:val="14"/>
              </w:rPr>
            </w:pPr>
            <w:r>
              <w:rPr>
                <w:spacing w:val="-10"/>
                <w:sz w:val="14"/>
              </w:rPr>
              <w:t>2</w:t>
            </w:r>
          </w:p>
        </w:tc>
        <w:tc>
          <w:tcPr>
            <w:tcW w:w="339" w:type="dxa"/>
            <w:tcBorders>
              <w:bottom w:val="single" w:sz="4" w:space="0" w:color="auto"/>
            </w:tcBorders>
          </w:tcPr>
          <w:p w14:paraId="70A05C9C" w14:textId="77777777" w:rsidR="00721210" w:rsidRDefault="00721210" w:rsidP="00721210">
            <w:pPr>
              <w:pStyle w:val="TableParagraph"/>
              <w:ind w:left="22"/>
              <w:rPr>
                <w:sz w:val="14"/>
              </w:rPr>
            </w:pPr>
            <w:r>
              <w:rPr>
                <w:spacing w:val="-10"/>
                <w:sz w:val="14"/>
              </w:rPr>
              <w:t>4</w:t>
            </w:r>
          </w:p>
        </w:tc>
        <w:tc>
          <w:tcPr>
            <w:tcW w:w="4738" w:type="dxa"/>
            <w:tcBorders>
              <w:bottom w:val="single" w:sz="4" w:space="0" w:color="auto"/>
            </w:tcBorders>
          </w:tcPr>
          <w:p w14:paraId="530DCD06" w14:textId="77777777" w:rsidR="00721210" w:rsidRDefault="00721210" w:rsidP="00721210">
            <w:pPr>
              <w:pStyle w:val="TableParagraph"/>
              <w:spacing w:before="1" w:line="345" w:lineRule="auto"/>
              <w:ind w:left="22" w:right="6"/>
              <w:jc w:val="both"/>
              <w:rPr>
                <w:sz w:val="14"/>
              </w:rPr>
            </w:pPr>
            <w:r>
              <w:rPr>
                <w:sz w:val="14"/>
              </w:rPr>
              <w:t>SONDA DE REPOSIÇÃO PARA GASTROSTOMIA, EM SILICONE</w:t>
            </w:r>
            <w:r>
              <w:rPr>
                <w:spacing w:val="40"/>
                <w:sz w:val="14"/>
              </w:rPr>
              <w:t xml:space="preserve"> </w:t>
            </w:r>
            <w:r>
              <w:rPr>
                <w:sz w:val="14"/>
              </w:rPr>
              <w:t>BIOCOMPATÍVEL, RADIOPACA, CALIBRE 20FR, E COMPRIMENTO</w:t>
            </w:r>
            <w:r>
              <w:rPr>
                <w:spacing w:val="40"/>
                <w:sz w:val="14"/>
              </w:rPr>
              <w:t xml:space="preserve"> </w:t>
            </w:r>
            <w:r>
              <w:rPr>
                <w:sz w:val="14"/>
              </w:rPr>
              <w:t>APROXIMADO DE 20CM, FIXAÇÃO INTERNA COM BALÃO INFLÁVEL</w:t>
            </w:r>
            <w:r>
              <w:rPr>
                <w:spacing w:val="40"/>
                <w:sz w:val="14"/>
              </w:rPr>
              <w:t xml:space="preserve"> </w:t>
            </w:r>
            <w:r>
              <w:rPr>
                <w:sz w:val="14"/>
              </w:rPr>
              <w:t>DE 7 A 20ML, NA EXTREMIDADE DISTAL C/ MARCAÇÃO GRADUADA</w:t>
            </w:r>
            <w:r>
              <w:rPr>
                <w:spacing w:val="40"/>
                <w:sz w:val="14"/>
              </w:rPr>
              <w:t xml:space="preserve"> </w:t>
            </w:r>
            <w:r>
              <w:rPr>
                <w:sz w:val="14"/>
              </w:rPr>
              <w:t>DE 1 A 10CM, NA EXTREMIDADE PROXIMAL VÁLVULA P/</w:t>
            </w:r>
            <w:r>
              <w:rPr>
                <w:spacing w:val="40"/>
                <w:sz w:val="14"/>
              </w:rPr>
              <w:t xml:space="preserve"> </w:t>
            </w:r>
            <w:r>
              <w:rPr>
                <w:sz w:val="14"/>
              </w:rPr>
              <w:t>INSUFLAÇÃO DO BALÃO COM TREIS VIAS C/ TAMPA PARA</w:t>
            </w:r>
            <w:r>
              <w:rPr>
                <w:spacing w:val="40"/>
                <w:sz w:val="14"/>
              </w:rPr>
              <w:t xml:space="preserve"> </w:t>
            </w:r>
            <w:r>
              <w:rPr>
                <w:sz w:val="14"/>
              </w:rPr>
              <w:t>ALIMENTAÇÃO</w:t>
            </w:r>
            <w:r>
              <w:rPr>
                <w:spacing w:val="21"/>
                <w:sz w:val="14"/>
              </w:rPr>
              <w:t xml:space="preserve"> </w:t>
            </w:r>
            <w:r>
              <w:rPr>
                <w:sz w:val="14"/>
              </w:rPr>
              <w:t>E</w:t>
            </w:r>
            <w:r>
              <w:rPr>
                <w:spacing w:val="21"/>
                <w:sz w:val="14"/>
              </w:rPr>
              <w:t xml:space="preserve"> </w:t>
            </w:r>
            <w:r>
              <w:rPr>
                <w:sz w:val="14"/>
              </w:rPr>
              <w:t>DISCO</w:t>
            </w:r>
            <w:r>
              <w:rPr>
                <w:spacing w:val="21"/>
                <w:sz w:val="14"/>
              </w:rPr>
              <w:t xml:space="preserve"> </w:t>
            </w:r>
            <w:r>
              <w:rPr>
                <w:sz w:val="14"/>
              </w:rPr>
              <w:t>MÓVEL</w:t>
            </w:r>
            <w:r>
              <w:rPr>
                <w:spacing w:val="21"/>
                <w:sz w:val="14"/>
              </w:rPr>
              <w:t xml:space="preserve"> </w:t>
            </w:r>
            <w:r>
              <w:rPr>
                <w:sz w:val="14"/>
              </w:rPr>
              <w:t>P/</w:t>
            </w:r>
            <w:r>
              <w:rPr>
                <w:spacing w:val="21"/>
                <w:sz w:val="14"/>
              </w:rPr>
              <w:t xml:space="preserve"> </w:t>
            </w:r>
            <w:r>
              <w:rPr>
                <w:sz w:val="14"/>
              </w:rPr>
              <w:t>FIXAÇÃO</w:t>
            </w:r>
            <w:r>
              <w:rPr>
                <w:spacing w:val="21"/>
                <w:sz w:val="14"/>
              </w:rPr>
              <w:t xml:space="preserve"> </w:t>
            </w:r>
            <w:r>
              <w:rPr>
                <w:sz w:val="14"/>
              </w:rPr>
              <w:t>EXTERNA</w:t>
            </w:r>
            <w:r>
              <w:rPr>
                <w:spacing w:val="21"/>
                <w:sz w:val="14"/>
              </w:rPr>
              <w:t xml:space="preserve"> </w:t>
            </w:r>
            <w:r>
              <w:rPr>
                <w:sz w:val="14"/>
              </w:rPr>
              <w:t>DA</w:t>
            </w:r>
            <w:r>
              <w:rPr>
                <w:spacing w:val="21"/>
                <w:sz w:val="14"/>
              </w:rPr>
              <w:t xml:space="preserve"> </w:t>
            </w:r>
            <w:r>
              <w:rPr>
                <w:sz w:val="14"/>
              </w:rPr>
              <w:t>SONDA.</w:t>
            </w:r>
          </w:p>
          <w:p w14:paraId="537F3EDD" w14:textId="77777777" w:rsidR="00334FBB" w:rsidRDefault="00334FBB" w:rsidP="00721210">
            <w:pPr>
              <w:pStyle w:val="TableParagraph"/>
              <w:spacing w:before="1" w:line="345" w:lineRule="auto"/>
              <w:ind w:left="22" w:right="6"/>
              <w:jc w:val="both"/>
              <w:rPr>
                <w:sz w:val="14"/>
              </w:rPr>
            </w:pPr>
            <w:r>
              <w:rPr>
                <w:sz w:val="14"/>
              </w:rPr>
              <w:t>EMBALADO EM MATERIAL QUE PROMOVA BARREIRA MICROBIANA</w:t>
            </w:r>
            <w:r>
              <w:rPr>
                <w:spacing w:val="80"/>
                <w:sz w:val="14"/>
              </w:rPr>
              <w:t xml:space="preserve"> </w:t>
            </w:r>
            <w:r>
              <w:rPr>
                <w:sz w:val="14"/>
              </w:rPr>
              <w:t>E ABERTURA ASSEPTICA, APRESENTAÇÃO DO PRODUTO DEVERA</w:t>
            </w:r>
            <w:r>
              <w:rPr>
                <w:spacing w:val="40"/>
                <w:sz w:val="14"/>
              </w:rPr>
              <w:t xml:space="preserve"> </w:t>
            </w:r>
            <w:r>
              <w:rPr>
                <w:sz w:val="14"/>
              </w:rPr>
              <w:t>OBEDECER A LEGISLAÇÃO ATUAL VIGENTE, ANVISA/MS.</w:t>
            </w:r>
          </w:p>
        </w:tc>
        <w:tc>
          <w:tcPr>
            <w:tcW w:w="680" w:type="dxa"/>
            <w:tcBorders>
              <w:bottom w:val="single" w:sz="4" w:space="0" w:color="auto"/>
            </w:tcBorders>
          </w:tcPr>
          <w:p w14:paraId="539B7C66" w14:textId="77777777" w:rsidR="00721210" w:rsidRDefault="00721210" w:rsidP="00721210">
            <w:pPr>
              <w:pStyle w:val="TableParagraph"/>
              <w:ind w:left="23"/>
              <w:rPr>
                <w:sz w:val="14"/>
              </w:rPr>
            </w:pPr>
            <w:r>
              <w:rPr>
                <w:spacing w:val="-2"/>
                <w:sz w:val="14"/>
              </w:rPr>
              <w:t>61330066</w:t>
            </w:r>
          </w:p>
        </w:tc>
        <w:tc>
          <w:tcPr>
            <w:tcW w:w="639" w:type="dxa"/>
            <w:tcBorders>
              <w:bottom w:val="single" w:sz="4" w:space="0" w:color="auto"/>
            </w:tcBorders>
          </w:tcPr>
          <w:p w14:paraId="0F004646" w14:textId="77777777" w:rsidR="00721210" w:rsidRDefault="00721210" w:rsidP="00721210">
            <w:pPr>
              <w:pStyle w:val="TableParagraph"/>
              <w:ind w:right="29"/>
              <w:jc w:val="center"/>
              <w:rPr>
                <w:sz w:val="14"/>
              </w:rPr>
            </w:pPr>
            <w:r>
              <w:rPr>
                <w:spacing w:val="-2"/>
                <w:sz w:val="14"/>
              </w:rPr>
              <w:t>1060317</w:t>
            </w:r>
          </w:p>
        </w:tc>
        <w:tc>
          <w:tcPr>
            <w:tcW w:w="664" w:type="dxa"/>
            <w:tcBorders>
              <w:bottom w:val="single" w:sz="4" w:space="0" w:color="auto"/>
            </w:tcBorders>
          </w:tcPr>
          <w:p w14:paraId="1894B084" w14:textId="77777777" w:rsidR="00721210" w:rsidRDefault="00721210" w:rsidP="00721210">
            <w:pPr>
              <w:pStyle w:val="TableParagraph"/>
              <w:ind w:left="23"/>
              <w:rPr>
                <w:sz w:val="14"/>
              </w:rPr>
            </w:pPr>
            <w:r>
              <w:rPr>
                <w:spacing w:val="-2"/>
                <w:sz w:val="14"/>
              </w:rPr>
              <w:t>463623</w:t>
            </w:r>
          </w:p>
        </w:tc>
        <w:tc>
          <w:tcPr>
            <w:tcW w:w="696" w:type="dxa"/>
            <w:tcBorders>
              <w:bottom w:val="single" w:sz="4" w:space="0" w:color="auto"/>
            </w:tcBorders>
          </w:tcPr>
          <w:p w14:paraId="1B447D90" w14:textId="77777777" w:rsidR="00721210" w:rsidRDefault="00721210" w:rsidP="00721210">
            <w:pPr>
              <w:pStyle w:val="TableParagraph"/>
              <w:ind w:left="23"/>
              <w:rPr>
                <w:sz w:val="14"/>
              </w:rPr>
            </w:pPr>
            <w:r>
              <w:rPr>
                <w:spacing w:val="-4"/>
                <w:sz w:val="14"/>
              </w:rPr>
              <w:t>PECA</w:t>
            </w:r>
          </w:p>
        </w:tc>
        <w:tc>
          <w:tcPr>
            <w:tcW w:w="832" w:type="dxa"/>
            <w:tcBorders>
              <w:bottom w:val="single" w:sz="4" w:space="0" w:color="auto"/>
            </w:tcBorders>
          </w:tcPr>
          <w:p w14:paraId="2D91CD56" w14:textId="77777777" w:rsidR="00721210" w:rsidRDefault="00721210" w:rsidP="00721210">
            <w:pPr>
              <w:pStyle w:val="TableParagraph"/>
              <w:ind w:left="22"/>
              <w:rPr>
                <w:sz w:val="14"/>
              </w:rPr>
            </w:pPr>
            <w:r>
              <w:rPr>
                <w:spacing w:val="-2"/>
                <w:sz w:val="14"/>
              </w:rPr>
              <w:t>790,00</w:t>
            </w:r>
          </w:p>
        </w:tc>
      </w:tr>
    </w:tbl>
    <w:p w14:paraId="243F15D2" w14:textId="77777777" w:rsidR="00721210" w:rsidRDefault="00721210" w:rsidP="00721210">
      <w:pPr>
        <w:pStyle w:val="TableParagraph"/>
        <w:rPr>
          <w:sz w:val="14"/>
        </w:rPr>
        <w:sectPr w:rsidR="00721210" w:rsidSect="00721210">
          <w:headerReference w:type="default" r:id="rId113"/>
          <w:footerReference w:type="default" r:id="rId114"/>
          <w:pgSz w:w="11910" w:h="16840"/>
          <w:pgMar w:top="1060" w:right="1133" w:bottom="660" w:left="1133" w:header="469" w:footer="467" w:gutter="0"/>
          <w:pgNumType w:start="1"/>
          <w:cols w:space="720"/>
        </w:sectPr>
      </w:pPr>
    </w:p>
    <w:p w14:paraId="2334DCCD" w14:textId="77777777" w:rsidR="00721210" w:rsidRDefault="00721210" w:rsidP="00721210">
      <w:pPr>
        <w:spacing w:before="1"/>
        <w:rPr>
          <w:sz w:val="4"/>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3"/>
        <w:gridCol w:w="339"/>
        <w:gridCol w:w="4738"/>
        <w:gridCol w:w="680"/>
        <w:gridCol w:w="639"/>
        <w:gridCol w:w="664"/>
        <w:gridCol w:w="696"/>
        <w:gridCol w:w="832"/>
      </w:tblGrid>
      <w:tr w:rsidR="00721210" w14:paraId="7ABB31BB" w14:textId="77777777" w:rsidTr="00334FBB">
        <w:trPr>
          <w:trHeight w:val="2741"/>
        </w:trPr>
        <w:tc>
          <w:tcPr>
            <w:tcW w:w="473" w:type="dxa"/>
          </w:tcPr>
          <w:p w14:paraId="3E077133" w14:textId="77777777" w:rsidR="00721210" w:rsidRDefault="00721210" w:rsidP="00721210">
            <w:pPr>
              <w:pStyle w:val="TableParagraph"/>
              <w:ind w:left="22"/>
              <w:rPr>
                <w:sz w:val="14"/>
              </w:rPr>
            </w:pPr>
            <w:r>
              <w:rPr>
                <w:spacing w:val="-10"/>
                <w:sz w:val="14"/>
              </w:rPr>
              <w:t>2</w:t>
            </w:r>
          </w:p>
        </w:tc>
        <w:tc>
          <w:tcPr>
            <w:tcW w:w="339" w:type="dxa"/>
          </w:tcPr>
          <w:p w14:paraId="3E8E8B5E" w14:textId="77777777" w:rsidR="00721210" w:rsidRDefault="00721210" w:rsidP="00721210">
            <w:pPr>
              <w:pStyle w:val="TableParagraph"/>
              <w:ind w:left="22"/>
              <w:rPr>
                <w:sz w:val="14"/>
              </w:rPr>
            </w:pPr>
            <w:r>
              <w:rPr>
                <w:spacing w:val="-10"/>
                <w:sz w:val="14"/>
              </w:rPr>
              <w:t>5</w:t>
            </w:r>
          </w:p>
        </w:tc>
        <w:tc>
          <w:tcPr>
            <w:tcW w:w="4738" w:type="dxa"/>
          </w:tcPr>
          <w:p w14:paraId="7D8566D1" w14:textId="77777777" w:rsidR="00721210" w:rsidRDefault="00721210" w:rsidP="00721210">
            <w:pPr>
              <w:pStyle w:val="TableParagraph"/>
              <w:spacing w:before="1" w:line="345" w:lineRule="auto"/>
              <w:ind w:left="22" w:right="6"/>
              <w:jc w:val="both"/>
              <w:rPr>
                <w:sz w:val="14"/>
              </w:rPr>
            </w:pPr>
            <w:r>
              <w:rPr>
                <w:sz w:val="14"/>
              </w:rPr>
              <w:t>SONDA REPOSICAO GASTROSTOMIA, COMPOSTO DE SONDA E</w:t>
            </w:r>
            <w:r>
              <w:rPr>
                <w:spacing w:val="40"/>
                <w:sz w:val="14"/>
              </w:rPr>
              <w:t xml:space="preserve"> </w:t>
            </w:r>
            <w:r>
              <w:rPr>
                <w:sz w:val="14"/>
              </w:rPr>
              <w:t>ANEL DE SEGURANCA, SILICONE GRAU MEDICO, TRANSPARENTE,</w:t>
            </w:r>
            <w:r>
              <w:rPr>
                <w:spacing w:val="40"/>
                <w:sz w:val="14"/>
              </w:rPr>
              <w:t xml:space="preserve"> </w:t>
            </w:r>
            <w:r>
              <w:rPr>
                <w:sz w:val="14"/>
              </w:rPr>
              <w:t>COMPRIMENTO DE 20 CM, COM LINHA RADIOPACA AO LONGO DE</w:t>
            </w:r>
            <w:r>
              <w:rPr>
                <w:spacing w:val="40"/>
                <w:sz w:val="14"/>
              </w:rPr>
              <w:t xml:space="preserve"> </w:t>
            </w:r>
            <w:r>
              <w:rPr>
                <w:sz w:val="14"/>
              </w:rPr>
              <w:t>SEU COMPRIMENTO, GRADUADA, CALIBRE 16 FR, COM 3 VIAS:</w:t>
            </w:r>
            <w:r>
              <w:rPr>
                <w:spacing w:val="40"/>
                <w:sz w:val="14"/>
              </w:rPr>
              <w:t xml:space="preserve"> </w:t>
            </w:r>
            <w:r>
              <w:rPr>
                <w:sz w:val="14"/>
              </w:rPr>
              <w:t>VALVULA PARA ENCHIMENTO DO BALAO E UMA VIA PARA</w:t>
            </w:r>
            <w:r>
              <w:rPr>
                <w:spacing w:val="40"/>
                <w:sz w:val="14"/>
              </w:rPr>
              <w:t xml:space="preserve"> </w:t>
            </w:r>
            <w:r>
              <w:rPr>
                <w:sz w:val="14"/>
              </w:rPr>
              <w:t>ALIMENTACAO, MEDINDO 5CC A 20CC CAPACIDADE DO BALAO,</w:t>
            </w:r>
            <w:r>
              <w:rPr>
                <w:spacing w:val="40"/>
                <w:sz w:val="14"/>
              </w:rPr>
              <w:t xml:space="preserve"> </w:t>
            </w:r>
            <w:r>
              <w:rPr>
                <w:sz w:val="14"/>
              </w:rPr>
              <w:t>ADAPTADOR TIPO BALAO DE SILICONE PARA FIXACAO INTERNA E</w:t>
            </w:r>
            <w:r>
              <w:rPr>
                <w:spacing w:val="40"/>
                <w:sz w:val="14"/>
              </w:rPr>
              <w:t xml:space="preserve"> </w:t>
            </w:r>
            <w:r>
              <w:rPr>
                <w:sz w:val="14"/>
              </w:rPr>
              <w:t>ANEL DE SEGURANCA EM SILICONE PARA FIXACAO EXTERNA, USO</w:t>
            </w:r>
            <w:r>
              <w:rPr>
                <w:spacing w:val="40"/>
                <w:sz w:val="14"/>
              </w:rPr>
              <w:t xml:space="preserve"> </w:t>
            </w:r>
            <w:r>
              <w:rPr>
                <w:sz w:val="14"/>
              </w:rPr>
              <w:t>UNICO, ESTERIL, EMBALAGEM INDIVIDUAL, ACONDICIONADO EM</w:t>
            </w:r>
            <w:r>
              <w:rPr>
                <w:spacing w:val="40"/>
                <w:sz w:val="14"/>
              </w:rPr>
              <w:t xml:space="preserve"> </w:t>
            </w:r>
            <w:r>
              <w:rPr>
                <w:sz w:val="14"/>
              </w:rPr>
              <w:t>MATERIAL QUE PROMOVA BARREIRA MICROBIANA E ABERTURA</w:t>
            </w:r>
            <w:r>
              <w:rPr>
                <w:spacing w:val="40"/>
                <w:sz w:val="14"/>
              </w:rPr>
              <w:t xml:space="preserve"> </w:t>
            </w:r>
            <w:r>
              <w:rPr>
                <w:sz w:val="14"/>
              </w:rPr>
              <w:t>ASSEPTICA, A APRESENTACAO DO PRODUTO DEVERA OBEDECER</w:t>
            </w:r>
            <w:r>
              <w:rPr>
                <w:spacing w:val="40"/>
                <w:sz w:val="14"/>
              </w:rPr>
              <w:t xml:space="preserve"> </w:t>
            </w:r>
            <w:r>
              <w:rPr>
                <w:sz w:val="14"/>
              </w:rPr>
              <w:t>A LEGISLACAO ATUAL VIGENTE</w:t>
            </w:r>
          </w:p>
        </w:tc>
        <w:tc>
          <w:tcPr>
            <w:tcW w:w="680" w:type="dxa"/>
          </w:tcPr>
          <w:p w14:paraId="01C65FAF" w14:textId="77777777" w:rsidR="00721210" w:rsidRDefault="00721210" w:rsidP="00721210">
            <w:pPr>
              <w:pStyle w:val="TableParagraph"/>
              <w:ind w:left="4"/>
              <w:jc w:val="center"/>
              <w:rPr>
                <w:sz w:val="14"/>
              </w:rPr>
            </w:pPr>
            <w:r>
              <w:rPr>
                <w:spacing w:val="-2"/>
                <w:sz w:val="14"/>
              </w:rPr>
              <w:t>61330174</w:t>
            </w:r>
          </w:p>
        </w:tc>
        <w:tc>
          <w:tcPr>
            <w:tcW w:w="639" w:type="dxa"/>
          </w:tcPr>
          <w:p w14:paraId="32516483" w14:textId="77777777" w:rsidR="00721210" w:rsidRDefault="00721210" w:rsidP="00721210">
            <w:pPr>
              <w:pStyle w:val="TableParagraph"/>
              <w:ind w:right="29"/>
              <w:jc w:val="center"/>
              <w:rPr>
                <w:sz w:val="14"/>
              </w:rPr>
            </w:pPr>
            <w:r>
              <w:rPr>
                <w:spacing w:val="-2"/>
                <w:sz w:val="14"/>
              </w:rPr>
              <w:t>3043533</w:t>
            </w:r>
          </w:p>
        </w:tc>
        <w:tc>
          <w:tcPr>
            <w:tcW w:w="664" w:type="dxa"/>
          </w:tcPr>
          <w:p w14:paraId="7789C84F" w14:textId="77777777" w:rsidR="00721210" w:rsidRDefault="00721210" w:rsidP="00721210">
            <w:pPr>
              <w:pStyle w:val="TableParagraph"/>
              <w:ind w:left="23"/>
              <w:rPr>
                <w:sz w:val="14"/>
              </w:rPr>
            </w:pPr>
            <w:r>
              <w:rPr>
                <w:spacing w:val="-2"/>
                <w:sz w:val="14"/>
              </w:rPr>
              <w:t>463621</w:t>
            </w:r>
          </w:p>
        </w:tc>
        <w:tc>
          <w:tcPr>
            <w:tcW w:w="696" w:type="dxa"/>
          </w:tcPr>
          <w:p w14:paraId="7BD683EB" w14:textId="77777777" w:rsidR="00721210" w:rsidRDefault="00721210" w:rsidP="00721210">
            <w:pPr>
              <w:pStyle w:val="TableParagraph"/>
              <w:ind w:right="1"/>
              <w:jc w:val="center"/>
              <w:rPr>
                <w:sz w:val="14"/>
              </w:rPr>
            </w:pPr>
            <w:r>
              <w:rPr>
                <w:spacing w:val="-2"/>
                <w:sz w:val="14"/>
              </w:rPr>
              <w:t>UNIDADE</w:t>
            </w:r>
          </w:p>
        </w:tc>
        <w:tc>
          <w:tcPr>
            <w:tcW w:w="832" w:type="dxa"/>
          </w:tcPr>
          <w:p w14:paraId="6F8FCD12" w14:textId="77777777" w:rsidR="00721210" w:rsidRDefault="00721210" w:rsidP="00721210">
            <w:pPr>
              <w:pStyle w:val="TableParagraph"/>
              <w:ind w:left="22"/>
              <w:rPr>
                <w:sz w:val="14"/>
              </w:rPr>
            </w:pPr>
            <w:r>
              <w:rPr>
                <w:spacing w:val="-2"/>
                <w:sz w:val="14"/>
              </w:rPr>
              <w:t>204,00</w:t>
            </w:r>
          </w:p>
        </w:tc>
      </w:tr>
      <w:tr w:rsidR="00721210" w14:paraId="51C931A7" w14:textId="77777777" w:rsidTr="00334FBB">
        <w:trPr>
          <w:trHeight w:val="2794"/>
        </w:trPr>
        <w:tc>
          <w:tcPr>
            <w:tcW w:w="473" w:type="dxa"/>
          </w:tcPr>
          <w:p w14:paraId="7A6FDF6C" w14:textId="77777777" w:rsidR="00721210" w:rsidRDefault="00721210" w:rsidP="00721210">
            <w:pPr>
              <w:pStyle w:val="TableParagraph"/>
              <w:ind w:left="22"/>
              <w:rPr>
                <w:sz w:val="14"/>
              </w:rPr>
            </w:pPr>
            <w:r>
              <w:rPr>
                <w:spacing w:val="-10"/>
                <w:sz w:val="14"/>
              </w:rPr>
              <w:t>2</w:t>
            </w:r>
          </w:p>
        </w:tc>
        <w:tc>
          <w:tcPr>
            <w:tcW w:w="339" w:type="dxa"/>
          </w:tcPr>
          <w:p w14:paraId="30DB2241" w14:textId="77777777" w:rsidR="00721210" w:rsidRDefault="00721210" w:rsidP="00721210">
            <w:pPr>
              <w:pStyle w:val="TableParagraph"/>
              <w:ind w:left="22"/>
              <w:rPr>
                <w:sz w:val="14"/>
              </w:rPr>
            </w:pPr>
            <w:r>
              <w:rPr>
                <w:spacing w:val="-10"/>
                <w:sz w:val="14"/>
              </w:rPr>
              <w:t>6</w:t>
            </w:r>
          </w:p>
        </w:tc>
        <w:tc>
          <w:tcPr>
            <w:tcW w:w="4738" w:type="dxa"/>
          </w:tcPr>
          <w:p w14:paraId="61BDE05E" w14:textId="77777777" w:rsidR="00721210" w:rsidRDefault="00721210" w:rsidP="00721210">
            <w:pPr>
              <w:pStyle w:val="TableParagraph"/>
              <w:spacing w:line="345" w:lineRule="auto"/>
              <w:ind w:left="22" w:right="6"/>
              <w:jc w:val="both"/>
              <w:rPr>
                <w:sz w:val="14"/>
              </w:rPr>
            </w:pPr>
            <w:r>
              <w:rPr>
                <w:sz w:val="14"/>
              </w:rPr>
              <w:t>SONDA REPOSICAO GASTROSTOMIA, COMPOSTO DE SONDA E</w:t>
            </w:r>
            <w:r>
              <w:rPr>
                <w:spacing w:val="40"/>
                <w:sz w:val="14"/>
              </w:rPr>
              <w:t xml:space="preserve"> </w:t>
            </w:r>
            <w:r>
              <w:rPr>
                <w:sz w:val="14"/>
              </w:rPr>
              <w:t>ANEL DE SEGURANCA, SILICONE GRAU MEDICO, TRANSPARENTE,</w:t>
            </w:r>
            <w:r>
              <w:rPr>
                <w:spacing w:val="40"/>
                <w:sz w:val="14"/>
              </w:rPr>
              <w:t xml:space="preserve"> </w:t>
            </w:r>
            <w:r>
              <w:rPr>
                <w:sz w:val="14"/>
              </w:rPr>
              <w:t>20 CM DE COMPRIMENTO, COM LINHA RADIOPACA AO LONGO DE</w:t>
            </w:r>
            <w:r>
              <w:rPr>
                <w:spacing w:val="40"/>
                <w:sz w:val="14"/>
              </w:rPr>
              <w:t xml:space="preserve"> </w:t>
            </w:r>
            <w:r>
              <w:rPr>
                <w:sz w:val="14"/>
              </w:rPr>
              <w:t>SEU COMPRIMENTO, GRADUADA, CALIBRE 18 FR, COM 3 VIAS:</w:t>
            </w:r>
            <w:r>
              <w:rPr>
                <w:spacing w:val="40"/>
                <w:sz w:val="14"/>
              </w:rPr>
              <w:t xml:space="preserve"> </w:t>
            </w:r>
            <w:r>
              <w:rPr>
                <w:sz w:val="14"/>
              </w:rPr>
              <w:t>VALVULA PARA ENCHIMENTO DO BALAO E UMA VIA PARA</w:t>
            </w:r>
            <w:r>
              <w:rPr>
                <w:spacing w:val="40"/>
                <w:sz w:val="14"/>
              </w:rPr>
              <w:t xml:space="preserve"> </w:t>
            </w:r>
            <w:r>
              <w:rPr>
                <w:sz w:val="14"/>
              </w:rPr>
              <w:t>ALIMENTACAO, MEDINDO 5CC A 20CC CAPACIDADE DO BALAO,</w:t>
            </w:r>
            <w:r>
              <w:rPr>
                <w:spacing w:val="40"/>
                <w:sz w:val="14"/>
              </w:rPr>
              <w:t xml:space="preserve"> </w:t>
            </w:r>
            <w:r>
              <w:rPr>
                <w:sz w:val="14"/>
              </w:rPr>
              <w:t>ADAPTADOR TIPO BALAO DE SILICONE PARA FIXACAO INTERNA E</w:t>
            </w:r>
            <w:r>
              <w:rPr>
                <w:spacing w:val="40"/>
                <w:sz w:val="14"/>
              </w:rPr>
              <w:t xml:space="preserve"> </w:t>
            </w:r>
            <w:r>
              <w:rPr>
                <w:sz w:val="14"/>
              </w:rPr>
              <w:t>ANEL DE SEGURANCA EM SILICONE PARA FIXACAO EXTERNA, USO</w:t>
            </w:r>
            <w:r>
              <w:rPr>
                <w:spacing w:val="40"/>
                <w:sz w:val="14"/>
              </w:rPr>
              <w:t xml:space="preserve"> </w:t>
            </w:r>
            <w:r>
              <w:rPr>
                <w:sz w:val="14"/>
              </w:rPr>
              <w:t>UNICO, ESTERIL, EMBALAGEM INDIVIDUAL, ACONDICIONADO EM</w:t>
            </w:r>
            <w:r>
              <w:rPr>
                <w:spacing w:val="40"/>
                <w:sz w:val="14"/>
              </w:rPr>
              <w:t xml:space="preserve"> </w:t>
            </w:r>
            <w:r>
              <w:rPr>
                <w:sz w:val="14"/>
              </w:rPr>
              <w:t>MATERIAL QUE PROMOVA BARREIRA MICROBIANA E ABERTURA</w:t>
            </w:r>
            <w:r>
              <w:rPr>
                <w:spacing w:val="40"/>
                <w:sz w:val="14"/>
              </w:rPr>
              <w:t xml:space="preserve"> </w:t>
            </w:r>
            <w:r>
              <w:rPr>
                <w:sz w:val="14"/>
              </w:rPr>
              <w:t>ASSEPTICA, A APRESENTACAO DO PRODUTO DEVERA OBEDECER</w:t>
            </w:r>
            <w:r>
              <w:rPr>
                <w:spacing w:val="40"/>
                <w:sz w:val="14"/>
              </w:rPr>
              <w:t xml:space="preserve"> </w:t>
            </w:r>
            <w:r>
              <w:rPr>
                <w:sz w:val="14"/>
              </w:rPr>
              <w:t>A LEGISLACAO ATUAL VIGENTE</w:t>
            </w:r>
          </w:p>
        </w:tc>
        <w:tc>
          <w:tcPr>
            <w:tcW w:w="680" w:type="dxa"/>
          </w:tcPr>
          <w:p w14:paraId="4C555E4C" w14:textId="77777777" w:rsidR="00721210" w:rsidRDefault="00721210" w:rsidP="00721210">
            <w:pPr>
              <w:pStyle w:val="TableParagraph"/>
              <w:ind w:left="4"/>
              <w:jc w:val="center"/>
              <w:rPr>
                <w:sz w:val="14"/>
              </w:rPr>
            </w:pPr>
            <w:r>
              <w:rPr>
                <w:spacing w:val="-2"/>
                <w:sz w:val="14"/>
              </w:rPr>
              <w:t>61330175</w:t>
            </w:r>
          </w:p>
        </w:tc>
        <w:tc>
          <w:tcPr>
            <w:tcW w:w="639" w:type="dxa"/>
          </w:tcPr>
          <w:p w14:paraId="020F75E3" w14:textId="77777777" w:rsidR="00721210" w:rsidRDefault="00721210" w:rsidP="00721210">
            <w:pPr>
              <w:pStyle w:val="TableParagraph"/>
              <w:ind w:right="29"/>
              <w:jc w:val="center"/>
              <w:rPr>
                <w:sz w:val="14"/>
              </w:rPr>
            </w:pPr>
            <w:r>
              <w:rPr>
                <w:spacing w:val="-2"/>
                <w:sz w:val="14"/>
              </w:rPr>
              <w:t>3043541</w:t>
            </w:r>
          </w:p>
        </w:tc>
        <w:tc>
          <w:tcPr>
            <w:tcW w:w="664" w:type="dxa"/>
          </w:tcPr>
          <w:p w14:paraId="262A24A3" w14:textId="77777777" w:rsidR="00721210" w:rsidRDefault="00721210" w:rsidP="00721210">
            <w:pPr>
              <w:pStyle w:val="TableParagraph"/>
              <w:ind w:left="23"/>
              <w:rPr>
                <w:sz w:val="14"/>
              </w:rPr>
            </w:pPr>
            <w:r>
              <w:rPr>
                <w:spacing w:val="-2"/>
                <w:sz w:val="14"/>
              </w:rPr>
              <w:t>463618</w:t>
            </w:r>
          </w:p>
        </w:tc>
        <w:tc>
          <w:tcPr>
            <w:tcW w:w="696" w:type="dxa"/>
          </w:tcPr>
          <w:p w14:paraId="39CC4A46" w14:textId="77777777" w:rsidR="00721210" w:rsidRDefault="00721210" w:rsidP="00721210">
            <w:pPr>
              <w:pStyle w:val="TableParagraph"/>
              <w:ind w:right="1"/>
              <w:jc w:val="center"/>
              <w:rPr>
                <w:sz w:val="14"/>
              </w:rPr>
            </w:pPr>
            <w:r>
              <w:rPr>
                <w:spacing w:val="-2"/>
                <w:sz w:val="14"/>
              </w:rPr>
              <w:t>UNIDADE</w:t>
            </w:r>
          </w:p>
        </w:tc>
        <w:tc>
          <w:tcPr>
            <w:tcW w:w="832" w:type="dxa"/>
          </w:tcPr>
          <w:p w14:paraId="6D4A2DBA" w14:textId="77777777" w:rsidR="00721210" w:rsidRDefault="00721210" w:rsidP="00721210">
            <w:pPr>
              <w:pStyle w:val="TableParagraph"/>
              <w:ind w:left="22"/>
              <w:rPr>
                <w:sz w:val="14"/>
              </w:rPr>
            </w:pPr>
            <w:r>
              <w:rPr>
                <w:spacing w:val="-2"/>
                <w:sz w:val="14"/>
              </w:rPr>
              <w:t>170,00</w:t>
            </w:r>
          </w:p>
        </w:tc>
      </w:tr>
      <w:tr w:rsidR="00721210" w14:paraId="66D20C64" w14:textId="77777777" w:rsidTr="00334FBB">
        <w:trPr>
          <w:trHeight w:val="2537"/>
        </w:trPr>
        <w:tc>
          <w:tcPr>
            <w:tcW w:w="473" w:type="dxa"/>
          </w:tcPr>
          <w:p w14:paraId="2E82C1E4" w14:textId="77777777" w:rsidR="00721210" w:rsidRDefault="00721210" w:rsidP="00721210">
            <w:pPr>
              <w:pStyle w:val="TableParagraph"/>
              <w:ind w:left="22"/>
              <w:rPr>
                <w:sz w:val="14"/>
              </w:rPr>
            </w:pPr>
            <w:r>
              <w:rPr>
                <w:spacing w:val="-10"/>
                <w:sz w:val="14"/>
              </w:rPr>
              <w:t>2</w:t>
            </w:r>
          </w:p>
        </w:tc>
        <w:tc>
          <w:tcPr>
            <w:tcW w:w="339" w:type="dxa"/>
          </w:tcPr>
          <w:p w14:paraId="695502B8" w14:textId="77777777" w:rsidR="00721210" w:rsidRDefault="00721210" w:rsidP="00721210">
            <w:pPr>
              <w:pStyle w:val="TableParagraph"/>
              <w:ind w:left="22"/>
              <w:rPr>
                <w:sz w:val="14"/>
              </w:rPr>
            </w:pPr>
            <w:r>
              <w:rPr>
                <w:spacing w:val="-10"/>
                <w:sz w:val="14"/>
              </w:rPr>
              <w:t>7</w:t>
            </w:r>
          </w:p>
        </w:tc>
        <w:tc>
          <w:tcPr>
            <w:tcW w:w="4738" w:type="dxa"/>
          </w:tcPr>
          <w:p w14:paraId="7D564433" w14:textId="77777777" w:rsidR="00721210" w:rsidRDefault="00721210" w:rsidP="00721210">
            <w:pPr>
              <w:pStyle w:val="TableParagraph"/>
              <w:spacing w:before="1" w:line="345" w:lineRule="auto"/>
              <w:ind w:left="22" w:right="6"/>
              <w:jc w:val="both"/>
              <w:rPr>
                <w:sz w:val="14"/>
              </w:rPr>
            </w:pPr>
            <w:r>
              <w:rPr>
                <w:sz w:val="14"/>
              </w:rPr>
              <w:t>SONDA DE REPOSICAO PARA GASTROSTOMIA, EM SILICONE</w:t>
            </w:r>
            <w:r>
              <w:rPr>
                <w:spacing w:val="40"/>
                <w:sz w:val="14"/>
              </w:rPr>
              <w:t xml:space="preserve"> </w:t>
            </w:r>
            <w:r>
              <w:rPr>
                <w:sz w:val="14"/>
              </w:rPr>
              <w:t>BIOCOMPATIVEL, RADIOPACA, CALIBRE 14FR, E COMPRIMENTO</w:t>
            </w:r>
            <w:r>
              <w:rPr>
                <w:spacing w:val="40"/>
                <w:sz w:val="14"/>
              </w:rPr>
              <w:t xml:space="preserve"> </w:t>
            </w:r>
            <w:r>
              <w:rPr>
                <w:sz w:val="14"/>
              </w:rPr>
              <w:t>APROXIMADO DE 20CM (+- 10%), FIXACAO INTERNA COM BALAO</w:t>
            </w:r>
            <w:r>
              <w:rPr>
                <w:spacing w:val="40"/>
                <w:sz w:val="14"/>
              </w:rPr>
              <w:t xml:space="preserve"> </w:t>
            </w:r>
            <w:r>
              <w:rPr>
                <w:sz w:val="14"/>
              </w:rPr>
              <w:t>INFLAVEL DE 5 A 10ML, NA EXTREMIDADE DISTAL C/ MARCACAO</w:t>
            </w:r>
            <w:r>
              <w:rPr>
                <w:spacing w:val="40"/>
                <w:sz w:val="14"/>
              </w:rPr>
              <w:t xml:space="preserve"> </w:t>
            </w:r>
            <w:r>
              <w:rPr>
                <w:sz w:val="14"/>
              </w:rPr>
              <w:t>GRADUADA DE 1 A 10CM; NA EXTREMIDADE PROXIMAL VALVULA P/</w:t>
            </w:r>
            <w:r>
              <w:rPr>
                <w:spacing w:val="40"/>
                <w:sz w:val="14"/>
              </w:rPr>
              <w:t xml:space="preserve"> </w:t>
            </w:r>
            <w:r>
              <w:rPr>
                <w:sz w:val="14"/>
              </w:rPr>
              <w:t>INSUFLACAO DO BALAO COM TREIS VIAS C/ TAMPA PARA</w:t>
            </w:r>
            <w:r>
              <w:rPr>
                <w:spacing w:val="40"/>
                <w:sz w:val="14"/>
              </w:rPr>
              <w:t xml:space="preserve"> </w:t>
            </w:r>
            <w:r>
              <w:rPr>
                <w:sz w:val="14"/>
              </w:rPr>
              <w:t>ALIMENTACAO, UMA VIA ACESSORIA, E DISCO MOVEL P/ FIXACAO</w:t>
            </w:r>
            <w:r>
              <w:rPr>
                <w:spacing w:val="40"/>
                <w:sz w:val="14"/>
              </w:rPr>
              <w:t xml:space="preserve"> </w:t>
            </w:r>
            <w:r>
              <w:rPr>
                <w:sz w:val="14"/>
              </w:rPr>
              <w:t>EXTERNA DA SONDA. EMBALADO EM MATERIAL QUE PROMOVA</w:t>
            </w:r>
            <w:r>
              <w:rPr>
                <w:spacing w:val="40"/>
                <w:sz w:val="14"/>
              </w:rPr>
              <w:t xml:space="preserve"> </w:t>
            </w:r>
            <w:r>
              <w:rPr>
                <w:sz w:val="14"/>
              </w:rPr>
              <w:t>BARREIRA MICROBIANA E ABERTURA ASSEPTICA, APRESENTACAO</w:t>
            </w:r>
            <w:r>
              <w:rPr>
                <w:spacing w:val="40"/>
                <w:sz w:val="14"/>
              </w:rPr>
              <w:t xml:space="preserve"> </w:t>
            </w:r>
            <w:r>
              <w:rPr>
                <w:sz w:val="14"/>
              </w:rPr>
              <w:t>DO PRODUTO DEVERA OBEDECER A LEGISLACAO ATUAL VIGENTE,</w:t>
            </w:r>
            <w:r>
              <w:rPr>
                <w:spacing w:val="40"/>
                <w:sz w:val="14"/>
              </w:rPr>
              <w:t xml:space="preserve"> </w:t>
            </w:r>
            <w:r>
              <w:rPr>
                <w:spacing w:val="-2"/>
                <w:sz w:val="14"/>
              </w:rPr>
              <w:t>ANVISA/MS.</w:t>
            </w:r>
          </w:p>
        </w:tc>
        <w:tc>
          <w:tcPr>
            <w:tcW w:w="680" w:type="dxa"/>
          </w:tcPr>
          <w:p w14:paraId="7183664A" w14:textId="77777777" w:rsidR="00721210" w:rsidRDefault="00721210" w:rsidP="00721210">
            <w:pPr>
              <w:pStyle w:val="TableParagraph"/>
              <w:ind w:left="4"/>
              <w:jc w:val="center"/>
              <w:rPr>
                <w:sz w:val="14"/>
              </w:rPr>
            </w:pPr>
            <w:r>
              <w:rPr>
                <w:spacing w:val="-2"/>
                <w:sz w:val="14"/>
              </w:rPr>
              <w:t>61330176</w:t>
            </w:r>
          </w:p>
        </w:tc>
        <w:tc>
          <w:tcPr>
            <w:tcW w:w="639" w:type="dxa"/>
          </w:tcPr>
          <w:p w14:paraId="58F81832" w14:textId="77777777" w:rsidR="00721210" w:rsidRDefault="00721210" w:rsidP="00721210">
            <w:pPr>
              <w:pStyle w:val="TableParagraph"/>
              <w:ind w:right="29"/>
              <w:jc w:val="center"/>
              <w:rPr>
                <w:sz w:val="14"/>
              </w:rPr>
            </w:pPr>
            <w:r>
              <w:rPr>
                <w:spacing w:val="-2"/>
                <w:sz w:val="14"/>
              </w:rPr>
              <w:t>2963213</w:t>
            </w:r>
          </w:p>
        </w:tc>
        <w:tc>
          <w:tcPr>
            <w:tcW w:w="664" w:type="dxa"/>
          </w:tcPr>
          <w:p w14:paraId="40C524FC" w14:textId="77777777" w:rsidR="00721210" w:rsidRDefault="00721210" w:rsidP="00721210">
            <w:pPr>
              <w:pStyle w:val="TableParagraph"/>
              <w:ind w:left="23"/>
              <w:rPr>
                <w:sz w:val="14"/>
              </w:rPr>
            </w:pPr>
            <w:r>
              <w:rPr>
                <w:spacing w:val="-2"/>
                <w:sz w:val="14"/>
              </w:rPr>
              <w:t>463617</w:t>
            </w:r>
          </w:p>
        </w:tc>
        <w:tc>
          <w:tcPr>
            <w:tcW w:w="696" w:type="dxa"/>
          </w:tcPr>
          <w:p w14:paraId="6628A3D2" w14:textId="77777777" w:rsidR="00721210" w:rsidRDefault="00721210" w:rsidP="00721210">
            <w:pPr>
              <w:pStyle w:val="TableParagraph"/>
              <w:ind w:right="1"/>
              <w:jc w:val="center"/>
              <w:rPr>
                <w:sz w:val="14"/>
              </w:rPr>
            </w:pPr>
            <w:r>
              <w:rPr>
                <w:spacing w:val="-2"/>
                <w:sz w:val="14"/>
              </w:rPr>
              <w:t>UNIDADE</w:t>
            </w:r>
          </w:p>
        </w:tc>
        <w:tc>
          <w:tcPr>
            <w:tcW w:w="832" w:type="dxa"/>
          </w:tcPr>
          <w:p w14:paraId="4021AC0C" w14:textId="77777777" w:rsidR="00721210" w:rsidRDefault="00721210" w:rsidP="00721210">
            <w:pPr>
              <w:pStyle w:val="TableParagraph"/>
              <w:ind w:left="22"/>
              <w:rPr>
                <w:sz w:val="14"/>
              </w:rPr>
            </w:pPr>
            <w:r>
              <w:rPr>
                <w:spacing w:val="-2"/>
                <w:sz w:val="14"/>
              </w:rPr>
              <w:t>510,00</w:t>
            </w:r>
          </w:p>
        </w:tc>
      </w:tr>
      <w:tr w:rsidR="00721210" w14:paraId="5DA1C11A" w14:textId="77777777" w:rsidTr="00721210">
        <w:trPr>
          <w:trHeight w:val="2055"/>
        </w:trPr>
        <w:tc>
          <w:tcPr>
            <w:tcW w:w="473" w:type="dxa"/>
          </w:tcPr>
          <w:p w14:paraId="233255D6" w14:textId="77777777" w:rsidR="00721210" w:rsidRDefault="00721210" w:rsidP="00721210">
            <w:pPr>
              <w:pStyle w:val="TableParagraph"/>
              <w:ind w:left="22"/>
              <w:rPr>
                <w:sz w:val="14"/>
              </w:rPr>
            </w:pPr>
            <w:r>
              <w:rPr>
                <w:spacing w:val="-10"/>
                <w:sz w:val="14"/>
              </w:rPr>
              <w:t>2</w:t>
            </w:r>
          </w:p>
        </w:tc>
        <w:tc>
          <w:tcPr>
            <w:tcW w:w="339" w:type="dxa"/>
          </w:tcPr>
          <w:p w14:paraId="5D13AFBB" w14:textId="77777777" w:rsidR="00721210" w:rsidRDefault="00721210" w:rsidP="00721210">
            <w:pPr>
              <w:pStyle w:val="TableParagraph"/>
              <w:ind w:left="22"/>
              <w:rPr>
                <w:sz w:val="14"/>
              </w:rPr>
            </w:pPr>
            <w:r>
              <w:rPr>
                <w:spacing w:val="-10"/>
                <w:sz w:val="14"/>
              </w:rPr>
              <w:t>8</w:t>
            </w:r>
          </w:p>
        </w:tc>
        <w:tc>
          <w:tcPr>
            <w:tcW w:w="4738" w:type="dxa"/>
          </w:tcPr>
          <w:p w14:paraId="57499397" w14:textId="77777777" w:rsidR="00721210" w:rsidRDefault="00721210" w:rsidP="00721210">
            <w:pPr>
              <w:pStyle w:val="TableParagraph"/>
              <w:spacing w:line="345" w:lineRule="auto"/>
              <w:ind w:left="22" w:right="6"/>
              <w:jc w:val="both"/>
              <w:rPr>
                <w:sz w:val="14"/>
              </w:rPr>
            </w:pPr>
            <w:r>
              <w:rPr>
                <w:sz w:val="14"/>
              </w:rPr>
              <w:t>SONDA DESCARTAVEL PARA TROCA DE GASTROSTOMIA EM</w:t>
            </w:r>
            <w:r>
              <w:rPr>
                <w:spacing w:val="40"/>
                <w:sz w:val="14"/>
              </w:rPr>
              <w:t xml:space="preserve"> </w:t>
            </w:r>
            <w:r>
              <w:rPr>
                <w:sz w:val="14"/>
              </w:rPr>
              <w:t>SILICONE, RADIOPACA, GRADUADA, FIXACAO INTERNA POR BALAO</w:t>
            </w:r>
            <w:r>
              <w:rPr>
                <w:spacing w:val="40"/>
                <w:sz w:val="14"/>
              </w:rPr>
              <w:t xml:space="preserve"> </w:t>
            </w:r>
            <w:r>
              <w:rPr>
                <w:sz w:val="14"/>
              </w:rPr>
              <w:t>TRI-FUNNEL E EXTERNA POR ANEL DE SEGURANCA, PARA</w:t>
            </w:r>
            <w:r>
              <w:rPr>
                <w:spacing w:val="40"/>
                <w:sz w:val="14"/>
              </w:rPr>
              <w:t xml:space="preserve"> </w:t>
            </w:r>
            <w:r>
              <w:rPr>
                <w:sz w:val="14"/>
              </w:rPr>
              <w:t>GASTROSTOMIA COM 03 VIAS, NUMERO 24, COM BALAO DE 20 CC,</w:t>
            </w:r>
            <w:r>
              <w:rPr>
                <w:spacing w:val="40"/>
                <w:sz w:val="14"/>
              </w:rPr>
              <w:t xml:space="preserve"> </w:t>
            </w:r>
            <w:r>
              <w:rPr>
                <w:sz w:val="14"/>
              </w:rPr>
              <w:t>SILICONIZADA. EMBALADO EM MATERIAL QUE GARANTA A</w:t>
            </w:r>
            <w:r>
              <w:rPr>
                <w:spacing w:val="40"/>
                <w:sz w:val="14"/>
              </w:rPr>
              <w:t xml:space="preserve"> </w:t>
            </w:r>
            <w:r>
              <w:rPr>
                <w:sz w:val="14"/>
              </w:rPr>
              <w:t>INTEGRIDADE DO PRODUTO, O PRODUTO DEVERA OBEDECER A</w:t>
            </w:r>
            <w:r>
              <w:rPr>
                <w:spacing w:val="40"/>
                <w:sz w:val="14"/>
              </w:rPr>
              <w:t xml:space="preserve"> </w:t>
            </w:r>
            <w:r>
              <w:rPr>
                <w:sz w:val="14"/>
              </w:rPr>
              <w:t>LEGISLACAO ATUAL VIGENTE</w:t>
            </w:r>
          </w:p>
        </w:tc>
        <w:tc>
          <w:tcPr>
            <w:tcW w:w="680" w:type="dxa"/>
          </w:tcPr>
          <w:p w14:paraId="3CAFEEF5" w14:textId="77777777" w:rsidR="00721210" w:rsidRDefault="00721210" w:rsidP="00721210">
            <w:pPr>
              <w:pStyle w:val="TableParagraph"/>
              <w:ind w:left="4"/>
              <w:jc w:val="center"/>
              <w:rPr>
                <w:sz w:val="14"/>
              </w:rPr>
            </w:pPr>
            <w:r>
              <w:rPr>
                <w:spacing w:val="-2"/>
                <w:sz w:val="14"/>
              </w:rPr>
              <w:t>61330200</w:t>
            </w:r>
          </w:p>
        </w:tc>
        <w:tc>
          <w:tcPr>
            <w:tcW w:w="639" w:type="dxa"/>
          </w:tcPr>
          <w:p w14:paraId="446F0472" w14:textId="77777777" w:rsidR="00721210" w:rsidRDefault="00721210" w:rsidP="00721210">
            <w:pPr>
              <w:pStyle w:val="TableParagraph"/>
              <w:ind w:right="29"/>
              <w:jc w:val="center"/>
              <w:rPr>
                <w:sz w:val="14"/>
              </w:rPr>
            </w:pPr>
            <w:r>
              <w:rPr>
                <w:spacing w:val="-2"/>
                <w:sz w:val="14"/>
              </w:rPr>
              <w:t>3459810</w:t>
            </w:r>
          </w:p>
        </w:tc>
        <w:tc>
          <w:tcPr>
            <w:tcW w:w="664" w:type="dxa"/>
          </w:tcPr>
          <w:p w14:paraId="720A6247" w14:textId="77777777" w:rsidR="00721210" w:rsidRDefault="00721210" w:rsidP="00721210">
            <w:pPr>
              <w:pStyle w:val="TableParagraph"/>
              <w:ind w:left="23"/>
              <w:rPr>
                <w:sz w:val="14"/>
              </w:rPr>
            </w:pPr>
            <w:r>
              <w:rPr>
                <w:spacing w:val="-2"/>
                <w:sz w:val="14"/>
              </w:rPr>
              <w:t>463620</w:t>
            </w:r>
          </w:p>
        </w:tc>
        <w:tc>
          <w:tcPr>
            <w:tcW w:w="696" w:type="dxa"/>
          </w:tcPr>
          <w:p w14:paraId="136927F8" w14:textId="77777777" w:rsidR="00721210" w:rsidRDefault="00721210" w:rsidP="00721210">
            <w:pPr>
              <w:pStyle w:val="TableParagraph"/>
              <w:ind w:right="1"/>
              <w:jc w:val="center"/>
              <w:rPr>
                <w:sz w:val="14"/>
              </w:rPr>
            </w:pPr>
            <w:r>
              <w:rPr>
                <w:spacing w:val="-2"/>
                <w:sz w:val="14"/>
              </w:rPr>
              <w:t>UNIDADE</w:t>
            </w:r>
          </w:p>
        </w:tc>
        <w:tc>
          <w:tcPr>
            <w:tcW w:w="832" w:type="dxa"/>
          </w:tcPr>
          <w:p w14:paraId="442F1768" w14:textId="77777777" w:rsidR="00721210" w:rsidRDefault="00721210" w:rsidP="00721210">
            <w:pPr>
              <w:pStyle w:val="TableParagraph"/>
              <w:ind w:left="22"/>
              <w:rPr>
                <w:sz w:val="14"/>
              </w:rPr>
            </w:pPr>
            <w:r>
              <w:rPr>
                <w:spacing w:val="-2"/>
                <w:sz w:val="14"/>
              </w:rPr>
              <w:t>30,00</w:t>
            </w:r>
          </w:p>
        </w:tc>
      </w:tr>
    </w:tbl>
    <w:p w14:paraId="2179F7DC" w14:textId="77777777" w:rsidR="008A376F" w:rsidRPr="00786328" w:rsidRDefault="00721210" w:rsidP="00721210">
      <w:pPr>
        <w:spacing w:before="255" w:line="295" w:lineRule="auto"/>
        <w:ind w:left="121" w:right="120"/>
        <w:jc w:val="both"/>
        <w:rPr>
          <w:rFonts w:ascii="Arial" w:hAnsi="Arial" w:cs="Arial"/>
          <w:sz w:val="18"/>
          <w:szCs w:val="18"/>
        </w:rPr>
      </w:pPr>
      <w:r w:rsidRPr="00786328">
        <w:rPr>
          <w:rFonts w:ascii="Arial" w:hAnsi="Arial" w:cs="Arial"/>
          <w:sz w:val="18"/>
          <w:szCs w:val="18"/>
        </w:rPr>
        <w:t xml:space="preserve"> </w:t>
      </w:r>
      <w:r w:rsidR="008A376F" w:rsidRPr="00786328">
        <w:rPr>
          <w:rFonts w:ascii="Arial" w:hAnsi="Arial" w:cs="Arial"/>
          <w:sz w:val="18"/>
          <w:szCs w:val="18"/>
        </w:rPr>
        <w:t>Em</w:t>
      </w:r>
      <w:r w:rsidR="008A376F" w:rsidRPr="00786328">
        <w:rPr>
          <w:rFonts w:ascii="Arial" w:hAnsi="Arial" w:cs="Arial"/>
          <w:spacing w:val="-2"/>
          <w:sz w:val="18"/>
          <w:szCs w:val="18"/>
        </w:rPr>
        <w:t xml:space="preserve"> </w:t>
      </w:r>
      <w:r w:rsidR="008A376F" w:rsidRPr="00786328">
        <w:rPr>
          <w:rFonts w:ascii="Arial" w:hAnsi="Arial" w:cs="Arial"/>
          <w:sz w:val="18"/>
          <w:szCs w:val="18"/>
        </w:rPr>
        <w:t>caso</w:t>
      </w:r>
      <w:r w:rsidR="008A376F" w:rsidRPr="00786328">
        <w:rPr>
          <w:rFonts w:ascii="Arial" w:hAnsi="Arial" w:cs="Arial"/>
          <w:spacing w:val="-2"/>
          <w:sz w:val="18"/>
          <w:szCs w:val="18"/>
        </w:rPr>
        <w:t xml:space="preserve"> </w:t>
      </w:r>
      <w:r w:rsidR="008A376F" w:rsidRPr="00786328">
        <w:rPr>
          <w:rFonts w:ascii="Arial" w:hAnsi="Arial" w:cs="Arial"/>
          <w:sz w:val="18"/>
          <w:szCs w:val="18"/>
        </w:rPr>
        <w:t>de</w:t>
      </w:r>
      <w:r w:rsidR="008A376F" w:rsidRPr="00786328">
        <w:rPr>
          <w:rFonts w:ascii="Arial" w:hAnsi="Arial" w:cs="Arial"/>
          <w:spacing w:val="-2"/>
          <w:sz w:val="18"/>
          <w:szCs w:val="18"/>
        </w:rPr>
        <w:t xml:space="preserve"> </w:t>
      </w:r>
      <w:r w:rsidR="008A376F" w:rsidRPr="00786328">
        <w:rPr>
          <w:rFonts w:ascii="Arial" w:hAnsi="Arial" w:cs="Arial"/>
          <w:sz w:val="18"/>
          <w:szCs w:val="18"/>
        </w:rPr>
        <w:t>eventual</w:t>
      </w:r>
      <w:r w:rsidR="008A376F" w:rsidRPr="00786328">
        <w:rPr>
          <w:rFonts w:ascii="Arial" w:hAnsi="Arial" w:cs="Arial"/>
          <w:spacing w:val="-2"/>
          <w:sz w:val="18"/>
          <w:szCs w:val="18"/>
        </w:rPr>
        <w:t xml:space="preserve"> </w:t>
      </w:r>
      <w:r w:rsidR="008A376F" w:rsidRPr="00786328">
        <w:rPr>
          <w:rFonts w:ascii="Arial" w:hAnsi="Arial" w:cs="Arial"/>
          <w:sz w:val="18"/>
          <w:szCs w:val="18"/>
        </w:rPr>
        <w:t>divergência</w:t>
      </w:r>
      <w:r w:rsidR="008A376F" w:rsidRPr="00786328">
        <w:rPr>
          <w:rFonts w:ascii="Arial" w:hAnsi="Arial" w:cs="Arial"/>
          <w:spacing w:val="-2"/>
          <w:sz w:val="18"/>
          <w:szCs w:val="18"/>
        </w:rPr>
        <w:t xml:space="preserve"> </w:t>
      </w:r>
      <w:r w:rsidR="008A376F" w:rsidRPr="00786328">
        <w:rPr>
          <w:rFonts w:ascii="Arial" w:hAnsi="Arial" w:cs="Arial"/>
          <w:sz w:val="18"/>
          <w:szCs w:val="18"/>
        </w:rPr>
        <w:t>entre</w:t>
      </w:r>
      <w:r w:rsidR="008A376F" w:rsidRPr="00786328">
        <w:rPr>
          <w:rFonts w:ascii="Arial" w:hAnsi="Arial" w:cs="Arial"/>
          <w:spacing w:val="-2"/>
          <w:sz w:val="18"/>
          <w:szCs w:val="18"/>
        </w:rPr>
        <w:t xml:space="preserve"> </w:t>
      </w:r>
      <w:r w:rsidR="008A376F" w:rsidRPr="00786328">
        <w:rPr>
          <w:rFonts w:ascii="Arial" w:hAnsi="Arial" w:cs="Arial"/>
          <w:sz w:val="18"/>
          <w:szCs w:val="18"/>
        </w:rPr>
        <w:t>a</w:t>
      </w:r>
      <w:r w:rsidR="008A376F" w:rsidRPr="00786328">
        <w:rPr>
          <w:rFonts w:ascii="Arial" w:hAnsi="Arial" w:cs="Arial"/>
          <w:spacing w:val="-2"/>
          <w:sz w:val="18"/>
          <w:szCs w:val="18"/>
        </w:rPr>
        <w:t xml:space="preserve"> </w:t>
      </w:r>
      <w:r w:rsidR="008A376F" w:rsidRPr="00786328">
        <w:rPr>
          <w:rFonts w:ascii="Arial" w:hAnsi="Arial" w:cs="Arial"/>
          <w:sz w:val="18"/>
          <w:szCs w:val="18"/>
        </w:rPr>
        <w:t>descrição</w:t>
      </w:r>
      <w:r w:rsidR="008A376F" w:rsidRPr="00786328">
        <w:rPr>
          <w:rFonts w:ascii="Arial" w:hAnsi="Arial" w:cs="Arial"/>
          <w:spacing w:val="-2"/>
          <w:sz w:val="18"/>
          <w:szCs w:val="18"/>
        </w:rPr>
        <w:t xml:space="preserve"> </w:t>
      </w:r>
      <w:r w:rsidR="008A376F" w:rsidRPr="00786328">
        <w:rPr>
          <w:rFonts w:ascii="Arial" w:hAnsi="Arial" w:cs="Arial"/>
          <w:sz w:val="18"/>
          <w:szCs w:val="18"/>
        </w:rPr>
        <w:t>do</w:t>
      </w:r>
      <w:r w:rsidR="008A376F" w:rsidRPr="00786328">
        <w:rPr>
          <w:rFonts w:ascii="Arial" w:hAnsi="Arial" w:cs="Arial"/>
          <w:spacing w:val="-2"/>
          <w:sz w:val="18"/>
          <w:szCs w:val="18"/>
        </w:rPr>
        <w:t xml:space="preserve"> </w:t>
      </w:r>
      <w:r w:rsidR="008A376F" w:rsidRPr="00786328">
        <w:rPr>
          <w:rFonts w:ascii="Arial" w:hAnsi="Arial" w:cs="Arial"/>
          <w:sz w:val="18"/>
          <w:szCs w:val="18"/>
        </w:rPr>
        <w:t>item</w:t>
      </w:r>
      <w:r w:rsidR="008A376F" w:rsidRPr="00786328">
        <w:rPr>
          <w:rFonts w:ascii="Arial" w:hAnsi="Arial" w:cs="Arial"/>
          <w:spacing w:val="-2"/>
          <w:sz w:val="18"/>
          <w:szCs w:val="18"/>
        </w:rPr>
        <w:t xml:space="preserve"> </w:t>
      </w:r>
      <w:r w:rsidR="008A376F" w:rsidRPr="00786328">
        <w:rPr>
          <w:rFonts w:ascii="Arial" w:hAnsi="Arial" w:cs="Arial"/>
          <w:sz w:val="18"/>
          <w:szCs w:val="18"/>
        </w:rPr>
        <w:t>do</w:t>
      </w:r>
      <w:r w:rsidR="008A376F" w:rsidRPr="00786328">
        <w:rPr>
          <w:rFonts w:ascii="Arial" w:hAnsi="Arial" w:cs="Arial"/>
          <w:spacing w:val="-2"/>
          <w:sz w:val="18"/>
          <w:szCs w:val="18"/>
        </w:rPr>
        <w:t xml:space="preserve"> </w:t>
      </w:r>
      <w:r w:rsidR="008A376F" w:rsidRPr="00786328">
        <w:rPr>
          <w:rFonts w:ascii="Arial" w:hAnsi="Arial" w:cs="Arial"/>
          <w:sz w:val="18"/>
          <w:szCs w:val="18"/>
        </w:rPr>
        <w:t>catálogo</w:t>
      </w:r>
      <w:r w:rsidR="008A376F" w:rsidRPr="00786328">
        <w:rPr>
          <w:rFonts w:ascii="Arial" w:hAnsi="Arial" w:cs="Arial"/>
          <w:spacing w:val="-2"/>
          <w:sz w:val="18"/>
          <w:szCs w:val="18"/>
        </w:rPr>
        <w:t xml:space="preserve"> </w:t>
      </w:r>
      <w:r w:rsidR="008A376F" w:rsidRPr="00786328">
        <w:rPr>
          <w:rFonts w:ascii="Arial" w:hAnsi="Arial" w:cs="Arial"/>
          <w:sz w:val="18"/>
          <w:szCs w:val="18"/>
        </w:rPr>
        <w:t>do</w:t>
      </w:r>
      <w:r w:rsidR="008A376F" w:rsidRPr="00786328">
        <w:rPr>
          <w:rFonts w:ascii="Arial" w:hAnsi="Arial" w:cs="Arial"/>
          <w:spacing w:val="-2"/>
          <w:sz w:val="18"/>
          <w:szCs w:val="18"/>
        </w:rPr>
        <w:t xml:space="preserve"> </w:t>
      </w:r>
      <w:r w:rsidR="008A376F" w:rsidRPr="00786328">
        <w:rPr>
          <w:rFonts w:ascii="Arial" w:hAnsi="Arial" w:cs="Arial"/>
          <w:sz w:val="18"/>
          <w:szCs w:val="18"/>
        </w:rPr>
        <w:t>sistema</w:t>
      </w:r>
      <w:r w:rsidR="008A376F" w:rsidRPr="00786328">
        <w:rPr>
          <w:rFonts w:ascii="Arial" w:hAnsi="Arial" w:cs="Arial"/>
          <w:spacing w:val="-2"/>
          <w:sz w:val="18"/>
          <w:szCs w:val="18"/>
        </w:rPr>
        <w:t xml:space="preserve"> </w:t>
      </w:r>
      <w:r w:rsidR="008A376F" w:rsidRPr="00786328">
        <w:rPr>
          <w:rFonts w:ascii="Arial" w:hAnsi="Arial" w:cs="Arial"/>
          <w:sz w:val="18"/>
          <w:szCs w:val="18"/>
        </w:rPr>
        <w:t>Compras.gov.br</w:t>
      </w:r>
      <w:r w:rsidR="008A376F" w:rsidRPr="00786328">
        <w:rPr>
          <w:rFonts w:ascii="Arial" w:hAnsi="Arial" w:cs="Arial"/>
          <w:spacing w:val="-2"/>
          <w:sz w:val="18"/>
          <w:szCs w:val="18"/>
        </w:rPr>
        <w:t xml:space="preserve"> </w:t>
      </w:r>
      <w:r w:rsidR="008A376F" w:rsidRPr="00786328">
        <w:rPr>
          <w:rFonts w:ascii="Arial" w:hAnsi="Arial" w:cs="Arial"/>
          <w:sz w:val="18"/>
          <w:szCs w:val="18"/>
        </w:rPr>
        <w:t>e</w:t>
      </w:r>
      <w:r w:rsidR="008A376F" w:rsidRPr="00786328">
        <w:rPr>
          <w:rFonts w:ascii="Arial" w:hAnsi="Arial" w:cs="Arial"/>
          <w:spacing w:val="-2"/>
          <w:sz w:val="18"/>
          <w:szCs w:val="18"/>
        </w:rPr>
        <w:t xml:space="preserve"> </w:t>
      </w:r>
      <w:r w:rsidR="008A376F" w:rsidRPr="00786328">
        <w:rPr>
          <w:rFonts w:ascii="Arial" w:hAnsi="Arial" w:cs="Arial"/>
          <w:sz w:val="18"/>
          <w:szCs w:val="18"/>
        </w:rPr>
        <w:t>as disposições deste Termo</w:t>
      </w:r>
      <w:r w:rsidR="008A376F" w:rsidRPr="00786328">
        <w:rPr>
          <w:rFonts w:ascii="Arial" w:hAnsi="Arial" w:cs="Arial"/>
          <w:spacing w:val="40"/>
          <w:sz w:val="18"/>
          <w:szCs w:val="18"/>
        </w:rPr>
        <w:t xml:space="preserve"> </w:t>
      </w:r>
      <w:r w:rsidR="008A376F" w:rsidRPr="00786328">
        <w:rPr>
          <w:rFonts w:ascii="Arial" w:hAnsi="Arial" w:cs="Arial"/>
          <w:sz w:val="18"/>
          <w:szCs w:val="18"/>
        </w:rPr>
        <w:t>de Referência, prevalecem as disposições deste Termo de Referência.</w:t>
      </w:r>
    </w:p>
    <w:p w14:paraId="5F267E99" w14:textId="77777777" w:rsidR="008A376F" w:rsidRPr="00786328" w:rsidRDefault="008A376F" w:rsidP="00B95DC0">
      <w:pPr>
        <w:pStyle w:val="PargrafodaLista"/>
        <w:numPr>
          <w:ilvl w:val="2"/>
          <w:numId w:val="12"/>
        </w:numPr>
        <w:tabs>
          <w:tab w:val="left" w:pos="660"/>
        </w:tabs>
        <w:spacing w:before="201" w:line="268" w:lineRule="auto"/>
        <w:ind w:right="119" w:firstLine="0"/>
        <w:rPr>
          <w:rFonts w:ascii="Arial" w:hAnsi="Arial" w:cs="Arial"/>
          <w:sz w:val="18"/>
          <w:szCs w:val="18"/>
        </w:rPr>
      </w:pPr>
      <w:r w:rsidRPr="00786328">
        <w:rPr>
          <w:rFonts w:ascii="Arial" w:hAnsi="Arial" w:cs="Arial"/>
          <w:sz w:val="18"/>
          <w:szCs w:val="18"/>
        </w:rPr>
        <w:t>Este</w:t>
      </w:r>
      <w:r w:rsidRPr="00786328">
        <w:rPr>
          <w:rFonts w:ascii="Arial" w:hAnsi="Arial" w:cs="Arial"/>
          <w:spacing w:val="38"/>
          <w:sz w:val="18"/>
          <w:szCs w:val="18"/>
        </w:rPr>
        <w:t xml:space="preserve"> </w:t>
      </w:r>
      <w:r w:rsidRPr="00786328">
        <w:rPr>
          <w:rFonts w:ascii="Arial" w:hAnsi="Arial" w:cs="Arial"/>
          <w:sz w:val="18"/>
          <w:szCs w:val="18"/>
        </w:rPr>
        <w:t>Termo</w:t>
      </w:r>
      <w:r w:rsidRPr="00786328">
        <w:rPr>
          <w:rFonts w:ascii="Arial" w:hAnsi="Arial" w:cs="Arial"/>
          <w:spacing w:val="38"/>
          <w:sz w:val="18"/>
          <w:szCs w:val="18"/>
        </w:rPr>
        <w:t xml:space="preserve"> </w:t>
      </w:r>
      <w:r w:rsidRPr="00786328">
        <w:rPr>
          <w:rFonts w:ascii="Arial" w:hAnsi="Arial" w:cs="Arial"/>
          <w:sz w:val="18"/>
          <w:szCs w:val="18"/>
        </w:rPr>
        <w:t>de</w:t>
      </w:r>
      <w:r w:rsidRPr="00786328">
        <w:rPr>
          <w:rFonts w:ascii="Arial" w:hAnsi="Arial" w:cs="Arial"/>
          <w:spacing w:val="38"/>
          <w:sz w:val="18"/>
          <w:szCs w:val="18"/>
        </w:rPr>
        <w:t xml:space="preserve"> </w:t>
      </w:r>
      <w:r w:rsidRPr="00786328">
        <w:rPr>
          <w:rFonts w:ascii="Arial" w:hAnsi="Arial" w:cs="Arial"/>
          <w:sz w:val="18"/>
          <w:szCs w:val="18"/>
        </w:rPr>
        <w:t>Referência</w:t>
      </w:r>
      <w:r w:rsidRPr="00786328">
        <w:rPr>
          <w:rFonts w:ascii="Arial" w:hAnsi="Arial" w:cs="Arial"/>
          <w:spacing w:val="38"/>
          <w:sz w:val="18"/>
          <w:szCs w:val="18"/>
        </w:rPr>
        <w:t xml:space="preserve"> </w:t>
      </w:r>
      <w:r w:rsidRPr="00786328">
        <w:rPr>
          <w:rFonts w:ascii="Arial" w:hAnsi="Arial" w:cs="Arial"/>
          <w:sz w:val="18"/>
          <w:szCs w:val="18"/>
        </w:rPr>
        <w:t>foi</w:t>
      </w:r>
      <w:r w:rsidRPr="00786328">
        <w:rPr>
          <w:rFonts w:ascii="Arial" w:hAnsi="Arial" w:cs="Arial"/>
          <w:spacing w:val="38"/>
          <w:sz w:val="18"/>
          <w:szCs w:val="18"/>
        </w:rPr>
        <w:t xml:space="preserve"> </w:t>
      </w:r>
      <w:r w:rsidRPr="00786328">
        <w:rPr>
          <w:rFonts w:ascii="Arial" w:hAnsi="Arial" w:cs="Arial"/>
          <w:sz w:val="18"/>
          <w:szCs w:val="18"/>
        </w:rPr>
        <w:t>elaborado</w:t>
      </w:r>
      <w:r w:rsidRPr="00786328">
        <w:rPr>
          <w:rFonts w:ascii="Arial" w:hAnsi="Arial" w:cs="Arial"/>
          <w:spacing w:val="38"/>
          <w:sz w:val="18"/>
          <w:szCs w:val="18"/>
        </w:rPr>
        <w:t xml:space="preserve"> </w:t>
      </w:r>
      <w:r w:rsidRPr="00786328">
        <w:rPr>
          <w:rFonts w:ascii="Arial" w:hAnsi="Arial" w:cs="Arial"/>
          <w:sz w:val="18"/>
          <w:szCs w:val="18"/>
        </w:rPr>
        <w:t>em</w:t>
      </w:r>
      <w:r w:rsidRPr="00786328">
        <w:rPr>
          <w:rFonts w:ascii="Arial" w:hAnsi="Arial" w:cs="Arial"/>
          <w:spacing w:val="38"/>
          <w:sz w:val="18"/>
          <w:szCs w:val="18"/>
        </w:rPr>
        <w:t xml:space="preserve"> </w:t>
      </w:r>
      <w:r w:rsidRPr="00786328">
        <w:rPr>
          <w:rFonts w:ascii="Arial" w:hAnsi="Arial" w:cs="Arial"/>
          <w:sz w:val="18"/>
          <w:szCs w:val="18"/>
        </w:rPr>
        <w:t>conformidade</w:t>
      </w:r>
      <w:r w:rsidRPr="00786328">
        <w:rPr>
          <w:rFonts w:ascii="Arial" w:hAnsi="Arial" w:cs="Arial"/>
          <w:spacing w:val="38"/>
          <w:sz w:val="18"/>
          <w:szCs w:val="18"/>
        </w:rPr>
        <w:t xml:space="preserve"> </w:t>
      </w:r>
      <w:r w:rsidRPr="00786328">
        <w:rPr>
          <w:rFonts w:ascii="Arial" w:hAnsi="Arial" w:cs="Arial"/>
          <w:sz w:val="18"/>
          <w:szCs w:val="18"/>
        </w:rPr>
        <w:t>com</w:t>
      </w:r>
      <w:r w:rsidRPr="00786328">
        <w:rPr>
          <w:rFonts w:ascii="Arial" w:hAnsi="Arial" w:cs="Arial"/>
          <w:spacing w:val="38"/>
          <w:sz w:val="18"/>
          <w:szCs w:val="18"/>
        </w:rPr>
        <w:t xml:space="preserve"> </w:t>
      </w:r>
      <w:r w:rsidRPr="00786328">
        <w:rPr>
          <w:rFonts w:ascii="Arial" w:hAnsi="Arial" w:cs="Arial"/>
          <w:sz w:val="18"/>
          <w:szCs w:val="18"/>
        </w:rPr>
        <w:t>o</w:t>
      </w:r>
      <w:r w:rsidRPr="00786328">
        <w:rPr>
          <w:rFonts w:ascii="Arial" w:hAnsi="Arial" w:cs="Arial"/>
          <w:spacing w:val="40"/>
          <w:sz w:val="18"/>
          <w:szCs w:val="18"/>
        </w:rPr>
        <w:t xml:space="preserve"> </w:t>
      </w:r>
      <w:r w:rsidRPr="00786328">
        <w:rPr>
          <w:rFonts w:ascii="Arial" w:hAnsi="Arial" w:cs="Arial"/>
          <w:color w:val="00007F"/>
          <w:sz w:val="18"/>
          <w:szCs w:val="18"/>
          <w:u w:val="single" w:color="00007F"/>
        </w:rPr>
        <w:t>Decreto</w:t>
      </w:r>
      <w:r w:rsidRPr="00786328">
        <w:rPr>
          <w:rFonts w:ascii="Arial" w:hAnsi="Arial" w:cs="Arial"/>
          <w:color w:val="00007F"/>
          <w:spacing w:val="38"/>
          <w:sz w:val="18"/>
          <w:szCs w:val="18"/>
          <w:u w:val="single" w:color="00007F"/>
        </w:rPr>
        <w:t xml:space="preserve"> </w:t>
      </w:r>
      <w:r w:rsidRPr="00786328">
        <w:rPr>
          <w:rFonts w:ascii="Arial" w:hAnsi="Arial" w:cs="Arial"/>
          <w:color w:val="00007F"/>
          <w:sz w:val="18"/>
          <w:szCs w:val="18"/>
          <w:u w:val="single" w:color="00007F"/>
        </w:rPr>
        <w:t>estadual</w:t>
      </w:r>
      <w:r w:rsidRPr="00786328">
        <w:rPr>
          <w:rFonts w:ascii="Arial" w:hAnsi="Arial" w:cs="Arial"/>
          <w:color w:val="00007F"/>
          <w:spacing w:val="38"/>
          <w:sz w:val="18"/>
          <w:szCs w:val="18"/>
          <w:u w:val="single" w:color="00007F"/>
        </w:rPr>
        <w:t xml:space="preserve"> </w:t>
      </w:r>
      <w:r w:rsidRPr="00786328">
        <w:rPr>
          <w:rFonts w:ascii="Arial" w:hAnsi="Arial" w:cs="Arial"/>
          <w:color w:val="00007F"/>
          <w:sz w:val="18"/>
          <w:szCs w:val="18"/>
          <w:u w:val="single" w:color="00007F"/>
        </w:rPr>
        <w:t>nº</w:t>
      </w:r>
      <w:r w:rsidRPr="00786328">
        <w:rPr>
          <w:rFonts w:ascii="Arial" w:hAnsi="Arial" w:cs="Arial"/>
          <w:color w:val="00007F"/>
          <w:spacing w:val="38"/>
          <w:sz w:val="18"/>
          <w:szCs w:val="18"/>
          <w:u w:val="single" w:color="00007F"/>
        </w:rPr>
        <w:t xml:space="preserve"> </w:t>
      </w:r>
      <w:r w:rsidRPr="00786328">
        <w:rPr>
          <w:rFonts w:ascii="Arial" w:hAnsi="Arial" w:cs="Arial"/>
          <w:color w:val="00007F"/>
          <w:sz w:val="18"/>
          <w:szCs w:val="18"/>
          <w:u w:val="single" w:color="00007F"/>
        </w:rPr>
        <w:t>68.017,</w:t>
      </w:r>
      <w:r w:rsidRPr="00786328">
        <w:rPr>
          <w:rFonts w:ascii="Arial" w:hAnsi="Arial" w:cs="Arial"/>
          <w:color w:val="00007F"/>
          <w:spacing w:val="38"/>
          <w:sz w:val="18"/>
          <w:szCs w:val="18"/>
          <w:u w:val="single" w:color="00007F"/>
        </w:rPr>
        <w:t xml:space="preserve"> </w:t>
      </w:r>
      <w:r w:rsidRPr="00786328">
        <w:rPr>
          <w:rFonts w:ascii="Arial" w:hAnsi="Arial" w:cs="Arial"/>
          <w:color w:val="00007F"/>
          <w:sz w:val="18"/>
          <w:szCs w:val="18"/>
          <w:u w:val="single" w:color="00007F"/>
        </w:rPr>
        <w:t>de</w:t>
      </w:r>
      <w:r w:rsidRPr="00786328">
        <w:rPr>
          <w:rFonts w:ascii="Arial" w:hAnsi="Arial" w:cs="Arial"/>
          <w:color w:val="00007F"/>
          <w:spacing w:val="38"/>
          <w:sz w:val="18"/>
          <w:szCs w:val="18"/>
          <w:u w:val="single" w:color="00007F"/>
        </w:rPr>
        <w:t xml:space="preserve"> </w:t>
      </w:r>
      <w:r w:rsidRPr="00786328">
        <w:rPr>
          <w:rFonts w:ascii="Arial" w:hAnsi="Arial" w:cs="Arial"/>
          <w:color w:val="00007F"/>
          <w:sz w:val="18"/>
          <w:szCs w:val="18"/>
          <w:u w:val="single" w:color="00007F"/>
        </w:rPr>
        <w:t>11</w:t>
      </w:r>
      <w:r w:rsidRPr="00786328">
        <w:rPr>
          <w:rFonts w:ascii="Arial" w:hAnsi="Arial" w:cs="Arial"/>
          <w:color w:val="00007F"/>
          <w:spacing w:val="38"/>
          <w:sz w:val="18"/>
          <w:szCs w:val="18"/>
        </w:rPr>
        <w:t xml:space="preserve"> </w:t>
      </w:r>
      <w:r w:rsidRPr="00786328">
        <w:rPr>
          <w:rFonts w:ascii="Arial" w:hAnsi="Arial" w:cs="Arial"/>
          <w:color w:val="00007F"/>
          <w:sz w:val="18"/>
          <w:szCs w:val="18"/>
        </w:rPr>
        <w:t xml:space="preserve">de </w:t>
      </w:r>
      <w:r w:rsidRPr="00786328">
        <w:rPr>
          <w:rFonts w:ascii="Arial" w:hAnsi="Arial" w:cs="Arial"/>
          <w:color w:val="00007F"/>
          <w:sz w:val="18"/>
          <w:szCs w:val="18"/>
          <w:u w:val="single" w:color="00007F"/>
        </w:rPr>
        <w:t>outubro de 2023</w:t>
      </w:r>
      <w:r w:rsidRPr="00786328">
        <w:rPr>
          <w:rFonts w:ascii="Arial" w:hAnsi="Arial" w:cs="Arial"/>
          <w:sz w:val="18"/>
          <w:szCs w:val="18"/>
        </w:rPr>
        <w:t>.</w:t>
      </w:r>
    </w:p>
    <w:p w14:paraId="62D39EF4" w14:textId="77777777" w:rsidR="008A376F" w:rsidRPr="00786328" w:rsidRDefault="008A376F" w:rsidP="00786328">
      <w:pPr>
        <w:pStyle w:val="Corpodetexto"/>
        <w:spacing w:before="11"/>
        <w:ind w:left="121"/>
        <w:rPr>
          <w:rFonts w:ascii="Arial" w:hAnsi="Arial" w:cs="Arial"/>
          <w:sz w:val="18"/>
          <w:szCs w:val="18"/>
        </w:rPr>
      </w:pPr>
    </w:p>
    <w:p w14:paraId="6B85DBA4" w14:textId="77777777" w:rsidR="008A376F" w:rsidRPr="00786328" w:rsidRDefault="008A376F" w:rsidP="00B95DC0">
      <w:pPr>
        <w:pStyle w:val="PargrafodaLista"/>
        <w:numPr>
          <w:ilvl w:val="1"/>
          <w:numId w:val="11"/>
        </w:numPr>
        <w:tabs>
          <w:tab w:val="left" w:pos="514"/>
        </w:tabs>
        <w:spacing w:before="1" w:line="321" w:lineRule="auto"/>
        <w:ind w:right="120" w:firstLine="0"/>
        <w:jc w:val="both"/>
        <w:rPr>
          <w:rFonts w:ascii="Arial" w:hAnsi="Arial" w:cs="Arial"/>
          <w:sz w:val="18"/>
          <w:szCs w:val="18"/>
        </w:rPr>
      </w:pPr>
      <w:r w:rsidRPr="00786328">
        <w:rPr>
          <w:rFonts w:ascii="Arial" w:hAnsi="Arial" w:cs="Arial"/>
          <w:sz w:val="18"/>
          <w:szCs w:val="18"/>
        </w:rPr>
        <w:t xml:space="preserve">Os bens objeto desta contratação são caracterizados como comuns, conforme justificativa constante do Estudo Técnico Preliminar, elaborado nos termos do </w:t>
      </w:r>
      <w:r w:rsidRPr="00786328">
        <w:rPr>
          <w:rFonts w:ascii="Arial" w:hAnsi="Arial" w:cs="Arial"/>
          <w:color w:val="00007F"/>
          <w:sz w:val="18"/>
          <w:szCs w:val="18"/>
          <w:u w:val="single" w:color="00007F"/>
        </w:rPr>
        <w:t>Decreto estadual nº 68.017, de 11 de outubro de</w:t>
      </w:r>
      <w:r w:rsidRPr="00786328">
        <w:rPr>
          <w:rFonts w:ascii="Arial" w:hAnsi="Arial" w:cs="Arial"/>
          <w:color w:val="00007F"/>
          <w:sz w:val="18"/>
          <w:szCs w:val="18"/>
        </w:rPr>
        <w:t xml:space="preserve"> </w:t>
      </w:r>
      <w:r w:rsidRPr="00786328">
        <w:rPr>
          <w:rFonts w:ascii="Arial" w:hAnsi="Arial" w:cs="Arial"/>
          <w:color w:val="00007F"/>
          <w:spacing w:val="-2"/>
          <w:sz w:val="18"/>
          <w:szCs w:val="18"/>
          <w:u w:val="single" w:color="00007F"/>
        </w:rPr>
        <w:t>2023</w:t>
      </w:r>
      <w:r w:rsidRPr="00786328">
        <w:rPr>
          <w:rFonts w:ascii="Arial" w:hAnsi="Arial" w:cs="Arial"/>
          <w:spacing w:val="-2"/>
          <w:sz w:val="18"/>
          <w:szCs w:val="18"/>
        </w:rPr>
        <w:t>.</w:t>
      </w:r>
    </w:p>
    <w:p w14:paraId="09481D17" w14:textId="77777777" w:rsidR="008A376F" w:rsidRPr="00786328" w:rsidRDefault="008A376F" w:rsidP="00B95DC0">
      <w:pPr>
        <w:pStyle w:val="PargrafodaLista"/>
        <w:numPr>
          <w:ilvl w:val="1"/>
          <w:numId w:val="11"/>
        </w:numPr>
        <w:tabs>
          <w:tab w:val="left" w:pos="517"/>
        </w:tabs>
        <w:spacing w:before="204" w:line="321" w:lineRule="auto"/>
        <w:ind w:right="120" w:firstLine="0"/>
        <w:jc w:val="both"/>
        <w:rPr>
          <w:rFonts w:ascii="Arial" w:hAnsi="Arial" w:cs="Arial"/>
          <w:sz w:val="18"/>
          <w:szCs w:val="18"/>
        </w:rPr>
      </w:pPr>
      <w:r w:rsidRPr="00786328">
        <w:rPr>
          <w:rFonts w:ascii="Arial" w:hAnsi="Arial" w:cs="Arial"/>
          <w:sz w:val="18"/>
          <w:szCs w:val="18"/>
        </w:rPr>
        <w:t>O objeto desta contratação não se enquadra como bem de luxo, observando o disposto no artigo 20 da Lei nº 14.133, de 2021 e no Decreto n° 67.985, de 27 de setembro de 2023.</w:t>
      </w:r>
    </w:p>
    <w:p w14:paraId="2E90AE3C" w14:textId="77777777" w:rsidR="008A376F" w:rsidRPr="00786328" w:rsidRDefault="008A376F" w:rsidP="00B95DC0">
      <w:pPr>
        <w:pStyle w:val="PargrafodaLista"/>
        <w:numPr>
          <w:ilvl w:val="2"/>
          <w:numId w:val="11"/>
        </w:numPr>
        <w:tabs>
          <w:tab w:val="left" w:pos="728"/>
        </w:tabs>
        <w:spacing w:before="203" w:line="321" w:lineRule="auto"/>
        <w:ind w:right="120" w:firstLine="0"/>
        <w:jc w:val="both"/>
        <w:rPr>
          <w:rFonts w:ascii="Arial" w:hAnsi="Arial" w:cs="Arial"/>
          <w:sz w:val="18"/>
          <w:szCs w:val="18"/>
        </w:rPr>
      </w:pPr>
      <w:r w:rsidRPr="00786328">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14:paraId="7F78F415" w14:textId="77777777" w:rsidR="008A376F" w:rsidRPr="00786328" w:rsidRDefault="008A376F" w:rsidP="00B95DC0">
      <w:pPr>
        <w:pStyle w:val="PargrafodaLista"/>
        <w:numPr>
          <w:ilvl w:val="1"/>
          <w:numId w:val="11"/>
        </w:numPr>
        <w:tabs>
          <w:tab w:val="left" w:pos="525"/>
        </w:tabs>
        <w:spacing w:before="204" w:line="321" w:lineRule="auto"/>
        <w:ind w:right="120" w:firstLine="0"/>
        <w:jc w:val="both"/>
        <w:rPr>
          <w:rFonts w:ascii="Arial" w:hAnsi="Arial" w:cs="Arial"/>
          <w:sz w:val="18"/>
          <w:szCs w:val="18"/>
        </w:rPr>
      </w:pPr>
      <w:r w:rsidRPr="00786328">
        <w:rPr>
          <w:rFonts w:ascii="Arial" w:hAnsi="Arial" w:cs="Arial"/>
          <w:sz w:val="18"/>
          <w:szCs w:val="18"/>
        </w:rPr>
        <w:t>A vigência dos contratos decorrentes do sistema de registro de preços será estabelecida no edital, observado o disposto no art. 105 da Lei nº 14.133, de 2021;</w:t>
      </w:r>
    </w:p>
    <w:p w14:paraId="5E38C3FC" w14:textId="77777777" w:rsidR="008A376F" w:rsidRPr="00786328" w:rsidRDefault="008A376F" w:rsidP="00B95DC0">
      <w:pPr>
        <w:pStyle w:val="PargrafodaLista"/>
        <w:numPr>
          <w:ilvl w:val="2"/>
          <w:numId w:val="11"/>
        </w:numPr>
        <w:tabs>
          <w:tab w:val="left" w:pos="707"/>
        </w:tabs>
        <w:spacing w:before="203" w:line="321" w:lineRule="auto"/>
        <w:ind w:right="120" w:firstLine="0"/>
        <w:jc w:val="both"/>
        <w:rPr>
          <w:rFonts w:ascii="Arial" w:hAnsi="Arial" w:cs="Arial"/>
          <w:sz w:val="18"/>
          <w:szCs w:val="18"/>
        </w:rPr>
      </w:pPr>
      <w:r w:rsidRPr="00786328">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14:paraId="42C38C37" w14:textId="77777777" w:rsidR="008A376F" w:rsidRPr="00786328" w:rsidRDefault="008A376F" w:rsidP="00B95DC0">
      <w:pPr>
        <w:pStyle w:val="PargrafodaLista"/>
        <w:numPr>
          <w:ilvl w:val="1"/>
          <w:numId w:val="11"/>
        </w:numPr>
        <w:tabs>
          <w:tab w:val="left" w:pos="533"/>
        </w:tabs>
        <w:spacing w:before="204" w:line="321" w:lineRule="auto"/>
        <w:ind w:right="120" w:firstLine="0"/>
        <w:jc w:val="both"/>
        <w:rPr>
          <w:rFonts w:ascii="Arial" w:hAnsi="Arial" w:cs="Arial"/>
          <w:sz w:val="18"/>
          <w:szCs w:val="18"/>
        </w:rPr>
      </w:pPr>
      <w:r w:rsidRPr="00786328">
        <w:rPr>
          <w:rFonts w:ascii="Arial" w:hAnsi="Arial" w:cs="Arial"/>
          <w:sz w:val="18"/>
          <w:szCs w:val="18"/>
        </w:rPr>
        <w:t>O contrato oferece maior detalhamento das regras que serão aplicadas em relação à vigência da contratação. Subcontratação.</w:t>
      </w:r>
    </w:p>
    <w:p w14:paraId="62E6E282" w14:textId="77777777" w:rsidR="008A376F" w:rsidRPr="00786328" w:rsidRDefault="008A376F" w:rsidP="00B95DC0">
      <w:pPr>
        <w:pStyle w:val="PargrafodaLista"/>
        <w:numPr>
          <w:ilvl w:val="1"/>
          <w:numId w:val="11"/>
        </w:numPr>
        <w:tabs>
          <w:tab w:val="left" w:pos="511"/>
        </w:tabs>
        <w:spacing w:before="204"/>
        <w:ind w:right="0" w:firstLine="0"/>
        <w:jc w:val="both"/>
        <w:rPr>
          <w:rFonts w:ascii="Arial" w:hAnsi="Arial" w:cs="Arial"/>
          <w:sz w:val="18"/>
          <w:szCs w:val="18"/>
        </w:rPr>
      </w:pPr>
      <w:r w:rsidRPr="00786328">
        <w:rPr>
          <w:rFonts w:ascii="Arial" w:hAnsi="Arial" w:cs="Arial"/>
          <w:sz w:val="18"/>
          <w:szCs w:val="18"/>
        </w:rPr>
        <w:t xml:space="preserve">A contratada não poderá subcontratar, ceder ou transferir, total ou parcialmente, o objeto </w:t>
      </w:r>
      <w:r w:rsidRPr="00786328">
        <w:rPr>
          <w:rFonts w:ascii="Arial" w:hAnsi="Arial" w:cs="Arial"/>
          <w:spacing w:val="-2"/>
          <w:sz w:val="18"/>
          <w:szCs w:val="18"/>
        </w:rPr>
        <w:t>contratual.</w:t>
      </w:r>
    </w:p>
    <w:p w14:paraId="4E8C8ED6" w14:textId="77777777" w:rsidR="008A376F" w:rsidRPr="00786328" w:rsidRDefault="008A376F" w:rsidP="00786328">
      <w:pPr>
        <w:pStyle w:val="Corpodetexto"/>
        <w:ind w:left="121"/>
        <w:rPr>
          <w:rFonts w:ascii="Arial" w:hAnsi="Arial" w:cs="Arial"/>
          <w:sz w:val="18"/>
          <w:szCs w:val="18"/>
        </w:rPr>
      </w:pPr>
    </w:p>
    <w:p w14:paraId="01507A05" w14:textId="77777777" w:rsidR="008A376F" w:rsidRPr="00786328" w:rsidRDefault="008A376F" w:rsidP="00786328">
      <w:pPr>
        <w:pStyle w:val="Corpodetexto"/>
        <w:ind w:left="121"/>
        <w:rPr>
          <w:rFonts w:ascii="Arial" w:hAnsi="Arial" w:cs="Arial"/>
          <w:sz w:val="18"/>
          <w:szCs w:val="18"/>
        </w:rPr>
      </w:pPr>
    </w:p>
    <w:p w14:paraId="0765AFDE" w14:textId="77777777" w:rsidR="008A376F" w:rsidRPr="00786328" w:rsidRDefault="008A376F" w:rsidP="00786328">
      <w:pPr>
        <w:pStyle w:val="Corpodetexto"/>
        <w:spacing w:before="24"/>
        <w:ind w:left="121"/>
        <w:rPr>
          <w:rFonts w:ascii="Arial" w:hAnsi="Arial" w:cs="Arial"/>
          <w:sz w:val="18"/>
          <w:szCs w:val="18"/>
        </w:rPr>
      </w:pPr>
    </w:p>
    <w:p w14:paraId="631884E8" w14:textId="77777777" w:rsidR="008A376F" w:rsidRPr="00786328" w:rsidRDefault="008A376F" w:rsidP="00B95DC0">
      <w:pPr>
        <w:pStyle w:val="Ttulo3"/>
        <w:numPr>
          <w:ilvl w:val="0"/>
          <w:numId w:val="10"/>
        </w:numPr>
        <w:tabs>
          <w:tab w:val="left" w:pos="343"/>
        </w:tabs>
        <w:ind w:left="121" w:right="0" w:firstLine="0"/>
        <w:jc w:val="both"/>
        <w:rPr>
          <w:rFonts w:ascii="Arial" w:hAnsi="Arial" w:cs="Arial"/>
          <w:sz w:val="18"/>
          <w:szCs w:val="18"/>
        </w:rPr>
      </w:pPr>
      <w:r w:rsidRPr="00786328">
        <w:rPr>
          <w:rFonts w:ascii="Arial" w:hAnsi="Arial" w:cs="Arial"/>
          <w:sz w:val="18"/>
          <w:szCs w:val="18"/>
        </w:rPr>
        <w:t xml:space="preserve">FUNDAMENTAÇÃO E DESCRIÇÃO DA NECESSIDADE DA </w:t>
      </w:r>
      <w:r w:rsidRPr="00786328">
        <w:rPr>
          <w:rFonts w:ascii="Arial" w:hAnsi="Arial" w:cs="Arial"/>
          <w:spacing w:val="-2"/>
          <w:sz w:val="18"/>
          <w:szCs w:val="18"/>
        </w:rPr>
        <w:t>CONTRATAÇÃO</w:t>
      </w:r>
    </w:p>
    <w:p w14:paraId="3EAF9288" w14:textId="77777777" w:rsidR="008A376F" w:rsidRPr="00786328" w:rsidRDefault="008A376F" w:rsidP="00786328">
      <w:pPr>
        <w:pStyle w:val="Corpodetexto"/>
        <w:spacing w:before="51"/>
        <w:ind w:left="121"/>
        <w:rPr>
          <w:rFonts w:ascii="Arial" w:hAnsi="Arial" w:cs="Arial"/>
          <w:b/>
          <w:sz w:val="18"/>
          <w:szCs w:val="18"/>
        </w:rPr>
      </w:pPr>
    </w:p>
    <w:p w14:paraId="70955042" w14:textId="77777777" w:rsidR="008A376F" w:rsidRPr="00786328" w:rsidRDefault="008A376F" w:rsidP="00B95DC0">
      <w:pPr>
        <w:pStyle w:val="PargrafodaLista"/>
        <w:numPr>
          <w:ilvl w:val="1"/>
          <w:numId w:val="10"/>
        </w:numPr>
        <w:tabs>
          <w:tab w:val="left" w:pos="534"/>
        </w:tabs>
        <w:spacing w:line="321" w:lineRule="auto"/>
        <w:ind w:right="120" w:firstLine="0"/>
        <w:rPr>
          <w:rFonts w:ascii="Arial" w:hAnsi="Arial" w:cs="Arial"/>
          <w:sz w:val="18"/>
          <w:szCs w:val="18"/>
        </w:rPr>
      </w:pPr>
      <w:r w:rsidRPr="00786328">
        <w:rPr>
          <w:rFonts w:ascii="Arial" w:hAnsi="Arial" w:cs="Arial"/>
          <w:sz w:val="18"/>
          <w:szCs w:val="18"/>
        </w:rPr>
        <w:t>A Fundamentação da Contratação e de seus quantitativos encontra-se pormenorizada em Tópico</w:t>
      </w:r>
      <w:r w:rsidRPr="00786328">
        <w:rPr>
          <w:rFonts w:ascii="Arial" w:hAnsi="Arial" w:cs="Arial"/>
          <w:spacing w:val="80"/>
          <w:sz w:val="18"/>
          <w:szCs w:val="18"/>
        </w:rPr>
        <w:t xml:space="preserve"> </w:t>
      </w:r>
      <w:r w:rsidRPr="00786328">
        <w:rPr>
          <w:rFonts w:ascii="Arial" w:hAnsi="Arial" w:cs="Arial"/>
          <w:sz w:val="18"/>
          <w:szCs w:val="18"/>
        </w:rPr>
        <w:t>específico dos Estudo Técnico Preliminar, apêndice 1 deste Termo de Referência.</w:t>
      </w:r>
    </w:p>
    <w:p w14:paraId="2B34E08D" w14:textId="77777777" w:rsidR="008A376F" w:rsidRPr="00C41BEA" w:rsidRDefault="008A376F" w:rsidP="00B95DC0">
      <w:pPr>
        <w:pStyle w:val="PargrafodaLista"/>
        <w:numPr>
          <w:ilvl w:val="1"/>
          <w:numId w:val="10"/>
        </w:numPr>
        <w:tabs>
          <w:tab w:val="left" w:pos="450"/>
        </w:tabs>
        <w:spacing w:before="175" w:line="300" w:lineRule="auto"/>
        <w:ind w:right="119" w:firstLine="0"/>
        <w:rPr>
          <w:rFonts w:ascii="Arial" w:hAnsi="Arial" w:cs="Arial"/>
          <w:sz w:val="18"/>
          <w:szCs w:val="18"/>
        </w:rPr>
      </w:pPr>
      <w:r w:rsidRPr="00C41BEA">
        <w:rPr>
          <w:rFonts w:ascii="Arial" w:hAnsi="Arial" w:cs="Arial"/>
          <w:w w:val="105"/>
          <w:sz w:val="18"/>
          <w:szCs w:val="18"/>
        </w:rPr>
        <w:t>O</w:t>
      </w:r>
      <w:r w:rsidRPr="00C41BEA">
        <w:rPr>
          <w:rFonts w:ascii="Arial" w:hAnsi="Arial" w:cs="Arial"/>
          <w:spacing w:val="-7"/>
          <w:w w:val="105"/>
          <w:sz w:val="18"/>
          <w:szCs w:val="18"/>
        </w:rPr>
        <w:t xml:space="preserve"> </w:t>
      </w:r>
      <w:r w:rsidRPr="00C41BEA">
        <w:rPr>
          <w:rFonts w:ascii="Arial" w:hAnsi="Arial" w:cs="Arial"/>
          <w:w w:val="105"/>
          <w:sz w:val="18"/>
          <w:szCs w:val="18"/>
        </w:rPr>
        <w:t>objeto</w:t>
      </w:r>
      <w:r w:rsidRPr="00C41BEA">
        <w:rPr>
          <w:rFonts w:ascii="Arial" w:hAnsi="Arial" w:cs="Arial"/>
          <w:spacing w:val="-7"/>
          <w:w w:val="105"/>
          <w:sz w:val="18"/>
          <w:szCs w:val="18"/>
        </w:rPr>
        <w:t xml:space="preserve"> </w:t>
      </w:r>
      <w:r w:rsidRPr="00C41BEA">
        <w:rPr>
          <w:rFonts w:ascii="Arial" w:hAnsi="Arial" w:cs="Arial"/>
          <w:w w:val="105"/>
          <w:sz w:val="18"/>
          <w:szCs w:val="18"/>
        </w:rPr>
        <w:t>da</w:t>
      </w:r>
      <w:r w:rsidRPr="00C41BEA">
        <w:rPr>
          <w:rFonts w:ascii="Arial" w:hAnsi="Arial" w:cs="Arial"/>
          <w:spacing w:val="-7"/>
          <w:w w:val="105"/>
          <w:sz w:val="18"/>
          <w:szCs w:val="18"/>
        </w:rPr>
        <w:t xml:space="preserve"> </w:t>
      </w:r>
      <w:r w:rsidRPr="00C41BEA">
        <w:rPr>
          <w:rFonts w:ascii="Arial" w:hAnsi="Arial" w:cs="Arial"/>
          <w:w w:val="105"/>
          <w:sz w:val="18"/>
          <w:szCs w:val="18"/>
        </w:rPr>
        <w:t>contratação</w:t>
      </w:r>
      <w:r w:rsidRPr="00C41BEA">
        <w:rPr>
          <w:rFonts w:ascii="Arial" w:hAnsi="Arial" w:cs="Arial"/>
          <w:spacing w:val="-7"/>
          <w:w w:val="105"/>
          <w:sz w:val="18"/>
          <w:szCs w:val="18"/>
        </w:rPr>
        <w:t xml:space="preserve"> </w:t>
      </w:r>
      <w:r w:rsidRPr="00C41BEA">
        <w:rPr>
          <w:rFonts w:ascii="Arial" w:hAnsi="Arial" w:cs="Arial"/>
          <w:w w:val="105"/>
          <w:sz w:val="18"/>
          <w:szCs w:val="18"/>
        </w:rPr>
        <w:t>está</w:t>
      </w:r>
      <w:r w:rsidRPr="00C41BEA">
        <w:rPr>
          <w:rFonts w:ascii="Arial" w:hAnsi="Arial" w:cs="Arial"/>
          <w:spacing w:val="-7"/>
          <w:w w:val="105"/>
          <w:sz w:val="18"/>
          <w:szCs w:val="18"/>
        </w:rPr>
        <w:t xml:space="preserve"> </w:t>
      </w:r>
      <w:r w:rsidRPr="00C41BEA">
        <w:rPr>
          <w:rFonts w:ascii="Arial" w:hAnsi="Arial" w:cs="Arial"/>
          <w:w w:val="105"/>
          <w:sz w:val="18"/>
          <w:szCs w:val="18"/>
        </w:rPr>
        <w:t>previsto</w:t>
      </w:r>
      <w:r w:rsidRPr="00C41BEA">
        <w:rPr>
          <w:rFonts w:ascii="Arial" w:hAnsi="Arial" w:cs="Arial"/>
          <w:spacing w:val="-7"/>
          <w:w w:val="105"/>
          <w:sz w:val="18"/>
          <w:szCs w:val="18"/>
        </w:rPr>
        <w:t xml:space="preserve"> </w:t>
      </w:r>
      <w:r w:rsidRPr="00C41BEA">
        <w:rPr>
          <w:rFonts w:ascii="Arial" w:hAnsi="Arial" w:cs="Arial"/>
          <w:w w:val="105"/>
          <w:sz w:val="18"/>
          <w:szCs w:val="18"/>
        </w:rPr>
        <w:t>no</w:t>
      </w:r>
      <w:r w:rsidRPr="00C41BEA">
        <w:rPr>
          <w:rFonts w:ascii="Arial" w:hAnsi="Arial" w:cs="Arial"/>
          <w:spacing w:val="-6"/>
          <w:w w:val="105"/>
          <w:sz w:val="18"/>
          <w:szCs w:val="18"/>
        </w:rPr>
        <w:t xml:space="preserve"> </w:t>
      </w:r>
      <w:r w:rsidRPr="00C41BEA">
        <w:rPr>
          <w:rFonts w:ascii="Arial" w:hAnsi="Arial" w:cs="Arial"/>
          <w:b/>
          <w:w w:val="105"/>
          <w:sz w:val="18"/>
          <w:szCs w:val="18"/>
        </w:rPr>
        <w:t>Plano</w:t>
      </w:r>
      <w:r w:rsidRPr="00C41BEA">
        <w:rPr>
          <w:rFonts w:ascii="Arial" w:hAnsi="Arial" w:cs="Arial"/>
          <w:b/>
          <w:spacing w:val="-12"/>
          <w:w w:val="105"/>
          <w:sz w:val="18"/>
          <w:szCs w:val="18"/>
        </w:rPr>
        <w:t xml:space="preserve"> </w:t>
      </w:r>
      <w:r w:rsidRPr="00C41BEA">
        <w:rPr>
          <w:rFonts w:ascii="Arial" w:hAnsi="Arial" w:cs="Arial"/>
          <w:b/>
          <w:w w:val="105"/>
          <w:sz w:val="18"/>
          <w:szCs w:val="18"/>
        </w:rPr>
        <w:t>de</w:t>
      </w:r>
      <w:r w:rsidRPr="00C41BEA">
        <w:rPr>
          <w:rFonts w:ascii="Arial" w:hAnsi="Arial" w:cs="Arial"/>
          <w:b/>
          <w:spacing w:val="-12"/>
          <w:w w:val="105"/>
          <w:sz w:val="18"/>
          <w:szCs w:val="18"/>
        </w:rPr>
        <w:t xml:space="preserve"> </w:t>
      </w:r>
      <w:r w:rsidRPr="00C41BEA">
        <w:rPr>
          <w:rFonts w:ascii="Arial" w:hAnsi="Arial" w:cs="Arial"/>
          <w:b/>
          <w:w w:val="105"/>
          <w:sz w:val="18"/>
          <w:szCs w:val="18"/>
        </w:rPr>
        <w:t>Contratações</w:t>
      </w:r>
      <w:r w:rsidRPr="00C41BEA">
        <w:rPr>
          <w:rFonts w:ascii="Arial" w:hAnsi="Arial" w:cs="Arial"/>
          <w:b/>
          <w:spacing w:val="-12"/>
          <w:w w:val="105"/>
          <w:sz w:val="18"/>
          <w:szCs w:val="18"/>
        </w:rPr>
        <w:t xml:space="preserve"> </w:t>
      </w:r>
      <w:r w:rsidRPr="00C41BEA">
        <w:rPr>
          <w:rFonts w:ascii="Arial" w:hAnsi="Arial" w:cs="Arial"/>
          <w:b/>
          <w:w w:val="105"/>
          <w:sz w:val="18"/>
          <w:szCs w:val="18"/>
        </w:rPr>
        <w:t>Anual</w:t>
      </w:r>
      <w:r w:rsidRPr="00C41BEA">
        <w:rPr>
          <w:rFonts w:ascii="Arial" w:hAnsi="Arial" w:cs="Arial"/>
          <w:b/>
          <w:spacing w:val="-12"/>
          <w:w w:val="105"/>
          <w:sz w:val="18"/>
          <w:szCs w:val="18"/>
        </w:rPr>
        <w:t xml:space="preserve"> </w:t>
      </w:r>
      <w:r w:rsidRPr="00C41BEA">
        <w:rPr>
          <w:rFonts w:ascii="Arial" w:hAnsi="Arial" w:cs="Arial"/>
          <w:b/>
          <w:w w:val="105"/>
          <w:sz w:val="18"/>
          <w:szCs w:val="18"/>
        </w:rPr>
        <w:t>2025</w:t>
      </w:r>
      <w:r w:rsidRPr="00C41BEA">
        <w:rPr>
          <w:rFonts w:ascii="Arial" w:hAnsi="Arial" w:cs="Arial"/>
          <w:w w:val="105"/>
          <w:sz w:val="18"/>
          <w:szCs w:val="18"/>
        </w:rPr>
        <w:t>,</w:t>
      </w:r>
      <w:r w:rsidRPr="00C41BEA">
        <w:rPr>
          <w:rFonts w:ascii="Arial" w:hAnsi="Arial" w:cs="Arial"/>
          <w:spacing w:val="-7"/>
          <w:w w:val="105"/>
          <w:sz w:val="18"/>
          <w:szCs w:val="18"/>
        </w:rPr>
        <w:t xml:space="preserve"> </w:t>
      </w:r>
      <w:r w:rsidRPr="00C41BEA">
        <w:rPr>
          <w:rFonts w:ascii="Arial" w:hAnsi="Arial" w:cs="Arial"/>
          <w:w w:val="105"/>
          <w:sz w:val="18"/>
          <w:szCs w:val="18"/>
        </w:rPr>
        <w:t>nos</w:t>
      </w:r>
      <w:r w:rsidRPr="00C41BEA">
        <w:rPr>
          <w:rFonts w:ascii="Arial" w:hAnsi="Arial" w:cs="Arial"/>
          <w:spacing w:val="-7"/>
          <w:w w:val="105"/>
          <w:sz w:val="18"/>
          <w:szCs w:val="18"/>
        </w:rPr>
        <w:t xml:space="preserve"> </w:t>
      </w:r>
      <w:r w:rsidRPr="00C41BEA">
        <w:rPr>
          <w:rFonts w:ascii="Arial" w:hAnsi="Arial" w:cs="Arial"/>
          <w:w w:val="105"/>
          <w:sz w:val="18"/>
          <w:szCs w:val="18"/>
        </w:rPr>
        <w:t>termos</w:t>
      </w:r>
      <w:r w:rsidRPr="00C41BEA">
        <w:rPr>
          <w:rFonts w:ascii="Arial" w:hAnsi="Arial" w:cs="Arial"/>
          <w:spacing w:val="-7"/>
          <w:w w:val="105"/>
          <w:sz w:val="18"/>
          <w:szCs w:val="18"/>
        </w:rPr>
        <w:t xml:space="preserve"> </w:t>
      </w:r>
      <w:r w:rsidRPr="00C41BEA">
        <w:rPr>
          <w:rFonts w:ascii="Arial" w:hAnsi="Arial" w:cs="Arial"/>
          <w:w w:val="105"/>
          <w:sz w:val="18"/>
          <w:szCs w:val="18"/>
        </w:rPr>
        <w:t>do</w:t>
      </w:r>
      <w:r w:rsidRPr="00C41BEA">
        <w:rPr>
          <w:rFonts w:ascii="Arial" w:hAnsi="Arial" w:cs="Arial"/>
          <w:spacing w:val="-7"/>
          <w:w w:val="105"/>
          <w:sz w:val="18"/>
          <w:szCs w:val="18"/>
        </w:rPr>
        <w:t xml:space="preserve"> </w:t>
      </w:r>
      <w:r w:rsidRPr="00C41BEA">
        <w:rPr>
          <w:rFonts w:ascii="Arial" w:hAnsi="Arial" w:cs="Arial"/>
          <w:w w:val="105"/>
          <w:sz w:val="18"/>
          <w:szCs w:val="18"/>
        </w:rPr>
        <w:t>Decreto</w:t>
      </w:r>
      <w:r w:rsidRPr="00C41BEA">
        <w:rPr>
          <w:rFonts w:ascii="Arial" w:hAnsi="Arial" w:cs="Arial"/>
          <w:spacing w:val="-7"/>
          <w:w w:val="105"/>
          <w:sz w:val="18"/>
          <w:szCs w:val="18"/>
        </w:rPr>
        <w:t xml:space="preserve"> </w:t>
      </w:r>
      <w:r w:rsidRPr="00C41BEA">
        <w:rPr>
          <w:rFonts w:ascii="Arial" w:hAnsi="Arial" w:cs="Arial"/>
          <w:w w:val="105"/>
          <w:sz w:val="18"/>
          <w:szCs w:val="18"/>
        </w:rPr>
        <w:t>estadual nº</w:t>
      </w:r>
      <w:r w:rsidRPr="00C41BEA">
        <w:rPr>
          <w:rFonts w:ascii="Arial" w:hAnsi="Arial" w:cs="Arial"/>
          <w:spacing w:val="-3"/>
          <w:w w:val="105"/>
          <w:sz w:val="18"/>
          <w:szCs w:val="18"/>
        </w:rPr>
        <w:t xml:space="preserve"> </w:t>
      </w:r>
      <w:r w:rsidRPr="00C41BEA">
        <w:rPr>
          <w:rFonts w:ascii="Arial" w:hAnsi="Arial" w:cs="Arial"/>
          <w:w w:val="105"/>
          <w:sz w:val="18"/>
          <w:szCs w:val="18"/>
        </w:rPr>
        <w:t>67.689,</w:t>
      </w:r>
      <w:r w:rsidRPr="00C41BEA">
        <w:rPr>
          <w:rFonts w:ascii="Arial" w:hAnsi="Arial" w:cs="Arial"/>
          <w:spacing w:val="-3"/>
          <w:w w:val="105"/>
          <w:sz w:val="18"/>
          <w:szCs w:val="18"/>
        </w:rPr>
        <w:t xml:space="preserve"> </w:t>
      </w:r>
      <w:r w:rsidRPr="00C41BEA">
        <w:rPr>
          <w:rFonts w:ascii="Arial" w:hAnsi="Arial" w:cs="Arial"/>
          <w:w w:val="105"/>
          <w:sz w:val="18"/>
          <w:szCs w:val="18"/>
        </w:rPr>
        <w:t>de</w:t>
      </w:r>
      <w:r w:rsidRPr="00C41BEA">
        <w:rPr>
          <w:rFonts w:ascii="Arial" w:hAnsi="Arial" w:cs="Arial"/>
          <w:spacing w:val="-3"/>
          <w:w w:val="105"/>
          <w:sz w:val="18"/>
          <w:szCs w:val="18"/>
        </w:rPr>
        <w:t xml:space="preserve"> </w:t>
      </w:r>
      <w:r w:rsidRPr="00C41BEA">
        <w:rPr>
          <w:rFonts w:ascii="Arial" w:hAnsi="Arial" w:cs="Arial"/>
          <w:w w:val="105"/>
          <w:sz w:val="18"/>
          <w:szCs w:val="18"/>
        </w:rPr>
        <w:t>3</w:t>
      </w:r>
      <w:r w:rsidRPr="00C41BEA">
        <w:rPr>
          <w:rFonts w:ascii="Arial" w:hAnsi="Arial" w:cs="Arial"/>
          <w:spacing w:val="-3"/>
          <w:w w:val="105"/>
          <w:sz w:val="18"/>
          <w:szCs w:val="18"/>
        </w:rPr>
        <w:t xml:space="preserve"> </w:t>
      </w:r>
      <w:r w:rsidRPr="00C41BEA">
        <w:rPr>
          <w:rFonts w:ascii="Arial" w:hAnsi="Arial" w:cs="Arial"/>
          <w:w w:val="105"/>
          <w:sz w:val="18"/>
          <w:szCs w:val="18"/>
        </w:rPr>
        <w:t>de</w:t>
      </w:r>
      <w:r w:rsidRPr="00C41BEA">
        <w:rPr>
          <w:rFonts w:ascii="Arial" w:hAnsi="Arial" w:cs="Arial"/>
          <w:spacing w:val="-3"/>
          <w:w w:val="105"/>
          <w:sz w:val="18"/>
          <w:szCs w:val="18"/>
        </w:rPr>
        <w:t xml:space="preserve"> </w:t>
      </w:r>
      <w:r w:rsidRPr="00C41BEA">
        <w:rPr>
          <w:rFonts w:ascii="Arial" w:hAnsi="Arial" w:cs="Arial"/>
          <w:w w:val="105"/>
          <w:sz w:val="18"/>
          <w:szCs w:val="18"/>
        </w:rPr>
        <w:t>maio</w:t>
      </w:r>
      <w:r w:rsidRPr="00C41BEA">
        <w:rPr>
          <w:rFonts w:ascii="Arial" w:hAnsi="Arial" w:cs="Arial"/>
          <w:spacing w:val="-3"/>
          <w:w w:val="105"/>
          <w:sz w:val="18"/>
          <w:szCs w:val="18"/>
        </w:rPr>
        <w:t xml:space="preserve"> </w:t>
      </w:r>
      <w:r w:rsidRPr="00C41BEA">
        <w:rPr>
          <w:rFonts w:ascii="Arial" w:hAnsi="Arial" w:cs="Arial"/>
          <w:w w:val="105"/>
          <w:sz w:val="18"/>
          <w:szCs w:val="18"/>
        </w:rPr>
        <w:t>de</w:t>
      </w:r>
      <w:r w:rsidRPr="00C41BEA">
        <w:rPr>
          <w:rFonts w:ascii="Arial" w:hAnsi="Arial" w:cs="Arial"/>
          <w:spacing w:val="-3"/>
          <w:w w:val="105"/>
          <w:sz w:val="18"/>
          <w:szCs w:val="18"/>
        </w:rPr>
        <w:t xml:space="preserve"> </w:t>
      </w:r>
      <w:r w:rsidRPr="00C41BEA">
        <w:rPr>
          <w:rFonts w:ascii="Arial" w:hAnsi="Arial" w:cs="Arial"/>
          <w:w w:val="105"/>
          <w:sz w:val="18"/>
          <w:szCs w:val="18"/>
        </w:rPr>
        <w:t>2023,</w:t>
      </w:r>
      <w:r w:rsidRPr="00C41BEA">
        <w:rPr>
          <w:rFonts w:ascii="Arial" w:hAnsi="Arial" w:cs="Arial"/>
          <w:spacing w:val="-3"/>
          <w:w w:val="105"/>
          <w:sz w:val="18"/>
          <w:szCs w:val="18"/>
        </w:rPr>
        <w:t xml:space="preserve"> </w:t>
      </w:r>
      <w:r w:rsidRPr="00C41BEA">
        <w:rPr>
          <w:rFonts w:ascii="Arial" w:hAnsi="Arial" w:cs="Arial"/>
          <w:w w:val="105"/>
          <w:sz w:val="18"/>
          <w:szCs w:val="18"/>
        </w:rPr>
        <w:t>conforme</w:t>
      </w:r>
      <w:r w:rsidRPr="00C41BEA">
        <w:rPr>
          <w:rFonts w:ascii="Arial" w:hAnsi="Arial" w:cs="Arial"/>
          <w:spacing w:val="-3"/>
          <w:w w:val="105"/>
          <w:sz w:val="18"/>
          <w:szCs w:val="18"/>
        </w:rPr>
        <w:t xml:space="preserve"> </w:t>
      </w:r>
      <w:r w:rsidRPr="00C41BEA">
        <w:rPr>
          <w:rFonts w:ascii="Arial" w:hAnsi="Arial" w:cs="Arial"/>
          <w:w w:val="105"/>
          <w:sz w:val="18"/>
          <w:szCs w:val="18"/>
        </w:rPr>
        <w:t>consta</w:t>
      </w:r>
      <w:r w:rsidRPr="00C41BEA">
        <w:rPr>
          <w:rFonts w:ascii="Arial" w:hAnsi="Arial" w:cs="Arial"/>
          <w:spacing w:val="-3"/>
          <w:w w:val="105"/>
          <w:sz w:val="18"/>
          <w:szCs w:val="18"/>
        </w:rPr>
        <w:t xml:space="preserve"> </w:t>
      </w:r>
      <w:r w:rsidRPr="00C41BEA">
        <w:rPr>
          <w:rFonts w:ascii="Arial" w:hAnsi="Arial" w:cs="Arial"/>
          <w:w w:val="105"/>
          <w:sz w:val="18"/>
          <w:szCs w:val="18"/>
        </w:rPr>
        <w:t>das</w:t>
      </w:r>
      <w:r w:rsidRPr="00C41BEA">
        <w:rPr>
          <w:rFonts w:ascii="Arial" w:hAnsi="Arial" w:cs="Arial"/>
          <w:spacing w:val="-3"/>
          <w:w w:val="105"/>
          <w:sz w:val="18"/>
          <w:szCs w:val="18"/>
        </w:rPr>
        <w:t xml:space="preserve"> </w:t>
      </w:r>
      <w:r w:rsidRPr="00C41BEA">
        <w:rPr>
          <w:rFonts w:ascii="Arial" w:hAnsi="Arial" w:cs="Arial"/>
          <w:w w:val="105"/>
          <w:sz w:val="18"/>
          <w:szCs w:val="18"/>
        </w:rPr>
        <w:t>informações</w:t>
      </w:r>
      <w:r w:rsidRPr="00C41BEA">
        <w:rPr>
          <w:rFonts w:ascii="Arial" w:hAnsi="Arial" w:cs="Arial"/>
          <w:spacing w:val="-3"/>
          <w:w w:val="105"/>
          <w:sz w:val="18"/>
          <w:szCs w:val="18"/>
        </w:rPr>
        <w:t xml:space="preserve"> </w:t>
      </w:r>
      <w:r w:rsidRPr="00C41BEA">
        <w:rPr>
          <w:rFonts w:ascii="Arial" w:hAnsi="Arial" w:cs="Arial"/>
          <w:w w:val="105"/>
          <w:sz w:val="18"/>
          <w:szCs w:val="18"/>
        </w:rPr>
        <w:t>básicas</w:t>
      </w:r>
      <w:r w:rsidRPr="00C41BEA">
        <w:rPr>
          <w:rFonts w:ascii="Arial" w:hAnsi="Arial" w:cs="Arial"/>
          <w:spacing w:val="-3"/>
          <w:w w:val="105"/>
          <w:sz w:val="18"/>
          <w:szCs w:val="18"/>
        </w:rPr>
        <w:t xml:space="preserve"> </w:t>
      </w:r>
      <w:r w:rsidRPr="00C41BEA">
        <w:rPr>
          <w:rFonts w:ascii="Arial" w:hAnsi="Arial" w:cs="Arial"/>
          <w:w w:val="105"/>
          <w:sz w:val="18"/>
          <w:szCs w:val="18"/>
        </w:rPr>
        <w:t>deste</w:t>
      </w:r>
      <w:r w:rsidRPr="00C41BEA">
        <w:rPr>
          <w:rFonts w:ascii="Arial" w:hAnsi="Arial" w:cs="Arial"/>
          <w:spacing w:val="-3"/>
          <w:w w:val="105"/>
          <w:sz w:val="18"/>
          <w:szCs w:val="18"/>
        </w:rPr>
        <w:t xml:space="preserve"> </w:t>
      </w:r>
      <w:r w:rsidRPr="00C41BEA">
        <w:rPr>
          <w:rFonts w:ascii="Arial" w:hAnsi="Arial" w:cs="Arial"/>
          <w:w w:val="105"/>
          <w:sz w:val="18"/>
          <w:szCs w:val="18"/>
        </w:rPr>
        <w:t>Termo</w:t>
      </w:r>
      <w:r w:rsidRPr="00C41BEA">
        <w:rPr>
          <w:rFonts w:ascii="Arial" w:hAnsi="Arial" w:cs="Arial"/>
          <w:spacing w:val="-3"/>
          <w:w w:val="105"/>
          <w:sz w:val="18"/>
          <w:szCs w:val="18"/>
        </w:rPr>
        <w:t xml:space="preserve"> </w:t>
      </w:r>
      <w:r w:rsidRPr="00C41BEA">
        <w:rPr>
          <w:rFonts w:ascii="Arial" w:hAnsi="Arial" w:cs="Arial"/>
          <w:w w:val="105"/>
          <w:sz w:val="18"/>
          <w:szCs w:val="18"/>
        </w:rPr>
        <w:t>de</w:t>
      </w:r>
      <w:r w:rsidRPr="00C41BEA">
        <w:rPr>
          <w:rFonts w:ascii="Arial" w:hAnsi="Arial" w:cs="Arial"/>
          <w:spacing w:val="-3"/>
          <w:w w:val="105"/>
          <w:sz w:val="18"/>
          <w:szCs w:val="18"/>
        </w:rPr>
        <w:t xml:space="preserve"> </w:t>
      </w:r>
      <w:r w:rsidRPr="00C41BEA">
        <w:rPr>
          <w:rFonts w:ascii="Arial" w:hAnsi="Arial" w:cs="Arial"/>
          <w:w w:val="105"/>
          <w:sz w:val="18"/>
          <w:szCs w:val="18"/>
        </w:rPr>
        <w:t>Referência.</w:t>
      </w:r>
    </w:p>
    <w:p w14:paraId="26973C58" w14:textId="77777777" w:rsidR="00C41BEA" w:rsidRPr="00C41BEA" w:rsidRDefault="00C41BEA" w:rsidP="00B95DC0">
      <w:pPr>
        <w:pStyle w:val="PargrafodaLista"/>
        <w:numPr>
          <w:ilvl w:val="1"/>
          <w:numId w:val="10"/>
        </w:numPr>
        <w:tabs>
          <w:tab w:val="left" w:pos="450"/>
        </w:tabs>
        <w:spacing w:before="175" w:line="300" w:lineRule="auto"/>
        <w:ind w:right="119" w:firstLine="0"/>
        <w:rPr>
          <w:rFonts w:ascii="Arial" w:hAnsi="Arial" w:cs="Arial"/>
          <w:sz w:val="18"/>
          <w:szCs w:val="18"/>
        </w:rPr>
      </w:pPr>
    </w:p>
    <w:p w14:paraId="12F2BB83" w14:textId="77777777" w:rsidR="008A376F" w:rsidRPr="00786328" w:rsidRDefault="008A376F" w:rsidP="00786328">
      <w:pPr>
        <w:pStyle w:val="Corpodetexto"/>
        <w:spacing w:before="108"/>
        <w:ind w:left="121"/>
        <w:rPr>
          <w:rFonts w:ascii="Arial" w:hAnsi="Arial" w:cs="Arial"/>
          <w:sz w:val="18"/>
          <w:szCs w:val="18"/>
        </w:rPr>
      </w:pPr>
    </w:p>
    <w:p w14:paraId="05104545" w14:textId="77777777" w:rsidR="008A376F" w:rsidRPr="00786328" w:rsidRDefault="008A376F" w:rsidP="00B95DC0">
      <w:pPr>
        <w:pStyle w:val="Ttulo3"/>
        <w:numPr>
          <w:ilvl w:val="0"/>
          <w:numId w:val="10"/>
        </w:numPr>
        <w:tabs>
          <w:tab w:val="left" w:pos="343"/>
        </w:tabs>
        <w:ind w:left="121" w:right="0" w:firstLine="0"/>
        <w:rPr>
          <w:rFonts w:ascii="Arial" w:hAnsi="Arial" w:cs="Arial"/>
          <w:sz w:val="18"/>
          <w:szCs w:val="18"/>
        </w:rPr>
      </w:pPr>
      <w:r w:rsidRPr="00786328">
        <w:rPr>
          <w:rFonts w:ascii="Arial" w:hAnsi="Arial" w:cs="Arial"/>
          <w:sz w:val="18"/>
          <w:szCs w:val="18"/>
        </w:rPr>
        <w:t xml:space="preserve">DESCRIÇÃO DA SOLUÇÃO COMO UM TODO CONSIDERADO O CICLO DE VIDA DO </w:t>
      </w:r>
      <w:r w:rsidRPr="00786328">
        <w:rPr>
          <w:rFonts w:ascii="Arial" w:hAnsi="Arial" w:cs="Arial"/>
          <w:spacing w:val="-2"/>
          <w:sz w:val="18"/>
          <w:szCs w:val="18"/>
        </w:rPr>
        <w:t>OBJETO</w:t>
      </w:r>
    </w:p>
    <w:p w14:paraId="5C3E0FC7" w14:textId="77777777" w:rsidR="008A376F" w:rsidRPr="00786328" w:rsidRDefault="008A376F" w:rsidP="00786328">
      <w:pPr>
        <w:pStyle w:val="Corpodetexto"/>
        <w:spacing w:before="94"/>
        <w:ind w:left="121"/>
        <w:rPr>
          <w:rFonts w:ascii="Arial" w:hAnsi="Arial" w:cs="Arial"/>
          <w:b/>
          <w:sz w:val="18"/>
          <w:szCs w:val="18"/>
        </w:rPr>
      </w:pPr>
    </w:p>
    <w:p w14:paraId="53F02979" w14:textId="77777777" w:rsidR="008A376F" w:rsidRPr="00786328" w:rsidRDefault="008A376F" w:rsidP="00B95DC0">
      <w:pPr>
        <w:pStyle w:val="PargrafodaLista"/>
        <w:numPr>
          <w:ilvl w:val="1"/>
          <w:numId w:val="10"/>
        </w:numPr>
        <w:tabs>
          <w:tab w:val="left" w:pos="515"/>
        </w:tabs>
        <w:spacing w:line="321" w:lineRule="auto"/>
        <w:ind w:right="121" w:firstLine="0"/>
        <w:jc w:val="both"/>
        <w:rPr>
          <w:rFonts w:ascii="Arial" w:hAnsi="Arial" w:cs="Arial"/>
          <w:sz w:val="18"/>
          <w:szCs w:val="18"/>
        </w:rPr>
      </w:pPr>
      <w:r w:rsidRPr="00786328">
        <w:rPr>
          <w:rFonts w:ascii="Arial" w:hAnsi="Arial" w:cs="Arial"/>
          <w:sz w:val="18"/>
          <w:szCs w:val="18"/>
        </w:rPr>
        <w:t>A descrição da solução como um todo encontra-se pormenorizada em tópico específico dos Estudos Técnicos Preliminares, apêndice 1 deste Termo de Referência.</w:t>
      </w:r>
    </w:p>
    <w:p w14:paraId="3F73DB2D" w14:textId="77777777" w:rsidR="008A376F" w:rsidRPr="00786328" w:rsidRDefault="008A376F" w:rsidP="00786328">
      <w:pPr>
        <w:pStyle w:val="Corpodetexto"/>
        <w:ind w:left="121"/>
        <w:rPr>
          <w:rFonts w:ascii="Arial" w:hAnsi="Arial" w:cs="Arial"/>
          <w:sz w:val="18"/>
          <w:szCs w:val="18"/>
        </w:rPr>
      </w:pPr>
    </w:p>
    <w:p w14:paraId="5AAC2D7B" w14:textId="77777777" w:rsidR="008A376F" w:rsidRPr="00786328" w:rsidRDefault="008A376F" w:rsidP="00786328">
      <w:pPr>
        <w:pStyle w:val="Corpodetexto"/>
        <w:spacing w:before="177"/>
        <w:ind w:left="121"/>
        <w:rPr>
          <w:rFonts w:ascii="Arial" w:hAnsi="Arial" w:cs="Arial"/>
          <w:sz w:val="18"/>
          <w:szCs w:val="18"/>
        </w:rPr>
      </w:pPr>
    </w:p>
    <w:p w14:paraId="1A59A340" w14:textId="77777777" w:rsidR="008A376F" w:rsidRPr="00786328" w:rsidRDefault="008A376F" w:rsidP="00B95DC0">
      <w:pPr>
        <w:pStyle w:val="Ttulo3"/>
        <w:numPr>
          <w:ilvl w:val="0"/>
          <w:numId w:val="10"/>
        </w:numPr>
        <w:tabs>
          <w:tab w:val="left" w:pos="344"/>
        </w:tabs>
        <w:ind w:left="121" w:right="0" w:firstLine="0"/>
        <w:rPr>
          <w:rFonts w:ascii="Arial" w:hAnsi="Arial" w:cs="Arial"/>
          <w:sz w:val="18"/>
          <w:szCs w:val="18"/>
        </w:rPr>
      </w:pPr>
      <w:r w:rsidRPr="00786328">
        <w:rPr>
          <w:rFonts w:ascii="Arial" w:hAnsi="Arial" w:cs="Arial"/>
          <w:sz w:val="18"/>
          <w:szCs w:val="18"/>
        </w:rPr>
        <w:t xml:space="preserve">REQUISITOS DA </w:t>
      </w:r>
      <w:r w:rsidRPr="00786328">
        <w:rPr>
          <w:rFonts w:ascii="Arial" w:hAnsi="Arial" w:cs="Arial"/>
          <w:spacing w:val="-2"/>
          <w:sz w:val="18"/>
          <w:szCs w:val="18"/>
        </w:rPr>
        <w:t>CONTRATAÇÃO</w:t>
      </w:r>
    </w:p>
    <w:p w14:paraId="7BD88060" w14:textId="77777777" w:rsidR="008A376F" w:rsidRPr="00786328" w:rsidRDefault="008A376F" w:rsidP="00786328">
      <w:pPr>
        <w:pStyle w:val="Corpodetexto"/>
        <w:spacing w:before="51"/>
        <w:ind w:left="121"/>
        <w:rPr>
          <w:rFonts w:ascii="Arial" w:hAnsi="Arial" w:cs="Arial"/>
          <w:b/>
          <w:sz w:val="18"/>
          <w:szCs w:val="18"/>
        </w:rPr>
      </w:pPr>
    </w:p>
    <w:p w14:paraId="3BC1D092" w14:textId="77777777" w:rsidR="008A376F" w:rsidRPr="00786328" w:rsidRDefault="00786328" w:rsidP="00786328">
      <w:pPr>
        <w:pStyle w:val="Ttulo4"/>
        <w:ind w:left="121" w:firstLine="0"/>
        <w:rPr>
          <w:sz w:val="18"/>
          <w:szCs w:val="18"/>
        </w:rPr>
      </w:pPr>
      <w:r w:rsidRPr="00786328">
        <w:rPr>
          <w:spacing w:val="-2"/>
          <w:sz w:val="18"/>
          <w:szCs w:val="18"/>
        </w:rPr>
        <w:t xml:space="preserve">      </w:t>
      </w:r>
      <w:r w:rsidR="008A376F" w:rsidRPr="00786328">
        <w:rPr>
          <w:spacing w:val="-2"/>
          <w:sz w:val="18"/>
          <w:szCs w:val="18"/>
        </w:rPr>
        <w:t>Sustentabilidade:</w:t>
      </w:r>
    </w:p>
    <w:p w14:paraId="156B47E2" w14:textId="77777777" w:rsidR="008A376F" w:rsidRPr="00786328" w:rsidRDefault="008A376F" w:rsidP="00786328">
      <w:pPr>
        <w:pStyle w:val="Corpodetexto"/>
        <w:spacing w:before="50"/>
        <w:ind w:left="121"/>
        <w:rPr>
          <w:rFonts w:ascii="Arial" w:hAnsi="Arial" w:cs="Arial"/>
          <w:b/>
          <w:sz w:val="18"/>
          <w:szCs w:val="18"/>
        </w:rPr>
      </w:pPr>
    </w:p>
    <w:p w14:paraId="4FB17095" w14:textId="77777777" w:rsidR="008A376F" w:rsidRPr="00786328" w:rsidRDefault="008A376F" w:rsidP="00B95DC0">
      <w:pPr>
        <w:pStyle w:val="PargrafodaLista"/>
        <w:numPr>
          <w:ilvl w:val="1"/>
          <w:numId w:val="10"/>
        </w:numPr>
        <w:tabs>
          <w:tab w:val="left" w:pos="571"/>
        </w:tabs>
        <w:spacing w:before="1" w:line="321" w:lineRule="auto"/>
        <w:ind w:right="120" w:firstLine="0"/>
        <w:jc w:val="both"/>
        <w:rPr>
          <w:rFonts w:ascii="Arial" w:hAnsi="Arial" w:cs="Arial"/>
          <w:sz w:val="18"/>
          <w:szCs w:val="18"/>
        </w:rPr>
      </w:pPr>
      <w:r w:rsidRPr="00786328">
        <w:rPr>
          <w:rFonts w:ascii="Arial" w:hAnsi="Arial" w:cs="Arial"/>
          <w:sz w:val="18"/>
          <w:szCs w:val="18"/>
        </w:rPr>
        <w:t>Só será admitida a oferta de produto previamente com autorização de comercialização pela</w:t>
      </w:r>
      <w:r w:rsidRPr="00786328">
        <w:rPr>
          <w:rFonts w:ascii="Arial" w:hAnsi="Arial" w:cs="Arial"/>
          <w:spacing w:val="40"/>
          <w:sz w:val="18"/>
          <w:szCs w:val="18"/>
        </w:rPr>
        <w:t xml:space="preserve"> </w:t>
      </w:r>
      <w:r w:rsidRPr="00786328">
        <w:rPr>
          <w:rFonts w:ascii="Arial" w:hAnsi="Arial" w:cs="Arial"/>
          <w:spacing w:val="-2"/>
          <w:sz w:val="18"/>
          <w:szCs w:val="18"/>
        </w:rPr>
        <w:t>ANVISA,</w:t>
      </w:r>
    </w:p>
    <w:p w14:paraId="6538E8E8" w14:textId="77777777" w:rsidR="008A376F" w:rsidRPr="00786328" w:rsidRDefault="008A376F" w:rsidP="00B95DC0">
      <w:pPr>
        <w:pStyle w:val="PargrafodaLista"/>
        <w:numPr>
          <w:ilvl w:val="2"/>
          <w:numId w:val="10"/>
        </w:numPr>
        <w:tabs>
          <w:tab w:val="left" w:pos="686"/>
        </w:tabs>
        <w:spacing w:before="203" w:line="321" w:lineRule="auto"/>
        <w:ind w:left="121" w:right="120" w:firstLine="0"/>
        <w:jc w:val="both"/>
        <w:rPr>
          <w:rFonts w:ascii="Arial" w:hAnsi="Arial" w:cs="Arial"/>
          <w:sz w:val="18"/>
          <w:szCs w:val="18"/>
        </w:rPr>
      </w:pPr>
      <w:r w:rsidRPr="00786328">
        <w:rPr>
          <w:rFonts w:ascii="Arial" w:hAnsi="Arial" w:cs="Arial"/>
          <w:sz w:val="18"/>
          <w:szCs w:val="18"/>
        </w:rPr>
        <w:t>Comprovação de registro/notificação do objeto licitado concedido pelo órgão sanitário competente do Ministério da Saúde;</w:t>
      </w:r>
    </w:p>
    <w:p w14:paraId="534BF1E2" w14:textId="77777777" w:rsidR="008A376F" w:rsidRPr="00786328" w:rsidRDefault="008A376F" w:rsidP="00B95DC0">
      <w:pPr>
        <w:pStyle w:val="PargrafodaLista"/>
        <w:numPr>
          <w:ilvl w:val="2"/>
          <w:numId w:val="10"/>
        </w:numPr>
        <w:tabs>
          <w:tab w:val="left" w:pos="684"/>
        </w:tabs>
        <w:spacing w:before="203" w:line="321" w:lineRule="auto"/>
        <w:ind w:left="121" w:right="120" w:firstLine="0"/>
        <w:jc w:val="both"/>
        <w:rPr>
          <w:rFonts w:ascii="Arial" w:hAnsi="Arial" w:cs="Arial"/>
          <w:sz w:val="18"/>
          <w:szCs w:val="18"/>
        </w:rPr>
      </w:pPr>
      <w:r w:rsidRPr="00786328">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238B50A2" w14:textId="77777777" w:rsidR="008A376F" w:rsidRPr="00786328" w:rsidRDefault="008A376F" w:rsidP="00B95DC0">
      <w:pPr>
        <w:pStyle w:val="PargrafodaLista"/>
        <w:numPr>
          <w:ilvl w:val="2"/>
          <w:numId w:val="10"/>
        </w:numPr>
        <w:tabs>
          <w:tab w:val="left" w:pos="676"/>
        </w:tabs>
        <w:spacing w:before="205"/>
        <w:ind w:left="121" w:right="0" w:firstLine="0"/>
        <w:jc w:val="both"/>
        <w:rPr>
          <w:rFonts w:ascii="Arial" w:hAnsi="Arial" w:cs="Arial"/>
          <w:sz w:val="18"/>
          <w:szCs w:val="18"/>
        </w:rPr>
      </w:pPr>
      <w:r w:rsidRPr="00786328">
        <w:rPr>
          <w:rFonts w:ascii="Arial" w:hAnsi="Arial" w:cs="Arial"/>
          <w:sz w:val="18"/>
          <w:szCs w:val="18"/>
        </w:rPr>
        <w:t xml:space="preserve">Deverá ser anexada cópia da autorização de comercialização emitida pela </w:t>
      </w:r>
      <w:r w:rsidRPr="00786328">
        <w:rPr>
          <w:rFonts w:ascii="Arial" w:hAnsi="Arial" w:cs="Arial"/>
          <w:spacing w:val="-2"/>
          <w:sz w:val="18"/>
          <w:szCs w:val="18"/>
        </w:rPr>
        <w:t>ANVISA;</w:t>
      </w:r>
    </w:p>
    <w:p w14:paraId="32A10F0D" w14:textId="77777777" w:rsidR="008A376F" w:rsidRPr="00786328" w:rsidRDefault="008A376F" w:rsidP="00786328">
      <w:pPr>
        <w:pStyle w:val="Corpodetexto"/>
        <w:ind w:left="121"/>
        <w:rPr>
          <w:rFonts w:ascii="Arial" w:hAnsi="Arial" w:cs="Arial"/>
          <w:sz w:val="18"/>
          <w:szCs w:val="18"/>
        </w:rPr>
      </w:pPr>
    </w:p>
    <w:p w14:paraId="67CB220A" w14:textId="77777777" w:rsidR="008A376F" w:rsidRPr="00786328" w:rsidRDefault="008A376F" w:rsidP="00786328">
      <w:pPr>
        <w:pStyle w:val="Corpodetexto"/>
        <w:spacing w:before="219"/>
        <w:ind w:left="121"/>
        <w:rPr>
          <w:rFonts w:ascii="Arial" w:hAnsi="Arial" w:cs="Arial"/>
          <w:sz w:val="18"/>
          <w:szCs w:val="18"/>
        </w:rPr>
      </w:pPr>
    </w:p>
    <w:p w14:paraId="76E5BBF0" w14:textId="77777777" w:rsidR="008A376F" w:rsidRPr="00786328" w:rsidRDefault="008A376F" w:rsidP="00786328">
      <w:pPr>
        <w:spacing w:before="1"/>
        <w:ind w:left="121"/>
        <w:rPr>
          <w:rFonts w:ascii="Arial" w:hAnsi="Arial" w:cs="Arial"/>
          <w:b/>
          <w:sz w:val="18"/>
          <w:szCs w:val="18"/>
        </w:rPr>
      </w:pPr>
      <w:r w:rsidRPr="00786328">
        <w:rPr>
          <w:rFonts w:ascii="Arial" w:hAnsi="Arial" w:cs="Arial"/>
          <w:b/>
          <w:sz w:val="18"/>
          <w:szCs w:val="18"/>
        </w:rPr>
        <w:t>Da</w:t>
      </w:r>
      <w:r w:rsidRPr="00786328">
        <w:rPr>
          <w:rFonts w:ascii="Arial" w:hAnsi="Arial" w:cs="Arial"/>
          <w:b/>
          <w:spacing w:val="-1"/>
          <w:sz w:val="18"/>
          <w:szCs w:val="18"/>
        </w:rPr>
        <w:t xml:space="preserve"> </w:t>
      </w:r>
      <w:r w:rsidRPr="00786328">
        <w:rPr>
          <w:rFonts w:ascii="Arial" w:hAnsi="Arial" w:cs="Arial"/>
          <w:b/>
          <w:sz w:val="18"/>
          <w:szCs w:val="18"/>
        </w:rPr>
        <w:t>exigência de</w:t>
      </w:r>
      <w:r w:rsidRPr="00786328">
        <w:rPr>
          <w:rFonts w:ascii="Arial" w:hAnsi="Arial" w:cs="Arial"/>
          <w:b/>
          <w:spacing w:val="-1"/>
          <w:sz w:val="18"/>
          <w:szCs w:val="18"/>
        </w:rPr>
        <w:t xml:space="preserve"> </w:t>
      </w:r>
      <w:r w:rsidRPr="00786328">
        <w:rPr>
          <w:rFonts w:ascii="Arial" w:hAnsi="Arial" w:cs="Arial"/>
          <w:b/>
          <w:spacing w:val="-2"/>
          <w:sz w:val="18"/>
          <w:szCs w:val="18"/>
        </w:rPr>
        <w:t>amostra</w:t>
      </w:r>
    </w:p>
    <w:p w14:paraId="6667CC03" w14:textId="77777777" w:rsidR="008A376F" w:rsidRPr="00786328" w:rsidRDefault="008A376F" w:rsidP="00786328">
      <w:pPr>
        <w:pStyle w:val="Corpodetexto"/>
        <w:spacing w:before="38"/>
        <w:ind w:left="121"/>
        <w:rPr>
          <w:rFonts w:ascii="Arial" w:hAnsi="Arial" w:cs="Arial"/>
          <w:b/>
          <w:sz w:val="18"/>
          <w:szCs w:val="18"/>
        </w:rPr>
      </w:pPr>
    </w:p>
    <w:p w14:paraId="370A8999" w14:textId="77777777" w:rsidR="008A376F" w:rsidRPr="00786328" w:rsidRDefault="008A376F" w:rsidP="00B95DC0">
      <w:pPr>
        <w:pStyle w:val="PargrafodaLista"/>
        <w:numPr>
          <w:ilvl w:val="1"/>
          <w:numId w:val="10"/>
        </w:numPr>
        <w:tabs>
          <w:tab w:val="left" w:pos="554"/>
        </w:tabs>
        <w:spacing w:before="1" w:line="295" w:lineRule="auto"/>
        <w:ind w:right="120" w:firstLine="0"/>
        <w:jc w:val="both"/>
        <w:rPr>
          <w:rFonts w:ascii="Arial" w:hAnsi="Arial" w:cs="Arial"/>
          <w:sz w:val="18"/>
          <w:szCs w:val="18"/>
        </w:rPr>
      </w:pPr>
      <w:r w:rsidRPr="00786328">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14:paraId="2A4D8BC0" w14:textId="77777777" w:rsidR="008A376F" w:rsidRPr="00786328" w:rsidRDefault="008A376F" w:rsidP="00786328">
      <w:pPr>
        <w:spacing w:before="182" w:line="268" w:lineRule="auto"/>
        <w:ind w:left="121" w:right="119"/>
        <w:jc w:val="both"/>
        <w:rPr>
          <w:rFonts w:ascii="Arial" w:hAnsi="Arial" w:cs="Arial"/>
          <w:sz w:val="18"/>
          <w:szCs w:val="18"/>
        </w:rPr>
      </w:pPr>
      <w:r w:rsidRPr="00786328">
        <w:rPr>
          <w:rFonts w:ascii="Arial" w:hAnsi="Arial" w:cs="Arial"/>
          <w:sz w:val="18"/>
          <w:szCs w:val="18"/>
        </w:rPr>
        <w:t xml:space="preserve">4.2.1 Havendo o aceite da proposta quanto ao valor, o interessado classificado provisoriamente em primeiro lugar deverá apresentar amostra, que que terá data, local e horário de realização do procedimento de avaliação divulgados por mensagem no </w:t>
      </w:r>
      <w:r w:rsidRPr="00786328">
        <w:rPr>
          <w:rFonts w:ascii="Arial" w:hAnsi="Arial" w:cs="Arial"/>
          <w:spacing w:val="-2"/>
          <w:sz w:val="18"/>
          <w:szCs w:val="18"/>
        </w:rPr>
        <w:t>sistema.</w:t>
      </w:r>
    </w:p>
    <w:p w14:paraId="7BF6FE11" w14:textId="77777777" w:rsidR="008A376F" w:rsidRPr="00786328" w:rsidRDefault="008A376F" w:rsidP="00786328">
      <w:pPr>
        <w:pStyle w:val="Corpodetexto"/>
        <w:spacing w:before="40"/>
        <w:ind w:left="121"/>
        <w:rPr>
          <w:rFonts w:ascii="Arial" w:hAnsi="Arial" w:cs="Arial"/>
          <w:sz w:val="18"/>
          <w:szCs w:val="18"/>
        </w:rPr>
      </w:pPr>
    </w:p>
    <w:p w14:paraId="4D7DD0A7" w14:textId="77777777" w:rsidR="008A376F" w:rsidRPr="00786328" w:rsidRDefault="008A376F" w:rsidP="00B95DC0">
      <w:pPr>
        <w:pStyle w:val="Ttulo4"/>
        <w:numPr>
          <w:ilvl w:val="1"/>
          <w:numId w:val="10"/>
        </w:numPr>
        <w:tabs>
          <w:tab w:val="left" w:pos="510"/>
        </w:tabs>
        <w:spacing w:before="1"/>
        <w:ind w:firstLine="0"/>
        <w:rPr>
          <w:sz w:val="18"/>
          <w:szCs w:val="18"/>
        </w:rPr>
      </w:pPr>
      <w:r w:rsidRPr="00786328">
        <w:rPr>
          <w:sz w:val="18"/>
          <w:szCs w:val="18"/>
        </w:rPr>
        <w:t xml:space="preserve">Serão exigidas amostras dos seguintes </w:t>
      </w:r>
      <w:r w:rsidRPr="00786328">
        <w:rPr>
          <w:spacing w:val="-2"/>
          <w:sz w:val="18"/>
          <w:szCs w:val="18"/>
        </w:rPr>
        <w:t>itens:</w:t>
      </w:r>
    </w:p>
    <w:p w14:paraId="6EBA87E2" w14:textId="77777777" w:rsidR="008A376F" w:rsidRPr="00786328" w:rsidRDefault="008A376F" w:rsidP="00786328">
      <w:pPr>
        <w:pStyle w:val="Corpodetexto"/>
        <w:spacing w:before="15"/>
        <w:ind w:left="121"/>
        <w:rPr>
          <w:rFonts w:ascii="Arial" w:hAnsi="Arial" w:cs="Arial"/>
          <w:b/>
          <w:sz w:val="18"/>
          <w:szCs w:val="18"/>
        </w:rPr>
      </w:pPr>
    </w:p>
    <w:p w14:paraId="04FBD48D" w14:textId="77777777" w:rsidR="00334FBB" w:rsidRDefault="00334FBB" w:rsidP="00786328">
      <w:pPr>
        <w:ind w:left="121"/>
        <w:rPr>
          <w:rFonts w:ascii="Arial" w:hAnsi="Arial" w:cs="Arial"/>
          <w:b/>
          <w:sz w:val="18"/>
          <w:szCs w:val="18"/>
        </w:rPr>
      </w:pPr>
    </w:p>
    <w:p w14:paraId="4C15EAFB" w14:textId="77777777" w:rsidR="00334FBB" w:rsidRDefault="00334FBB" w:rsidP="00786328">
      <w:pPr>
        <w:ind w:left="121"/>
        <w:rPr>
          <w:rFonts w:ascii="Arial" w:hAnsi="Arial" w:cs="Arial"/>
          <w:b/>
          <w:sz w:val="18"/>
          <w:szCs w:val="18"/>
        </w:rPr>
      </w:pPr>
    </w:p>
    <w:p w14:paraId="7FE47D24" w14:textId="77777777" w:rsidR="00334FBB" w:rsidRDefault="00334FBB" w:rsidP="00786328">
      <w:pPr>
        <w:ind w:left="121"/>
        <w:rPr>
          <w:rFonts w:ascii="Arial" w:hAnsi="Arial" w:cs="Arial"/>
          <w:b/>
          <w:sz w:val="18"/>
          <w:szCs w:val="18"/>
        </w:rPr>
      </w:pPr>
    </w:p>
    <w:p w14:paraId="7BA1C5BC" w14:textId="77777777" w:rsidR="008A376F" w:rsidRPr="00786328" w:rsidRDefault="008A376F" w:rsidP="00786328">
      <w:pPr>
        <w:ind w:left="121"/>
        <w:rPr>
          <w:rFonts w:ascii="Arial" w:hAnsi="Arial" w:cs="Arial"/>
          <w:b/>
          <w:sz w:val="18"/>
          <w:szCs w:val="18"/>
        </w:rPr>
      </w:pPr>
      <w:r w:rsidRPr="00786328">
        <w:rPr>
          <w:rFonts w:ascii="Arial" w:hAnsi="Arial" w:cs="Arial"/>
          <w:b/>
          <w:sz w:val="18"/>
          <w:szCs w:val="18"/>
        </w:rPr>
        <w:t xml:space="preserve">Agrupamento </w:t>
      </w:r>
      <w:r w:rsidRPr="00786328">
        <w:rPr>
          <w:rFonts w:ascii="Arial" w:hAnsi="Arial" w:cs="Arial"/>
          <w:b/>
          <w:spacing w:val="-10"/>
          <w:sz w:val="18"/>
          <w:szCs w:val="18"/>
        </w:rPr>
        <w:t>1</w:t>
      </w:r>
    </w:p>
    <w:p w14:paraId="082BC0A6" w14:textId="77777777" w:rsidR="00334FBB" w:rsidRDefault="00334FBB" w:rsidP="00334FBB">
      <w:pPr>
        <w:pStyle w:val="Corpodetexto"/>
        <w:spacing w:before="1"/>
        <w:rPr>
          <w:rFonts w:ascii="Times New Roman"/>
          <w:b/>
          <w:sz w:val="16"/>
        </w:rPr>
      </w:pPr>
      <w:r>
        <w:rPr>
          <w:rFonts w:ascii="Times New Roman"/>
          <w:b/>
          <w:noProof/>
          <w:sz w:val="16"/>
          <w:lang w:val="pt-BR" w:eastAsia="pt-BR"/>
        </w:rPr>
        <mc:AlternateContent>
          <mc:Choice Requires="wps">
            <w:drawing>
              <wp:anchor distT="0" distB="0" distL="0" distR="0" simplePos="0" relativeHeight="251661312" behindDoc="1" locked="0" layoutInCell="1" allowOverlap="1" wp14:anchorId="6AF2BA69" wp14:editId="7CE64D12">
                <wp:simplePos x="0" y="0"/>
                <wp:positionH relativeFrom="page">
                  <wp:posOffset>801116</wp:posOffset>
                </wp:positionH>
                <wp:positionV relativeFrom="paragraph">
                  <wp:posOffset>132705</wp:posOffset>
                </wp:positionV>
                <wp:extent cx="4695825" cy="30480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95825" cy="304800"/>
                        </a:xfrm>
                        <a:custGeom>
                          <a:avLst/>
                          <a:gdLst/>
                          <a:ahLst/>
                          <a:cxnLst/>
                          <a:rect l="l" t="t" r="r" b="b"/>
                          <a:pathLst>
                            <a:path w="4695825" h="304800">
                              <a:moveTo>
                                <a:pt x="4695825" y="0"/>
                              </a:moveTo>
                              <a:lnTo>
                                <a:pt x="2266442" y="0"/>
                              </a:lnTo>
                              <a:lnTo>
                                <a:pt x="2256917" y="0"/>
                              </a:lnTo>
                              <a:lnTo>
                                <a:pt x="0" y="0"/>
                              </a:lnTo>
                              <a:lnTo>
                                <a:pt x="0" y="304800"/>
                              </a:lnTo>
                              <a:lnTo>
                                <a:pt x="9525" y="304800"/>
                              </a:lnTo>
                              <a:lnTo>
                                <a:pt x="9525" y="9525"/>
                              </a:lnTo>
                              <a:lnTo>
                                <a:pt x="2256917" y="9525"/>
                              </a:lnTo>
                              <a:lnTo>
                                <a:pt x="2256917" y="304800"/>
                              </a:lnTo>
                              <a:lnTo>
                                <a:pt x="2266442" y="304800"/>
                              </a:lnTo>
                              <a:lnTo>
                                <a:pt x="2266442" y="9525"/>
                              </a:lnTo>
                              <a:lnTo>
                                <a:pt x="4686300" y="9525"/>
                              </a:lnTo>
                              <a:lnTo>
                                <a:pt x="4686300" y="304800"/>
                              </a:lnTo>
                              <a:lnTo>
                                <a:pt x="4695825" y="304800"/>
                              </a:lnTo>
                              <a:lnTo>
                                <a:pt x="46958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D0D1A3" id="Graphic 4" o:spid="_x0000_s1026" style="position:absolute;margin-left:63.1pt;margin-top:10.45pt;width:369.75pt;height:24pt;z-index:-251655168;visibility:visible;mso-wrap-style:square;mso-wrap-distance-left:0;mso-wrap-distance-top:0;mso-wrap-distance-right:0;mso-wrap-distance-bottom:0;mso-position-horizontal:absolute;mso-position-horizontal-relative:page;mso-position-vertical:absolute;mso-position-vertical-relative:text;v-text-anchor:top" coordsize="4695825,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" path="m4695825,l2266442,r-9525,l,,,304800r9525,l9525,9525r2247392,l2256917,304800r9525,l2266442,9525r2419858,l4686300,304800r9525,l4695825,xe" fillcolor="black" stroked="f">
                <v:path arrowok="t"/>
                <w10:wrap type="topAndBottom" anchorx="page"/>
              </v:shape>
            </w:pict>
          </mc:Fallback>
        </mc:AlternateContent>
      </w:r>
    </w:p>
    <w:tbl>
      <w:tblPr>
        <w:tblStyle w:val="TableNormal"/>
        <w:tblW w:w="0" w:type="auto"/>
        <w:tblInd w:w="1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554"/>
        <w:gridCol w:w="3826"/>
      </w:tblGrid>
      <w:tr w:rsidR="00334FBB" w14:paraId="545F8182" w14:textId="77777777" w:rsidTr="00805AEA">
        <w:trPr>
          <w:trHeight w:val="242"/>
        </w:trPr>
        <w:tc>
          <w:tcPr>
            <w:tcW w:w="3554" w:type="dxa"/>
            <w:tcBorders>
              <w:top w:val="nil"/>
            </w:tcBorders>
          </w:tcPr>
          <w:p w14:paraId="118A63D1" w14:textId="77777777" w:rsidR="00334FBB" w:rsidRDefault="00334FBB" w:rsidP="00805AEA">
            <w:pPr>
              <w:pStyle w:val="TableParagraph"/>
              <w:spacing w:before="19"/>
              <w:ind w:left="14"/>
              <w:jc w:val="center"/>
              <w:rPr>
                <w:rFonts w:ascii="Arial"/>
                <w:b/>
                <w:sz w:val="20"/>
              </w:rPr>
            </w:pPr>
            <w:r>
              <w:rPr>
                <w:rFonts w:ascii="Arial"/>
                <w:b/>
                <w:spacing w:val="-4"/>
                <w:sz w:val="20"/>
              </w:rPr>
              <w:t>Item</w:t>
            </w:r>
          </w:p>
        </w:tc>
        <w:tc>
          <w:tcPr>
            <w:tcW w:w="3826" w:type="dxa"/>
            <w:tcBorders>
              <w:top w:val="nil"/>
            </w:tcBorders>
          </w:tcPr>
          <w:p w14:paraId="052415A8" w14:textId="77777777" w:rsidR="00334FBB" w:rsidRDefault="00334FBB" w:rsidP="00805AEA">
            <w:pPr>
              <w:pStyle w:val="TableParagraph"/>
              <w:spacing w:before="19"/>
              <w:ind w:left="14"/>
              <w:jc w:val="center"/>
              <w:rPr>
                <w:rFonts w:ascii="Arial"/>
                <w:b/>
                <w:sz w:val="20"/>
              </w:rPr>
            </w:pPr>
            <w:r>
              <w:rPr>
                <w:rFonts w:ascii="Arial"/>
                <w:b/>
                <w:spacing w:val="-2"/>
                <w:sz w:val="20"/>
              </w:rPr>
              <w:t>Quantidade</w:t>
            </w:r>
          </w:p>
        </w:tc>
      </w:tr>
      <w:tr w:rsidR="00334FBB" w14:paraId="6F5E5336" w14:textId="77777777" w:rsidTr="00805AEA">
        <w:trPr>
          <w:trHeight w:val="261"/>
        </w:trPr>
        <w:tc>
          <w:tcPr>
            <w:tcW w:w="3554" w:type="dxa"/>
          </w:tcPr>
          <w:p w14:paraId="6EF829E5" w14:textId="77777777" w:rsidR="00334FBB" w:rsidRDefault="00334FBB" w:rsidP="00805AEA">
            <w:pPr>
              <w:pStyle w:val="TableParagraph"/>
              <w:spacing w:before="24"/>
              <w:ind w:left="14"/>
              <w:jc w:val="center"/>
              <w:rPr>
                <w:rFonts w:ascii="Times New Roman"/>
                <w:sz w:val="18"/>
              </w:rPr>
            </w:pPr>
            <w:r>
              <w:rPr>
                <w:rFonts w:ascii="Times New Roman"/>
                <w:spacing w:val="-10"/>
                <w:sz w:val="18"/>
              </w:rPr>
              <w:t>1</w:t>
            </w:r>
          </w:p>
        </w:tc>
        <w:tc>
          <w:tcPr>
            <w:tcW w:w="3826" w:type="dxa"/>
          </w:tcPr>
          <w:p w14:paraId="416C35F2" w14:textId="77777777" w:rsidR="00334FBB" w:rsidRDefault="00334FBB" w:rsidP="00805AEA">
            <w:pPr>
              <w:pStyle w:val="TableParagraph"/>
              <w:spacing w:before="24"/>
              <w:ind w:left="14"/>
              <w:jc w:val="center"/>
              <w:rPr>
                <w:rFonts w:ascii="Times New Roman"/>
                <w:sz w:val="18"/>
              </w:rPr>
            </w:pPr>
            <w:r>
              <w:rPr>
                <w:rFonts w:ascii="Times New Roman"/>
                <w:sz w:val="18"/>
              </w:rPr>
              <w:t xml:space="preserve">05 </w:t>
            </w:r>
            <w:r>
              <w:rPr>
                <w:rFonts w:ascii="Times New Roman"/>
                <w:spacing w:val="-5"/>
                <w:sz w:val="18"/>
              </w:rPr>
              <w:t>UND</w:t>
            </w:r>
          </w:p>
        </w:tc>
      </w:tr>
      <w:tr w:rsidR="00334FBB" w14:paraId="66369E24" w14:textId="77777777" w:rsidTr="00805AEA">
        <w:trPr>
          <w:trHeight w:val="261"/>
        </w:trPr>
        <w:tc>
          <w:tcPr>
            <w:tcW w:w="3554" w:type="dxa"/>
          </w:tcPr>
          <w:p w14:paraId="10AB37B4" w14:textId="77777777" w:rsidR="00334FBB" w:rsidRDefault="00334FBB" w:rsidP="00805AEA">
            <w:pPr>
              <w:pStyle w:val="TableParagraph"/>
              <w:spacing w:before="24"/>
              <w:ind w:left="14"/>
              <w:jc w:val="center"/>
              <w:rPr>
                <w:rFonts w:ascii="Times New Roman"/>
                <w:sz w:val="18"/>
              </w:rPr>
            </w:pPr>
            <w:r>
              <w:rPr>
                <w:rFonts w:ascii="Times New Roman"/>
                <w:spacing w:val="-10"/>
                <w:sz w:val="18"/>
              </w:rPr>
              <w:t>2</w:t>
            </w:r>
          </w:p>
        </w:tc>
        <w:tc>
          <w:tcPr>
            <w:tcW w:w="3826" w:type="dxa"/>
          </w:tcPr>
          <w:p w14:paraId="1384BC40" w14:textId="77777777" w:rsidR="00334FBB" w:rsidRDefault="00334FBB" w:rsidP="00805AEA">
            <w:pPr>
              <w:pStyle w:val="TableParagraph"/>
              <w:spacing w:before="24"/>
              <w:ind w:left="14"/>
              <w:jc w:val="center"/>
              <w:rPr>
                <w:rFonts w:ascii="Times New Roman"/>
                <w:sz w:val="18"/>
              </w:rPr>
            </w:pPr>
            <w:r>
              <w:rPr>
                <w:rFonts w:ascii="Times New Roman"/>
                <w:sz w:val="18"/>
              </w:rPr>
              <w:t xml:space="preserve">03 </w:t>
            </w:r>
            <w:r>
              <w:rPr>
                <w:rFonts w:ascii="Times New Roman"/>
                <w:spacing w:val="-5"/>
                <w:sz w:val="18"/>
              </w:rPr>
              <w:t>UND</w:t>
            </w:r>
          </w:p>
        </w:tc>
      </w:tr>
      <w:tr w:rsidR="00334FBB" w14:paraId="34D0814F" w14:textId="77777777" w:rsidTr="00805AEA">
        <w:trPr>
          <w:trHeight w:val="261"/>
        </w:trPr>
        <w:tc>
          <w:tcPr>
            <w:tcW w:w="3554" w:type="dxa"/>
          </w:tcPr>
          <w:p w14:paraId="585DC270" w14:textId="77777777" w:rsidR="00334FBB" w:rsidRDefault="00334FBB" w:rsidP="00805AEA">
            <w:pPr>
              <w:pStyle w:val="TableParagraph"/>
              <w:spacing w:before="24"/>
              <w:ind w:left="14"/>
              <w:jc w:val="center"/>
              <w:rPr>
                <w:rFonts w:ascii="Times New Roman"/>
                <w:sz w:val="18"/>
              </w:rPr>
            </w:pPr>
            <w:r>
              <w:rPr>
                <w:rFonts w:ascii="Times New Roman"/>
                <w:spacing w:val="-10"/>
                <w:sz w:val="18"/>
              </w:rPr>
              <w:t>3</w:t>
            </w:r>
          </w:p>
        </w:tc>
        <w:tc>
          <w:tcPr>
            <w:tcW w:w="3826" w:type="dxa"/>
          </w:tcPr>
          <w:p w14:paraId="1FF92A17" w14:textId="77777777" w:rsidR="00334FBB" w:rsidRDefault="00334FBB" w:rsidP="00805AEA">
            <w:pPr>
              <w:pStyle w:val="TableParagraph"/>
              <w:spacing w:before="24"/>
              <w:ind w:left="14"/>
              <w:jc w:val="center"/>
              <w:rPr>
                <w:rFonts w:ascii="Times New Roman"/>
                <w:sz w:val="18"/>
              </w:rPr>
            </w:pPr>
            <w:r>
              <w:rPr>
                <w:rFonts w:ascii="Times New Roman"/>
                <w:sz w:val="18"/>
              </w:rPr>
              <w:t xml:space="preserve">03 </w:t>
            </w:r>
            <w:r>
              <w:rPr>
                <w:rFonts w:ascii="Times New Roman"/>
                <w:spacing w:val="-5"/>
                <w:sz w:val="18"/>
              </w:rPr>
              <w:t>UND</w:t>
            </w:r>
          </w:p>
        </w:tc>
      </w:tr>
    </w:tbl>
    <w:p w14:paraId="3DFD7C15" w14:textId="77777777" w:rsidR="00334FBB" w:rsidRDefault="00334FBB" w:rsidP="00334FBB">
      <w:pPr>
        <w:pStyle w:val="Corpodetexto"/>
        <w:spacing w:before="10"/>
        <w:rPr>
          <w:rFonts w:ascii="Times New Roman"/>
          <w:b/>
          <w:sz w:val="18"/>
        </w:rPr>
      </w:pPr>
    </w:p>
    <w:p w14:paraId="408DF6F0" w14:textId="77777777" w:rsidR="00334FBB" w:rsidRDefault="00334FBB" w:rsidP="00334FBB">
      <w:pPr>
        <w:spacing w:before="1"/>
        <w:ind w:left="136"/>
        <w:rPr>
          <w:rFonts w:ascii="Times New Roman"/>
          <w:b/>
          <w:sz w:val="18"/>
        </w:rPr>
      </w:pPr>
      <w:r>
        <w:rPr>
          <w:rFonts w:ascii="Times New Roman"/>
          <w:b/>
          <w:sz w:val="18"/>
        </w:rPr>
        <w:t xml:space="preserve">Agrupamento </w:t>
      </w:r>
      <w:r>
        <w:rPr>
          <w:rFonts w:ascii="Times New Roman"/>
          <w:b/>
          <w:spacing w:val="-10"/>
          <w:sz w:val="18"/>
        </w:rPr>
        <w:t>2</w:t>
      </w:r>
    </w:p>
    <w:p w14:paraId="21472FB4" w14:textId="77777777" w:rsidR="00334FBB" w:rsidRDefault="00334FBB" w:rsidP="00334FBB">
      <w:pPr>
        <w:pStyle w:val="Corpodetexto"/>
        <w:spacing w:before="2" w:after="1"/>
        <w:rPr>
          <w:rFonts w:ascii="Times New Roman"/>
          <w:b/>
          <w:sz w:val="18"/>
        </w:rPr>
      </w:pPr>
    </w:p>
    <w:tbl>
      <w:tblPr>
        <w:tblStyle w:val="TableNormal"/>
        <w:tblW w:w="0" w:type="auto"/>
        <w:tblInd w:w="1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554"/>
        <w:gridCol w:w="3826"/>
      </w:tblGrid>
      <w:tr w:rsidR="00334FBB" w14:paraId="3C25FCA5" w14:textId="77777777" w:rsidTr="00805AEA">
        <w:trPr>
          <w:trHeight w:val="492"/>
        </w:trPr>
        <w:tc>
          <w:tcPr>
            <w:tcW w:w="3554" w:type="dxa"/>
          </w:tcPr>
          <w:p w14:paraId="42FDD00D" w14:textId="77777777" w:rsidR="00334FBB" w:rsidRDefault="00334FBB" w:rsidP="00805AEA">
            <w:pPr>
              <w:pStyle w:val="TableParagraph"/>
              <w:spacing w:before="6"/>
              <w:rPr>
                <w:rFonts w:ascii="Times New Roman"/>
                <w:b/>
                <w:sz w:val="20"/>
              </w:rPr>
            </w:pPr>
          </w:p>
          <w:p w14:paraId="1E235D63" w14:textId="77777777" w:rsidR="00334FBB" w:rsidRDefault="00334FBB" w:rsidP="00805AEA">
            <w:pPr>
              <w:pStyle w:val="TableParagraph"/>
              <w:ind w:left="14"/>
              <w:jc w:val="center"/>
              <w:rPr>
                <w:rFonts w:ascii="Arial"/>
                <w:b/>
                <w:sz w:val="20"/>
              </w:rPr>
            </w:pPr>
            <w:r>
              <w:rPr>
                <w:rFonts w:ascii="Arial"/>
                <w:b/>
                <w:spacing w:val="-4"/>
                <w:sz w:val="20"/>
              </w:rPr>
              <w:t>Item</w:t>
            </w:r>
          </w:p>
        </w:tc>
        <w:tc>
          <w:tcPr>
            <w:tcW w:w="3826" w:type="dxa"/>
          </w:tcPr>
          <w:p w14:paraId="4DC27090" w14:textId="77777777" w:rsidR="00334FBB" w:rsidRDefault="00334FBB" w:rsidP="00805AEA">
            <w:pPr>
              <w:pStyle w:val="TableParagraph"/>
              <w:spacing w:before="6"/>
              <w:rPr>
                <w:rFonts w:ascii="Times New Roman"/>
                <w:b/>
                <w:sz w:val="20"/>
              </w:rPr>
            </w:pPr>
          </w:p>
          <w:p w14:paraId="376516BC" w14:textId="77777777" w:rsidR="00334FBB" w:rsidRDefault="00334FBB" w:rsidP="00805AEA">
            <w:pPr>
              <w:pStyle w:val="TableParagraph"/>
              <w:ind w:left="14"/>
              <w:jc w:val="center"/>
              <w:rPr>
                <w:rFonts w:ascii="Arial"/>
                <w:b/>
                <w:sz w:val="20"/>
              </w:rPr>
            </w:pPr>
            <w:r>
              <w:rPr>
                <w:rFonts w:ascii="Arial"/>
                <w:b/>
                <w:spacing w:val="-2"/>
                <w:sz w:val="20"/>
              </w:rPr>
              <w:t>Quantidade</w:t>
            </w:r>
          </w:p>
        </w:tc>
      </w:tr>
      <w:tr w:rsidR="00334FBB" w14:paraId="79305401" w14:textId="77777777" w:rsidTr="00805AEA">
        <w:trPr>
          <w:trHeight w:val="261"/>
        </w:trPr>
        <w:tc>
          <w:tcPr>
            <w:tcW w:w="3554" w:type="dxa"/>
          </w:tcPr>
          <w:p w14:paraId="185A1152" w14:textId="77777777" w:rsidR="00334FBB" w:rsidRDefault="00334FBB" w:rsidP="00805AEA">
            <w:pPr>
              <w:pStyle w:val="TableParagraph"/>
              <w:spacing w:before="24"/>
              <w:ind w:left="14"/>
              <w:jc w:val="center"/>
              <w:rPr>
                <w:rFonts w:ascii="Times New Roman"/>
                <w:sz w:val="18"/>
              </w:rPr>
            </w:pPr>
            <w:r>
              <w:rPr>
                <w:rFonts w:ascii="Times New Roman"/>
                <w:spacing w:val="-10"/>
                <w:sz w:val="18"/>
              </w:rPr>
              <w:t>4</w:t>
            </w:r>
          </w:p>
        </w:tc>
        <w:tc>
          <w:tcPr>
            <w:tcW w:w="3826" w:type="dxa"/>
          </w:tcPr>
          <w:p w14:paraId="5257464A" w14:textId="77777777" w:rsidR="00334FBB" w:rsidRDefault="00334FBB" w:rsidP="00805AEA">
            <w:pPr>
              <w:pStyle w:val="TableParagraph"/>
              <w:spacing w:before="24"/>
              <w:ind w:left="14"/>
              <w:jc w:val="center"/>
              <w:rPr>
                <w:rFonts w:ascii="Times New Roman"/>
                <w:sz w:val="18"/>
              </w:rPr>
            </w:pPr>
            <w:r>
              <w:rPr>
                <w:rFonts w:ascii="Times New Roman"/>
                <w:sz w:val="18"/>
              </w:rPr>
              <w:t xml:space="preserve">05 </w:t>
            </w:r>
            <w:r>
              <w:rPr>
                <w:rFonts w:ascii="Times New Roman"/>
                <w:spacing w:val="-5"/>
                <w:sz w:val="18"/>
              </w:rPr>
              <w:t>UND</w:t>
            </w:r>
          </w:p>
        </w:tc>
      </w:tr>
      <w:tr w:rsidR="00334FBB" w14:paraId="64FCB016" w14:textId="77777777" w:rsidTr="00805AEA">
        <w:trPr>
          <w:trHeight w:val="261"/>
        </w:trPr>
        <w:tc>
          <w:tcPr>
            <w:tcW w:w="3554" w:type="dxa"/>
          </w:tcPr>
          <w:p w14:paraId="4E13A35F" w14:textId="77777777" w:rsidR="00334FBB" w:rsidRDefault="00334FBB" w:rsidP="00805AEA">
            <w:pPr>
              <w:pStyle w:val="TableParagraph"/>
              <w:spacing w:before="24"/>
              <w:ind w:left="14"/>
              <w:jc w:val="center"/>
              <w:rPr>
                <w:rFonts w:ascii="Times New Roman"/>
                <w:sz w:val="18"/>
              </w:rPr>
            </w:pPr>
            <w:r>
              <w:rPr>
                <w:rFonts w:ascii="Times New Roman"/>
                <w:spacing w:val="-10"/>
                <w:sz w:val="18"/>
              </w:rPr>
              <w:t>5</w:t>
            </w:r>
          </w:p>
        </w:tc>
        <w:tc>
          <w:tcPr>
            <w:tcW w:w="3826" w:type="dxa"/>
          </w:tcPr>
          <w:p w14:paraId="626F5AD6" w14:textId="77777777" w:rsidR="00334FBB" w:rsidRDefault="00334FBB" w:rsidP="00805AEA">
            <w:pPr>
              <w:pStyle w:val="TableParagraph"/>
              <w:spacing w:before="24"/>
              <w:ind w:left="14"/>
              <w:jc w:val="center"/>
              <w:rPr>
                <w:rFonts w:ascii="Times New Roman"/>
                <w:sz w:val="18"/>
              </w:rPr>
            </w:pPr>
            <w:r>
              <w:rPr>
                <w:rFonts w:ascii="Times New Roman"/>
                <w:sz w:val="18"/>
              </w:rPr>
              <w:t xml:space="preserve">03 </w:t>
            </w:r>
            <w:r>
              <w:rPr>
                <w:rFonts w:ascii="Times New Roman"/>
                <w:spacing w:val="-5"/>
                <w:sz w:val="18"/>
              </w:rPr>
              <w:t>UND</w:t>
            </w:r>
          </w:p>
        </w:tc>
      </w:tr>
      <w:tr w:rsidR="00334FBB" w14:paraId="36A91998" w14:textId="77777777" w:rsidTr="00805AEA">
        <w:trPr>
          <w:trHeight w:val="261"/>
        </w:trPr>
        <w:tc>
          <w:tcPr>
            <w:tcW w:w="3554" w:type="dxa"/>
          </w:tcPr>
          <w:p w14:paraId="4CFC2EDB" w14:textId="77777777" w:rsidR="00334FBB" w:rsidRDefault="00334FBB" w:rsidP="00805AEA">
            <w:pPr>
              <w:pStyle w:val="TableParagraph"/>
              <w:spacing w:before="24"/>
              <w:ind w:left="14"/>
              <w:jc w:val="center"/>
              <w:rPr>
                <w:rFonts w:ascii="Times New Roman"/>
                <w:sz w:val="18"/>
              </w:rPr>
            </w:pPr>
            <w:r>
              <w:rPr>
                <w:rFonts w:ascii="Times New Roman"/>
                <w:spacing w:val="-10"/>
                <w:sz w:val="18"/>
              </w:rPr>
              <w:t>6</w:t>
            </w:r>
          </w:p>
        </w:tc>
        <w:tc>
          <w:tcPr>
            <w:tcW w:w="3826" w:type="dxa"/>
          </w:tcPr>
          <w:p w14:paraId="019E72DC" w14:textId="77777777" w:rsidR="00334FBB" w:rsidRDefault="00334FBB" w:rsidP="00805AEA">
            <w:pPr>
              <w:pStyle w:val="TableParagraph"/>
              <w:spacing w:before="24"/>
              <w:ind w:left="14"/>
              <w:jc w:val="center"/>
              <w:rPr>
                <w:rFonts w:ascii="Times New Roman"/>
                <w:sz w:val="18"/>
              </w:rPr>
            </w:pPr>
            <w:r>
              <w:rPr>
                <w:rFonts w:ascii="Times New Roman"/>
                <w:sz w:val="18"/>
              </w:rPr>
              <w:t xml:space="preserve">03 </w:t>
            </w:r>
            <w:r>
              <w:rPr>
                <w:rFonts w:ascii="Times New Roman"/>
                <w:spacing w:val="-5"/>
                <w:sz w:val="18"/>
              </w:rPr>
              <w:t>UND</w:t>
            </w:r>
          </w:p>
        </w:tc>
      </w:tr>
      <w:tr w:rsidR="00334FBB" w14:paraId="25ADAE2A" w14:textId="77777777" w:rsidTr="00805AEA">
        <w:trPr>
          <w:trHeight w:val="261"/>
        </w:trPr>
        <w:tc>
          <w:tcPr>
            <w:tcW w:w="3554" w:type="dxa"/>
          </w:tcPr>
          <w:p w14:paraId="1047B47D" w14:textId="77777777" w:rsidR="00334FBB" w:rsidRDefault="00334FBB" w:rsidP="00805AEA">
            <w:pPr>
              <w:pStyle w:val="TableParagraph"/>
              <w:spacing w:before="24"/>
              <w:ind w:left="14"/>
              <w:jc w:val="center"/>
              <w:rPr>
                <w:rFonts w:ascii="Times New Roman"/>
                <w:sz w:val="18"/>
              </w:rPr>
            </w:pPr>
            <w:r>
              <w:rPr>
                <w:rFonts w:ascii="Times New Roman"/>
                <w:spacing w:val="-10"/>
                <w:sz w:val="18"/>
              </w:rPr>
              <w:t>7</w:t>
            </w:r>
          </w:p>
        </w:tc>
        <w:tc>
          <w:tcPr>
            <w:tcW w:w="3826" w:type="dxa"/>
          </w:tcPr>
          <w:p w14:paraId="29E3DD4D" w14:textId="77777777" w:rsidR="00334FBB" w:rsidRDefault="00334FBB" w:rsidP="00805AEA">
            <w:pPr>
              <w:pStyle w:val="TableParagraph"/>
              <w:spacing w:before="24"/>
              <w:ind w:left="14"/>
              <w:jc w:val="center"/>
              <w:rPr>
                <w:rFonts w:ascii="Times New Roman"/>
                <w:sz w:val="18"/>
              </w:rPr>
            </w:pPr>
            <w:r>
              <w:rPr>
                <w:rFonts w:ascii="Times New Roman"/>
                <w:sz w:val="18"/>
              </w:rPr>
              <w:t xml:space="preserve">05 </w:t>
            </w:r>
            <w:r>
              <w:rPr>
                <w:rFonts w:ascii="Times New Roman"/>
                <w:spacing w:val="-5"/>
                <w:sz w:val="18"/>
              </w:rPr>
              <w:t>UND</w:t>
            </w:r>
          </w:p>
        </w:tc>
      </w:tr>
      <w:tr w:rsidR="00334FBB" w14:paraId="2C61BF50" w14:textId="77777777" w:rsidTr="00805AEA">
        <w:trPr>
          <w:trHeight w:val="261"/>
        </w:trPr>
        <w:tc>
          <w:tcPr>
            <w:tcW w:w="3554" w:type="dxa"/>
          </w:tcPr>
          <w:p w14:paraId="12FF36E9" w14:textId="77777777" w:rsidR="00334FBB" w:rsidRDefault="00334FBB" w:rsidP="00805AEA">
            <w:pPr>
              <w:pStyle w:val="TableParagraph"/>
              <w:spacing w:before="24"/>
              <w:ind w:left="14"/>
              <w:jc w:val="center"/>
              <w:rPr>
                <w:rFonts w:ascii="Times New Roman"/>
                <w:sz w:val="18"/>
              </w:rPr>
            </w:pPr>
            <w:r>
              <w:rPr>
                <w:rFonts w:ascii="Times New Roman"/>
                <w:spacing w:val="-10"/>
                <w:sz w:val="18"/>
              </w:rPr>
              <w:t>8</w:t>
            </w:r>
          </w:p>
        </w:tc>
        <w:tc>
          <w:tcPr>
            <w:tcW w:w="3826" w:type="dxa"/>
          </w:tcPr>
          <w:p w14:paraId="63EA3E37" w14:textId="77777777" w:rsidR="00334FBB" w:rsidRDefault="00334FBB" w:rsidP="00805AEA">
            <w:pPr>
              <w:pStyle w:val="TableParagraph"/>
              <w:spacing w:before="24"/>
              <w:ind w:left="14"/>
              <w:jc w:val="center"/>
              <w:rPr>
                <w:rFonts w:ascii="Times New Roman"/>
                <w:sz w:val="18"/>
              </w:rPr>
            </w:pPr>
            <w:r>
              <w:rPr>
                <w:rFonts w:ascii="Times New Roman"/>
                <w:sz w:val="18"/>
              </w:rPr>
              <w:t xml:space="preserve">03 </w:t>
            </w:r>
            <w:r>
              <w:rPr>
                <w:rFonts w:ascii="Times New Roman"/>
                <w:spacing w:val="-5"/>
                <w:sz w:val="18"/>
              </w:rPr>
              <w:t>UND</w:t>
            </w:r>
          </w:p>
        </w:tc>
      </w:tr>
    </w:tbl>
    <w:p w14:paraId="3CF53927" w14:textId="77777777" w:rsidR="00334FBB" w:rsidRDefault="00334FBB" w:rsidP="00334FBB">
      <w:pPr>
        <w:pStyle w:val="Corpodetexto"/>
        <w:rPr>
          <w:rFonts w:ascii="Times New Roman"/>
          <w:b/>
          <w:sz w:val="18"/>
        </w:rPr>
      </w:pPr>
    </w:p>
    <w:p w14:paraId="269E65E3" w14:textId="77777777" w:rsidR="00334FBB" w:rsidRPr="00786328" w:rsidRDefault="00334FBB" w:rsidP="00786328">
      <w:pPr>
        <w:pStyle w:val="Corpodetexto"/>
        <w:spacing w:before="3"/>
        <w:ind w:left="121"/>
        <w:rPr>
          <w:rFonts w:ascii="Arial" w:hAnsi="Arial" w:cs="Arial"/>
          <w:b/>
          <w:sz w:val="18"/>
          <w:szCs w:val="18"/>
        </w:rPr>
      </w:pPr>
    </w:p>
    <w:p w14:paraId="25B76B57" w14:textId="77777777" w:rsidR="008A376F" w:rsidRPr="00786328" w:rsidRDefault="008A376F" w:rsidP="00786328">
      <w:pPr>
        <w:pStyle w:val="Corpodetexto"/>
        <w:spacing w:before="206"/>
        <w:ind w:left="121"/>
        <w:rPr>
          <w:rFonts w:ascii="Arial" w:hAnsi="Arial" w:cs="Arial"/>
          <w:sz w:val="18"/>
          <w:szCs w:val="18"/>
        </w:rPr>
      </w:pPr>
      <w:r w:rsidRPr="00786328">
        <w:rPr>
          <w:rFonts w:ascii="Arial" w:hAnsi="Arial" w:cs="Arial"/>
          <w:sz w:val="18"/>
          <w:szCs w:val="18"/>
        </w:rPr>
        <w:t>Obs.:</w:t>
      </w:r>
      <w:r w:rsidRPr="00786328">
        <w:rPr>
          <w:rFonts w:ascii="Arial" w:hAnsi="Arial" w:cs="Arial"/>
          <w:spacing w:val="-6"/>
          <w:sz w:val="18"/>
          <w:szCs w:val="18"/>
        </w:rPr>
        <w:t xml:space="preserve"> </w:t>
      </w:r>
      <w:r w:rsidRPr="00786328">
        <w:rPr>
          <w:rFonts w:ascii="Arial" w:hAnsi="Arial" w:cs="Arial"/>
          <w:sz w:val="18"/>
          <w:szCs w:val="18"/>
        </w:rPr>
        <w:t>As</w:t>
      </w:r>
      <w:r w:rsidRPr="00786328">
        <w:rPr>
          <w:rFonts w:ascii="Arial" w:hAnsi="Arial" w:cs="Arial"/>
          <w:spacing w:val="-3"/>
          <w:sz w:val="18"/>
          <w:szCs w:val="18"/>
        </w:rPr>
        <w:t xml:space="preserve"> </w:t>
      </w:r>
      <w:r w:rsidRPr="00786328">
        <w:rPr>
          <w:rFonts w:ascii="Arial" w:hAnsi="Arial" w:cs="Arial"/>
          <w:sz w:val="18"/>
          <w:szCs w:val="18"/>
        </w:rPr>
        <w:t>amostras</w:t>
      </w:r>
      <w:r w:rsidRPr="00786328">
        <w:rPr>
          <w:rFonts w:ascii="Arial" w:hAnsi="Arial" w:cs="Arial"/>
          <w:spacing w:val="-3"/>
          <w:sz w:val="18"/>
          <w:szCs w:val="18"/>
        </w:rPr>
        <w:t xml:space="preserve"> </w:t>
      </w:r>
      <w:r w:rsidRPr="00786328">
        <w:rPr>
          <w:rFonts w:ascii="Arial" w:hAnsi="Arial" w:cs="Arial"/>
          <w:sz w:val="18"/>
          <w:szCs w:val="18"/>
        </w:rPr>
        <w:t>deverão</w:t>
      </w:r>
      <w:r w:rsidRPr="00786328">
        <w:rPr>
          <w:rFonts w:ascii="Arial" w:hAnsi="Arial" w:cs="Arial"/>
          <w:spacing w:val="-3"/>
          <w:sz w:val="18"/>
          <w:szCs w:val="18"/>
        </w:rPr>
        <w:t xml:space="preserve"> </w:t>
      </w:r>
      <w:r w:rsidRPr="00786328">
        <w:rPr>
          <w:rFonts w:ascii="Arial" w:hAnsi="Arial" w:cs="Arial"/>
          <w:sz w:val="18"/>
          <w:szCs w:val="18"/>
        </w:rPr>
        <w:t>ser</w:t>
      </w:r>
      <w:r w:rsidRPr="00786328">
        <w:rPr>
          <w:rFonts w:ascii="Arial" w:hAnsi="Arial" w:cs="Arial"/>
          <w:spacing w:val="-3"/>
          <w:sz w:val="18"/>
          <w:szCs w:val="18"/>
        </w:rPr>
        <w:t xml:space="preserve"> </w:t>
      </w:r>
      <w:r w:rsidRPr="00786328">
        <w:rPr>
          <w:rFonts w:ascii="Arial" w:hAnsi="Arial" w:cs="Arial"/>
          <w:sz w:val="18"/>
          <w:szCs w:val="18"/>
        </w:rPr>
        <w:t>acompanhadas</w:t>
      </w:r>
      <w:r w:rsidRPr="00786328">
        <w:rPr>
          <w:rFonts w:ascii="Arial" w:hAnsi="Arial" w:cs="Arial"/>
          <w:spacing w:val="-3"/>
          <w:sz w:val="18"/>
          <w:szCs w:val="18"/>
        </w:rPr>
        <w:t xml:space="preserve"> </w:t>
      </w:r>
      <w:r w:rsidRPr="00786328">
        <w:rPr>
          <w:rFonts w:ascii="Arial" w:hAnsi="Arial" w:cs="Arial"/>
          <w:sz w:val="18"/>
          <w:szCs w:val="18"/>
        </w:rPr>
        <w:t>de</w:t>
      </w:r>
      <w:r w:rsidRPr="00786328">
        <w:rPr>
          <w:rFonts w:ascii="Arial" w:hAnsi="Arial" w:cs="Arial"/>
          <w:spacing w:val="-3"/>
          <w:sz w:val="18"/>
          <w:szCs w:val="18"/>
        </w:rPr>
        <w:t xml:space="preserve"> </w:t>
      </w:r>
      <w:r w:rsidRPr="00786328">
        <w:rPr>
          <w:rFonts w:ascii="Arial" w:hAnsi="Arial" w:cs="Arial"/>
          <w:sz w:val="18"/>
          <w:szCs w:val="18"/>
        </w:rPr>
        <w:t>nota</w:t>
      </w:r>
      <w:r w:rsidRPr="00786328">
        <w:rPr>
          <w:rFonts w:ascii="Arial" w:hAnsi="Arial" w:cs="Arial"/>
          <w:spacing w:val="-3"/>
          <w:sz w:val="18"/>
          <w:szCs w:val="18"/>
        </w:rPr>
        <w:t xml:space="preserve"> </w:t>
      </w:r>
      <w:r w:rsidRPr="00786328">
        <w:rPr>
          <w:rFonts w:ascii="Arial" w:hAnsi="Arial" w:cs="Arial"/>
          <w:sz w:val="18"/>
          <w:szCs w:val="18"/>
        </w:rPr>
        <w:t>fiscal</w:t>
      </w:r>
      <w:r w:rsidRPr="00786328">
        <w:rPr>
          <w:rFonts w:ascii="Arial" w:hAnsi="Arial" w:cs="Arial"/>
          <w:spacing w:val="-3"/>
          <w:sz w:val="18"/>
          <w:szCs w:val="18"/>
        </w:rPr>
        <w:t xml:space="preserve"> </w:t>
      </w:r>
      <w:r w:rsidRPr="00786328">
        <w:rPr>
          <w:rFonts w:ascii="Arial" w:hAnsi="Arial" w:cs="Arial"/>
          <w:sz w:val="18"/>
          <w:szCs w:val="18"/>
        </w:rPr>
        <w:t>de</w:t>
      </w:r>
      <w:r w:rsidRPr="00786328">
        <w:rPr>
          <w:rFonts w:ascii="Arial" w:hAnsi="Arial" w:cs="Arial"/>
          <w:spacing w:val="-3"/>
          <w:sz w:val="18"/>
          <w:szCs w:val="18"/>
        </w:rPr>
        <w:t xml:space="preserve"> </w:t>
      </w:r>
      <w:r w:rsidRPr="00786328">
        <w:rPr>
          <w:rFonts w:ascii="Arial" w:hAnsi="Arial" w:cs="Arial"/>
          <w:sz w:val="18"/>
          <w:szCs w:val="18"/>
        </w:rPr>
        <w:t>simples</w:t>
      </w:r>
      <w:r w:rsidRPr="00786328">
        <w:rPr>
          <w:rFonts w:ascii="Arial" w:hAnsi="Arial" w:cs="Arial"/>
          <w:spacing w:val="-3"/>
          <w:sz w:val="18"/>
          <w:szCs w:val="18"/>
        </w:rPr>
        <w:t xml:space="preserve"> </w:t>
      </w:r>
      <w:r w:rsidRPr="00786328">
        <w:rPr>
          <w:rFonts w:ascii="Arial" w:hAnsi="Arial" w:cs="Arial"/>
          <w:sz w:val="18"/>
          <w:szCs w:val="18"/>
        </w:rPr>
        <w:t>remessa</w:t>
      </w:r>
      <w:r w:rsidRPr="00786328">
        <w:rPr>
          <w:rFonts w:ascii="Arial" w:hAnsi="Arial" w:cs="Arial"/>
          <w:spacing w:val="-3"/>
          <w:sz w:val="18"/>
          <w:szCs w:val="18"/>
        </w:rPr>
        <w:t xml:space="preserve"> </w:t>
      </w:r>
      <w:r w:rsidRPr="00786328">
        <w:rPr>
          <w:rFonts w:ascii="Arial" w:hAnsi="Arial" w:cs="Arial"/>
          <w:sz w:val="18"/>
          <w:szCs w:val="18"/>
        </w:rPr>
        <w:t>ou</w:t>
      </w:r>
      <w:r w:rsidRPr="00786328">
        <w:rPr>
          <w:rFonts w:ascii="Arial" w:hAnsi="Arial" w:cs="Arial"/>
          <w:spacing w:val="-1"/>
          <w:sz w:val="18"/>
          <w:szCs w:val="18"/>
        </w:rPr>
        <w:t xml:space="preserve"> </w:t>
      </w:r>
      <w:r w:rsidRPr="00786328">
        <w:rPr>
          <w:rFonts w:ascii="Arial" w:hAnsi="Arial" w:cs="Arial"/>
          <w:spacing w:val="-2"/>
          <w:sz w:val="18"/>
          <w:szCs w:val="18"/>
        </w:rPr>
        <w:t>equivalente.</w:t>
      </w:r>
    </w:p>
    <w:p w14:paraId="089DB317" w14:textId="77777777" w:rsidR="008A376F" w:rsidRPr="00786328" w:rsidRDefault="008A376F" w:rsidP="00786328">
      <w:pPr>
        <w:pStyle w:val="Corpodetexto"/>
        <w:spacing w:before="19"/>
        <w:ind w:left="121"/>
        <w:rPr>
          <w:rFonts w:ascii="Arial" w:hAnsi="Arial" w:cs="Arial"/>
          <w:sz w:val="18"/>
          <w:szCs w:val="18"/>
        </w:rPr>
      </w:pPr>
    </w:p>
    <w:p w14:paraId="24EC1B9A" w14:textId="77777777" w:rsidR="008A376F" w:rsidRPr="00786328" w:rsidRDefault="008A376F" w:rsidP="00B95DC0">
      <w:pPr>
        <w:pStyle w:val="PargrafodaLista"/>
        <w:numPr>
          <w:ilvl w:val="1"/>
          <w:numId w:val="10"/>
        </w:numPr>
        <w:tabs>
          <w:tab w:val="left" w:pos="445"/>
        </w:tabs>
        <w:spacing w:line="295" w:lineRule="auto"/>
        <w:ind w:right="121" w:firstLine="0"/>
        <w:jc w:val="both"/>
        <w:rPr>
          <w:rFonts w:ascii="Arial" w:hAnsi="Arial" w:cs="Arial"/>
          <w:sz w:val="18"/>
          <w:szCs w:val="18"/>
        </w:rPr>
      </w:pPr>
      <w:r w:rsidRPr="00786328">
        <w:rPr>
          <w:rFonts w:ascii="Arial" w:hAnsi="Arial" w:cs="Arial"/>
          <w:sz w:val="18"/>
          <w:szCs w:val="18"/>
        </w:rPr>
        <w:t>A(s) amostra(s) deverá(ão) ser entregue(s) em embalagem de comercialização no endereço Rua Dr. Ovídio Pires de Campos, nº 225, 2º andar – Prédio da Administração – HCFMUSP Cerqueira César –</w:t>
      </w:r>
      <w:r w:rsidRPr="00786328">
        <w:rPr>
          <w:rFonts w:ascii="Arial" w:hAnsi="Arial" w:cs="Arial"/>
          <w:spacing w:val="40"/>
          <w:sz w:val="18"/>
          <w:szCs w:val="18"/>
        </w:rPr>
        <w:t xml:space="preserve"> </w:t>
      </w:r>
      <w:r w:rsidRPr="00786328">
        <w:rPr>
          <w:rFonts w:ascii="Arial" w:hAnsi="Arial" w:cs="Arial"/>
          <w:sz w:val="18"/>
          <w:szCs w:val="18"/>
        </w:rPr>
        <w:t>São Paulo – SP CEP: 05403-010, no prazo limite de 02 (dois) dias úteis, até as 16h00, a ser divulgado</w:t>
      </w:r>
      <w:r w:rsidRPr="00786328">
        <w:rPr>
          <w:rFonts w:ascii="Arial" w:hAnsi="Arial" w:cs="Arial"/>
          <w:spacing w:val="80"/>
          <w:sz w:val="18"/>
          <w:szCs w:val="18"/>
        </w:rPr>
        <w:t xml:space="preserve"> </w:t>
      </w:r>
      <w:r w:rsidRPr="00786328">
        <w:rPr>
          <w:rFonts w:ascii="Arial" w:hAnsi="Arial" w:cs="Arial"/>
          <w:sz w:val="18"/>
          <w:szCs w:val="18"/>
        </w:rPr>
        <w:t xml:space="preserve">no chat, sendo que o fornecedor assume total responsabilidade pelo envio e por eventual atraso na </w:t>
      </w:r>
      <w:r w:rsidRPr="00786328">
        <w:rPr>
          <w:rFonts w:ascii="Arial" w:hAnsi="Arial" w:cs="Arial"/>
          <w:spacing w:val="-2"/>
          <w:sz w:val="18"/>
          <w:szCs w:val="18"/>
        </w:rPr>
        <w:t>entrega.</w:t>
      </w:r>
    </w:p>
    <w:p w14:paraId="10EB96CD" w14:textId="77777777" w:rsidR="00334FBB" w:rsidRPr="00334FBB" w:rsidRDefault="008A376F" w:rsidP="00B95DC0">
      <w:pPr>
        <w:pStyle w:val="PargrafodaLista"/>
        <w:numPr>
          <w:ilvl w:val="1"/>
          <w:numId w:val="10"/>
        </w:numPr>
        <w:tabs>
          <w:tab w:val="left" w:pos="518"/>
        </w:tabs>
        <w:spacing w:before="103" w:line="295" w:lineRule="auto"/>
        <w:ind w:right="241" w:firstLine="0"/>
        <w:jc w:val="both"/>
        <w:rPr>
          <w:rFonts w:ascii="Arial" w:hAnsi="Arial" w:cs="Arial"/>
          <w:sz w:val="18"/>
          <w:szCs w:val="18"/>
        </w:rPr>
      </w:pPr>
      <w:r w:rsidRPr="00C41BEA">
        <w:rPr>
          <w:rFonts w:ascii="Arial" w:hAnsi="Arial" w:cs="Arial"/>
          <w:i/>
          <w:sz w:val="18"/>
          <w:szCs w:val="18"/>
        </w:rPr>
        <w:t>É</w:t>
      </w:r>
      <w:r w:rsidRPr="00C41BEA">
        <w:rPr>
          <w:rFonts w:ascii="Arial" w:hAnsi="Arial" w:cs="Arial"/>
          <w:i/>
          <w:spacing w:val="30"/>
          <w:sz w:val="18"/>
          <w:szCs w:val="18"/>
        </w:rPr>
        <w:t xml:space="preserve"> </w:t>
      </w:r>
      <w:r w:rsidRPr="00C41BEA">
        <w:rPr>
          <w:rFonts w:ascii="Arial" w:hAnsi="Arial" w:cs="Arial"/>
          <w:i/>
          <w:sz w:val="18"/>
          <w:szCs w:val="18"/>
        </w:rPr>
        <w:t>facultada</w:t>
      </w:r>
      <w:r w:rsidRPr="00C41BEA">
        <w:rPr>
          <w:rFonts w:ascii="Arial" w:hAnsi="Arial" w:cs="Arial"/>
          <w:i/>
          <w:spacing w:val="30"/>
          <w:sz w:val="18"/>
          <w:szCs w:val="18"/>
        </w:rPr>
        <w:t xml:space="preserve"> </w:t>
      </w:r>
      <w:r w:rsidRPr="00C41BEA">
        <w:rPr>
          <w:rFonts w:ascii="Arial" w:hAnsi="Arial" w:cs="Arial"/>
          <w:i/>
          <w:sz w:val="18"/>
          <w:szCs w:val="18"/>
        </w:rPr>
        <w:t>a</w:t>
      </w:r>
      <w:r w:rsidRPr="00C41BEA">
        <w:rPr>
          <w:rFonts w:ascii="Arial" w:hAnsi="Arial" w:cs="Arial"/>
          <w:i/>
          <w:spacing w:val="30"/>
          <w:sz w:val="18"/>
          <w:szCs w:val="18"/>
        </w:rPr>
        <w:t xml:space="preserve"> </w:t>
      </w:r>
      <w:r w:rsidRPr="00C41BEA">
        <w:rPr>
          <w:rFonts w:ascii="Arial" w:hAnsi="Arial" w:cs="Arial"/>
          <w:i/>
          <w:sz w:val="18"/>
          <w:szCs w:val="18"/>
        </w:rPr>
        <w:t>prorrogação</w:t>
      </w:r>
      <w:r w:rsidRPr="00C41BEA">
        <w:rPr>
          <w:rFonts w:ascii="Arial" w:hAnsi="Arial" w:cs="Arial"/>
          <w:i/>
          <w:spacing w:val="30"/>
          <w:sz w:val="18"/>
          <w:szCs w:val="18"/>
        </w:rPr>
        <w:t xml:space="preserve"> </w:t>
      </w:r>
      <w:r w:rsidRPr="00C41BEA">
        <w:rPr>
          <w:rFonts w:ascii="Arial" w:hAnsi="Arial" w:cs="Arial"/>
          <w:i/>
          <w:sz w:val="18"/>
          <w:szCs w:val="18"/>
        </w:rPr>
        <w:t>do</w:t>
      </w:r>
      <w:r w:rsidRPr="00C41BEA">
        <w:rPr>
          <w:rFonts w:ascii="Arial" w:hAnsi="Arial" w:cs="Arial"/>
          <w:i/>
          <w:spacing w:val="30"/>
          <w:sz w:val="18"/>
          <w:szCs w:val="18"/>
        </w:rPr>
        <w:t xml:space="preserve"> </w:t>
      </w:r>
      <w:r w:rsidRPr="00C41BEA">
        <w:rPr>
          <w:rFonts w:ascii="Arial" w:hAnsi="Arial" w:cs="Arial"/>
          <w:i/>
          <w:sz w:val="18"/>
          <w:szCs w:val="18"/>
        </w:rPr>
        <w:t>prazo</w:t>
      </w:r>
      <w:r w:rsidRPr="00C41BEA">
        <w:rPr>
          <w:rFonts w:ascii="Arial" w:hAnsi="Arial" w:cs="Arial"/>
          <w:i/>
          <w:spacing w:val="30"/>
          <w:sz w:val="18"/>
          <w:szCs w:val="18"/>
        </w:rPr>
        <w:t xml:space="preserve"> </w:t>
      </w:r>
      <w:r w:rsidRPr="00C41BEA">
        <w:rPr>
          <w:rFonts w:ascii="Arial" w:hAnsi="Arial" w:cs="Arial"/>
          <w:i/>
          <w:sz w:val="18"/>
          <w:szCs w:val="18"/>
        </w:rPr>
        <w:t>estabelecido,</w:t>
      </w:r>
      <w:r w:rsidRPr="00C41BEA">
        <w:rPr>
          <w:rFonts w:ascii="Arial" w:hAnsi="Arial" w:cs="Arial"/>
          <w:i/>
          <w:spacing w:val="30"/>
          <w:sz w:val="18"/>
          <w:szCs w:val="18"/>
        </w:rPr>
        <w:t xml:space="preserve"> </w:t>
      </w:r>
      <w:r w:rsidRPr="00C41BEA">
        <w:rPr>
          <w:rFonts w:ascii="Arial" w:hAnsi="Arial" w:cs="Arial"/>
          <w:i/>
          <w:sz w:val="18"/>
          <w:szCs w:val="18"/>
        </w:rPr>
        <w:t>por</w:t>
      </w:r>
      <w:r w:rsidRPr="00C41BEA">
        <w:rPr>
          <w:rFonts w:ascii="Arial" w:hAnsi="Arial" w:cs="Arial"/>
          <w:i/>
          <w:spacing w:val="30"/>
          <w:sz w:val="18"/>
          <w:szCs w:val="18"/>
        </w:rPr>
        <w:t xml:space="preserve"> </w:t>
      </w:r>
      <w:r w:rsidRPr="00C41BEA">
        <w:rPr>
          <w:rFonts w:ascii="Arial" w:hAnsi="Arial" w:cs="Arial"/>
          <w:i/>
          <w:sz w:val="18"/>
          <w:szCs w:val="18"/>
        </w:rPr>
        <w:t>uma</w:t>
      </w:r>
      <w:r w:rsidRPr="00C41BEA">
        <w:rPr>
          <w:rFonts w:ascii="Arial" w:hAnsi="Arial" w:cs="Arial"/>
          <w:i/>
          <w:spacing w:val="30"/>
          <w:sz w:val="18"/>
          <w:szCs w:val="18"/>
        </w:rPr>
        <w:t xml:space="preserve"> </w:t>
      </w:r>
      <w:r w:rsidRPr="00C41BEA">
        <w:rPr>
          <w:rFonts w:ascii="Arial" w:hAnsi="Arial" w:cs="Arial"/>
          <w:i/>
          <w:sz w:val="18"/>
          <w:szCs w:val="18"/>
        </w:rPr>
        <w:t>única</w:t>
      </w:r>
      <w:r w:rsidRPr="00C41BEA">
        <w:rPr>
          <w:rFonts w:ascii="Arial" w:hAnsi="Arial" w:cs="Arial"/>
          <w:i/>
          <w:spacing w:val="30"/>
          <w:sz w:val="18"/>
          <w:szCs w:val="18"/>
        </w:rPr>
        <w:t xml:space="preserve"> </w:t>
      </w:r>
      <w:r w:rsidRPr="00C41BEA">
        <w:rPr>
          <w:rFonts w:ascii="Arial" w:hAnsi="Arial" w:cs="Arial"/>
          <w:i/>
          <w:sz w:val="18"/>
          <w:szCs w:val="18"/>
        </w:rPr>
        <w:t>vez</w:t>
      </w:r>
      <w:r w:rsidRPr="00C41BEA">
        <w:rPr>
          <w:rFonts w:ascii="Arial" w:hAnsi="Arial" w:cs="Arial"/>
          <w:i/>
          <w:spacing w:val="30"/>
          <w:sz w:val="18"/>
          <w:szCs w:val="18"/>
        </w:rPr>
        <w:t xml:space="preserve"> </w:t>
      </w:r>
      <w:r w:rsidRPr="00C41BEA">
        <w:rPr>
          <w:rFonts w:ascii="Arial" w:hAnsi="Arial" w:cs="Arial"/>
          <w:i/>
          <w:sz w:val="18"/>
          <w:szCs w:val="18"/>
        </w:rPr>
        <w:t>e</w:t>
      </w:r>
      <w:r w:rsidRPr="00C41BEA">
        <w:rPr>
          <w:rFonts w:ascii="Arial" w:hAnsi="Arial" w:cs="Arial"/>
          <w:i/>
          <w:spacing w:val="30"/>
          <w:sz w:val="18"/>
          <w:szCs w:val="18"/>
        </w:rPr>
        <w:t xml:space="preserve"> </w:t>
      </w:r>
      <w:r w:rsidRPr="00C41BEA">
        <w:rPr>
          <w:rFonts w:ascii="Arial" w:hAnsi="Arial" w:cs="Arial"/>
          <w:i/>
          <w:sz w:val="18"/>
          <w:szCs w:val="18"/>
        </w:rPr>
        <w:t>igual</w:t>
      </w:r>
      <w:r w:rsidRPr="00C41BEA">
        <w:rPr>
          <w:rFonts w:ascii="Arial" w:hAnsi="Arial" w:cs="Arial"/>
          <w:i/>
          <w:spacing w:val="30"/>
          <w:sz w:val="18"/>
          <w:szCs w:val="18"/>
        </w:rPr>
        <w:t xml:space="preserve"> </w:t>
      </w:r>
      <w:r w:rsidRPr="00C41BEA">
        <w:rPr>
          <w:rFonts w:ascii="Arial" w:hAnsi="Arial" w:cs="Arial"/>
          <w:i/>
          <w:sz w:val="18"/>
          <w:szCs w:val="18"/>
        </w:rPr>
        <w:t>período,</w:t>
      </w:r>
      <w:r w:rsidRPr="00C41BEA">
        <w:rPr>
          <w:rFonts w:ascii="Arial" w:hAnsi="Arial" w:cs="Arial"/>
          <w:i/>
          <w:spacing w:val="30"/>
          <w:sz w:val="18"/>
          <w:szCs w:val="18"/>
        </w:rPr>
        <w:t xml:space="preserve"> </w:t>
      </w:r>
      <w:r w:rsidRPr="00C41BEA">
        <w:rPr>
          <w:rFonts w:ascii="Arial" w:hAnsi="Arial" w:cs="Arial"/>
          <w:i/>
          <w:sz w:val="18"/>
          <w:szCs w:val="18"/>
        </w:rPr>
        <w:t>a</w:t>
      </w:r>
      <w:r w:rsidRPr="00C41BEA">
        <w:rPr>
          <w:rFonts w:ascii="Arial" w:hAnsi="Arial" w:cs="Arial"/>
          <w:i/>
          <w:spacing w:val="30"/>
          <w:sz w:val="18"/>
          <w:szCs w:val="18"/>
        </w:rPr>
        <w:t xml:space="preserve"> </w:t>
      </w:r>
      <w:r w:rsidRPr="00C41BEA">
        <w:rPr>
          <w:rFonts w:ascii="Arial" w:hAnsi="Arial" w:cs="Arial"/>
          <w:i/>
          <w:sz w:val="18"/>
          <w:szCs w:val="18"/>
        </w:rPr>
        <w:t>partir</w:t>
      </w:r>
      <w:r w:rsidRPr="00C41BEA">
        <w:rPr>
          <w:rFonts w:ascii="Arial" w:hAnsi="Arial" w:cs="Arial"/>
          <w:i/>
          <w:spacing w:val="30"/>
          <w:sz w:val="18"/>
          <w:szCs w:val="18"/>
        </w:rPr>
        <w:t xml:space="preserve"> </w:t>
      </w:r>
      <w:r w:rsidRPr="00C41BEA">
        <w:rPr>
          <w:rFonts w:ascii="Arial" w:hAnsi="Arial" w:cs="Arial"/>
          <w:i/>
          <w:sz w:val="18"/>
          <w:szCs w:val="18"/>
        </w:rPr>
        <w:t>de solicitação fundamentada no chat pelo interessado, antes de findo o prazo.</w:t>
      </w:r>
    </w:p>
    <w:p w14:paraId="3904DE43" w14:textId="77777777" w:rsidR="008A376F" w:rsidRPr="00C41BEA" w:rsidRDefault="008A376F" w:rsidP="00B95DC0">
      <w:pPr>
        <w:pStyle w:val="PargrafodaLista"/>
        <w:numPr>
          <w:ilvl w:val="1"/>
          <w:numId w:val="10"/>
        </w:numPr>
        <w:tabs>
          <w:tab w:val="left" w:pos="518"/>
        </w:tabs>
        <w:spacing w:before="103" w:line="295" w:lineRule="auto"/>
        <w:ind w:right="241" w:firstLine="0"/>
        <w:jc w:val="both"/>
        <w:rPr>
          <w:rFonts w:ascii="Arial" w:hAnsi="Arial" w:cs="Arial"/>
          <w:sz w:val="18"/>
          <w:szCs w:val="18"/>
        </w:rPr>
      </w:pPr>
      <w:r w:rsidRPr="00C41BEA">
        <w:rPr>
          <w:rFonts w:ascii="Arial" w:hAnsi="Arial" w:cs="Arial"/>
          <w:sz w:val="18"/>
          <w:szCs w:val="18"/>
        </w:rPr>
        <w:t>As amostra(s) enviada(s) pelos Correios terá(ão) o mesmo prazo de envio considerando a data da postagem. A postagem fora deste prazo ensejará a rejeição da amostra e a proposta será recusada.</w:t>
      </w:r>
    </w:p>
    <w:p w14:paraId="0ACF7521" w14:textId="77777777" w:rsidR="008A376F" w:rsidRPr="00786328" w:rsidRDefault="008A376F" w:rsidP="00B95DC0">
      <w:pPr>
        <w:pStyle w:val="PargrafodaLista"/>
        <w:numPr>
          <w:ilvl w:val="1"/>
          <w:numId w:val="10"/>
        </w:numPr>
        <w:tabs>
          <w:tab w:val="left" w:pos="549"/>
        </w:tabs>
        <w:spacing w:before="189" w:line="276" w:lineRule="auto"/>
        <w:ind w:right="121" w:firstLine="0"/>
        <w:rPr>
          <w:rFonts w:ascii="Arial" w:hAnsi="Arial" w:cs="Arial"/>
          <w:i/>
          <w:sz w:val="18"/>
          <w:szCs w:val="18"/>
        </w:rPr>
      </w:pPr>
      <w:r w:rsidRPr="00786328">
        <w:rPr>
          <w:rFonts w:ascii="Arial" w:hAnsi="Arial" w:cs="Arial"/>
          <w:i/>
          <w:sz w:val="18"/>
          <w:szCs w:val="18"/>
        </w:rPr>
        <w:t>No</w:t>
      </w:r>
      <w:r w:rsidRPr="00786328">
        <w:rPr>
          <w:rFonts w:ascii="Arial" w:hAnsi="Arial" w:cs="Arial"/>
          <w:i/>
          <w:spacing w:val="40"/>
          <w:sz w:val="18"/>
          <w:szCs w:val="18"/>
        </w:rPr>
        <w:t xml:space="preserve"> </w:t>
      </w:r>
      <w:r w:rsidRPr="00786328">
        <w:rPr>
          <w:rFonts w:ascii="Arial" w:hAnsi="Arial" w:cs="Arial"/>
          <w:i/>
          <w:sz w:val="18"/>
          <w:szCs w:val="18"/>
        </w:rPr>
        <w:t>caso</w:t>
      </w:r>
      <w:r w:rsidRPr="00786328">
        <w:rPr>
          <w:rFonts w:ascii="Arial" w:hAnsi="Arial" w:cs="Arial"/>
          <w:i/>
          <w:spacing w:val="40"/>
          <w:sz w:val="18"/>
          <w:szCs w:val="18"/>
        </w:rPr>
        <w:t xml:space="preserve"> </w:t>
      </w:r>
      <w:r w:rsidRPr="00786328">
        <w:rPr>
          <w:rFonts w:ascii="Arial" w:hAnsi="Arial" w:cs="Arial"/>
          <w:i/>
          <w:sz w:val="18"/>
          <w:szCs w:val="18"/>
        </w:rPr>
        <w:t>de</w:t>
      </w:r>
      <w:r w:rsidRPr="00786328">
        <w:rPr>
          <w:rFonts w:ascii="Arial" w:hAnsi="Arial" w:cs="Arial"/>
          <w:i/>
          <w:spacing w:val="40"/>
          <w:sz w:val="18"/>
          <w:szCs w:val="18"/>
        </w:rPr>
        <w:t xml:space="preserve"> </w:t>
      </w:r>
      <w:r w:rsidRPr="00786328">
        <w:rPr>
          <w:rFonts w:ascii="Arial" w:hAnsi="Arial" w:cs="Arial"/>
          <w:i/>
          <w:sz w:val="18"/>
          <w:szCs w:val="18"/>
        </w:rPr>
        <w:t>não</w:t>
      </w:r>
      <w:r w:rsidRPr="00786328">
        <w:rPr>
          <w:rFonts w:ascii="Arial" w:hAnsi="Arial" w:cs="Arial"/>
          <w:i/>
          <w:spacing w:val="40"/>
          <w:sz w:val="18"/>
          <w:szCs w:val="18"/>
        </w:rPr>
        <w:t xml:space="preserve"> </w:t>
      </w:r>
      <w:r w:rsidRPr="00786328">
        <w:rPr>
          <w:rFonts w:ascii="Arial" w:hAnsi="Arial" w:cs="Arial"/>
          <w:i/>
          <w:sz w:val="18"/>
          <w:szCs w:val="18"/>
        </w:rPr>
        <w:t>haver</w:t>
      </w:r>
      <w:r w:rsidRPr="00786328">
        <w:rPr>
          <w:rFonts w:ascii="Arial" w:hAnsi="Arial" w:cs="Arial"/>
          <w:i/>
          <w:spacing w:val="40"/>
          <w:sz w:val="18"/>
          <w:szCs w:val="18"/>
        </w:rPr>
        <w:t xml:space="preserve"> </w:t>
      </w:r>
      <w:r w:rsidRPr="00786328">
        <w:rPr>
          <w:rFonts w:ascii="Arial" w:hAnsi="Arial" w:cs="Arial"/>
          <w:i/>
          <w:sz w:val="18"/>
          <w:szCs w:val="18"/>
        </w:rPr>
        <w:t>entrega</w:t>
      </w:r>
      <w:r w:rsidRPr="00786328">
        <w:rPr>
          <w:rFonts w:ascii="Arial" w:hAnsi="Arial" w:cs="Arial"/>
          <w:i/>
          <w:spacing w:val="40"/>
          <w:sz w:val="18"/>
          <w:szCs w:val="18"/>
        </w:rPr>
        <w:t xml:space="preserve"> </w:t>
      </w:r>
      <w:r w:rsidRPr="00786328">
        <w:rPr>
          <w:rFonts w:ascii="Arial" w:hAnsi="Arial" w:cs="Arial"/>
          <w:i/>
          <w:sz w:val="18"/>
          <w:szCs w:val="18"/>
        </w:rPr>
        <w:t>da(s)</w:t>
      </w:r>
      <w:r w:rsidRPr="00786328">
        <w:rPr>
          <w:rFonts w:ascii="Arial" w:hAnsi="Arial" w:cs="Arial"/>
          <w:i/>
          <w:spacing w:val="40"/>
          <w:sz w:val="18"/>
          <w:szCs w:val="18"/>
        </w:rPr>
        <w:t xml:space="preserve"> </w:t>
      </w:r>
      <w:r w:rsidRPr="00786328">
        <w:rPr>
          <w:rFonts w:ascii="Arial" w:hAnsi="Arial" w:cs="Arial"/>
          <w:i/>
          <w:sz w:val="18"/>
          <w:szCs w:val="18"/>
        </w:rPr>
        <w:t>amostra(s)</w:t>
      </w:r>
      <w:r w:rsidRPr="00786328">
        <w:rPr>
          <w:rFonts w:ascii="Arial" w:hAnsi="Arial" w:cs="Arial"/>
          <w:i/>
          <w:spacing w:val="40"/>
          <w:sz w:val="18"/>
          <w:szCs w:val="18"/>
        </w:rPr>
        <w:t xml:space="preserve"> </w:t>
      </w:r>
      <w:r w:rsidRPr="00786328">
        <w:rPr>
          <w:rFonts w:ascii="Arial" w:hAnsi="Arial" w:cs="Arial"/>
          <w:i/>
          <w:sz w:val="18"/>
          <w:szCs w:val="18"/>
        </w:rPr>
        <w:t>ou</w:t>
      </w:r>
      <w:r w:rsidRPr="00786328">
        <w:rPr>
          <w:rFonts w:ascii="Arial" w:hAnsi="Arial" w:cs="Arial"/>
          <w:i/>
          <w:spacing w:val="40"/>
          <w:sz w:val="18"/>
          <w:szCs w:val="18"/>
        </w:rPr>
        <w:t xml:space="preserve"> </w:t>
      </w:r>
      <w:r w:rsidRPr="00786328">
        <w:rPr>
          <w:rFonts w:ascii="Arial" w:hAnsi="Arial" w:cs="Arial"/>
          <w:i/>
          <w:sz w:val="18"/>
          <w:szCs w:val="18"/>
        </w:rPr>
        <w:t>ocorrer</w:t>
      </w:r>
      <w:r w:rsidRPr="00786328">
        <w:rPr>
          <w:rFonts w:ascii="Arial" w:hAnsi="Arial" w:cs="Arial"/>
          <w:i/>
          <w:spacing w:val="40"/>
          <w:sz w:val="18"/>
          <w:szCs w:val="18"/>
        </w:rPr>
        <w:t xml:space="preserve"> </w:t>
      </w:r>
      <w:r w:rsidRPr="00786328">
        <w:rPr>
          <w:rFonts w:ascii="Arial" w:hAnsi="Arial" w:cs="Arial"/>
          <w:i/>
          <w:sz w:val="18"/>
          <w:szCs w:val="18"/>
        </w:rPr>
        <w:t>atraso</w:t>
      </w:r>
      <w:r w:rsidRPr="00786328">
        <w:rPr>
          <w:rFonts w:ascii="Arial" w:hAnsi="Arial" w:cs="Arial"/>
          <w:i/>
          <w:spacing w:val="40"/>
          <w:sz w:val="18"/>
          <w:szCs w:val="18"/>
        </w:rPr>
        <w:t xml:space="preserve"> </w:t>
      </w:r>
      <w:r w:rsidRPr="00786328">
        <w:rPr>
          <w:rFonts w:ascii="Arial" w:hAnsi="Arial" w:cs="Arial"/>
          <w:i/>
          <w:sz w:val="18"/>
          <w:szCs w:val="18"/>
        </w:rPr>
        <w:t>na</w:t>
      </w:r>
      <w:r w:rsidRPr="00786328">
        <w:rPr>
          <w:rFonts w:ascii="Arial" w:hAnsi="Arial" w:cs="Arial"/>
          <w:i/>
          <w:spacing w:val="40"/>
          <w:sz w:val="18"/>
          <w:szCs w:val="18"/>
        </w:rPr>
        <w:t xml:space="preserve"> </w:t>
      </w:r>
      <w:r w:rsidRPr="00786328">
        <w:rPr>
          <w:rFonts w:ascii="Arial" w:hAnsi="Arial" w:cs="Arial"/>
          <w:i/>
          <w:sz w:val="18"/>
          <w:szCs w:val="18"/>
        </w:rPr>
        <w:t>entrega,</w:t>
      </w:r>
      <w:r w:rsidRPr="00786328">
        <w:rPr>
          <w:rFonts w:ascii="Arial" w:hAnsi="Arial" w:cs="Arial"/>
          <w:i/>
          <w:spacing w:val="40"/>
          <w:sz w:val="18"/>
          <w:szCs w:val="18"/>
        </w:rPr>
        <w:t xml:space="preserve"> </w:t>
      </w:r>
      <w:r w:rsidRPr="00786328">
        <w:rPr>
          <w:rFonts w:ascii="Arial" w:hAnsi="Arial" w:cs="Arial"/>
          <w:i/>
          <w:sz w:val="18"/>
          <w:szCs w:val="18"/>
        </w:rPr>
        <w:t>sem</w:t>
      </w:r>
      <w:r w:rsidRPr="00786328">
        <w:rPr>
          <w:rFonts w:ascii="Arial" w:hAnsi="Arial" w:cs="Arial"/>
          <w:i/>
          <w:spacing w:val="40"/>
          <w:sz w:val="18"/>
          <w:szCs w:val="18"/>
        </w:rPr>
        <w:t xml:space="preserve"> </w:t>
      </w:r>
      <w:r w:rsidRPr="00786328">
        <w:rPr>
          <w:rFonts w:ascii="Arial" w:hAnsi="Arial" w:cs="Arial"/>
          <w:i/>
          <w:sz w:val="18"/>
          <w:szCs w:val="18"/>
        </w:rPr>
        <w:t>justificativa aceita, ou havendo entrega de amostra(s) fora das especificações previstas, a proposta será recusada.</w:t>
      </w:r>
    </w:p>
    <w:p w14:paraId="53CD1CB9" w14:textId="77777777" w:rsidR="008A376F" w:rsidRPr="00786328" w:rsidRDefault="008A376F" w:rsidP="00B95DC0">
      <w:pPr>
        <w:pStyle w:val="PargrafodaLista"/>
        <w:numPr>
          <w:ilvl w:val="1"/>
          <w:numId w:val="10"/>
        </w:numPr>
        <w:tabs>
          <w:tab w:val="left" w:pos="531"/>
        </w:tabs>
        <w:spacing w:before="215" w:line="295" w:lineRule="auto"/>
        <w:ind w:right="241" w:firstLine="0"/>
        <w:jc w:val="both"/>
        <w:rPr>
          <w:rFonts w:ascii="Arial" w:hAnsi="Arial" w:cs="Arial"/>
          <w:sz w:val="18"/>
          <w:szCs w:val="18"/>
        </w:rPr>
      </w:pPr>
      <w:r w:rsidRPr="00786328">
        <w:rPr>
          <w:rFonts w:ascii="Arial" w:hAnsi="Arial" w:cs="Arial"/>
          <w:sz w:val="18"/>
          <w:szCs w:val="18"/>
        </w:rPr>
        <w:t>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w:t>
      </w:r>
    </w:p>
    <w:p w14:paraId="7ED3C5B6" w14:textId="77777777" w:rsidR="008A376F" w:rsidRPr="00786328" w:rsidRDefault="008A376F" w:rsidP="00B95DC0">
      <w:pPr>
        <w:pStyle w:val="PargrafodaLista"/>
        <w:numPr>
          <w:ilvl w:val="1"/>
          <w:numId w:val="10"/>
        </w:numPr>
        <w:tabs>
          <w:tab w:val="left" w:pos="559"/>
        </w:tabs>
        <w:spacing w:before="201" w:line="295" w:lineRule="auto"/>
        <w:ind w:right="240" w:firstLine="0"/>
        <w:jc w:val="both"/>
        <w:rPr>
          <w:rFonts w:ascii="Arial" w:hAnsi="Arial" w:cs="Arial"/>
          <w:sz w:val="18"/>
          <w:szCs w:val="18"/>
        </w:rPr>
      </w:pPr>
      <w:r w:rsidRPr="00786328">
        <w:rPr>
          <w:rFonts w:ascii="Arial" w:hAnsi="Arial" w:cs="Arial"/>
          <w:sz w:val="18"/>
          <w:szCs w:val="18"/>
        </w:rPr>
        <w:t>A avaliação do desempenho é realizada, pelos responsáveis dos maiores usuários do item no Complexo HCFMUSP, em ambiente(s) controlado(s) e em procedimento(s) real(is). Nesta etapa, a presença de representantes da empresa será restrita para evitar a exposição dos clientes e</w:t>
      </w:r>
      <w:r w:rsidRPr="00786328">
        <w:rPr>
          <w:rFonts w:ascii="Arial" w:hAnsi="Arial" w:cs="Arial"/>
          <w:spacing w:val="40"/>
          <w:sz w:val="18"/>
          <w:szCs w:val="18"/>
        </w:rPr>
        <w:t xml:space="preserve"> </w:t>
      </w:r>
      <w:r w:rsidRPr="00786328">
        <w:rPr>
          <w:rFonts w:ascii="Arial" w:hAnsi="Arial" w:cs="Arial"/>
          <w:sz w:val="18"/>
          <w:szCs w:val="18"/>
        </w:rPr>
        <w:t>profissionais e não alterar a rotina de trabalho das áreas assistenciais, muitas delas com acesso</w:t>
      </w:r>
      <w:r w:rsidRPr="00786328">
        <w:rPr>
          <w:rFonts w:ascii="Arial" w:hAnsi="Arial" w:cs="Arial"/>
          <w:spacing w:val="40"/>
          <w:sz w:val="18"/>
          <w:szCs w:val="18"/>
        </w:rPr>
        <w:t xml:space="preserve"> </w:t>
      </w:r>
      <w:r w:rsidRPr="00786328">
        <w:rPr>
          <w:rFonts w:ascii="Arial" w:hAnsi="Arial" w:cs="Arial"/>
          <w:sz w:val="18"/>
          <w:szCs w:val="18"/>
        </w:rPr>
        <w:t>limitado</w:t>
      </w:r>
      <w:r w:rsidRPr="00786328">
        <w:rPr>
          <w:rFonts w:ascii="Arial" w:hAnsi="Arial" w:cs="Arial"/>
          <w:spacing w:val="20"/>
          <w:sz w:val="18"/>
          <w:szCs w:val="18"/>
        </w:rPr>
        <w:t xml:space="preserve"> </w:t>
      </w:r>
      <w:r w:rsidRPr="00786328">
        <w:rPr>
          <w:rFonts w:ascii="Arial" w:hAnsi="Arial" w:cs="Arial"/>
          <w:sz w:val="18"/>
          <w:szCs w:val="18"/>
        </w:rPr>
        <w:t>devido</w:t>
      </w:r>
      <w:r w:rsidRPr="00786328">
        <w:rPr>
          <w:rFonts w:ascii="Arial" w:hAnsi="Arial" w:cs="Arial"/>
          <w:spacing w:val="20"/>
          <w:sz w:val="18"/>
          <w:szCs w:val="18"/>
        </w:rPr>
        <w:t xml:space="preserve"> </w:t>
      </w:r>
      <w:r w:rsidRPr="00786328">
        <w:rPr>
          <w:rFonts w:ascii="Arial" w:hAnsi="Arial" w:cs="Arial"/>
          <w:sz w:val="18"/>
          <w:szCs w:val="18"/>
        </w:rPr>
        <w:t>às</w:t>
      </w:r>
      <w:r w:rsidRPr="00786328">
        <w:rPr>
          <w:rFonts w:ascii="Arial" w:hAnsi="Arial" w:cs="Arial"/>
          <w:spacing w:val="20"/>
          <w:sz w:val="18"/>
          <w:szCs w:val="18"/>
        </w:rPr>
        <w:t xml:space="preserve"> </w:t>
      </w:r>
      <w:r w:rsidRPr="00786328">
        <w:rPr>
          <w:rFonts w:ascii="Arial" w:hAnsi="Arial" w:cs="Arial"/>
          <w:sz w:val="18"/>
          <w:szCs w:val="18"/>
        </w:rPr>
        <w:t>normas</w:t>
      </w:r>
      <w:r w:rsidRPr="00786328">
        <w:rPr>
          <w:rFonts w:ascii="Arial" w:hAnsi="Arial" w:cs="Arial"/>
          <w:spacing w:val="20"/>
          <w:sz w:val="18"/>
          <w:szCs w:val="18"/>
        </w:rPr>
        <w:t xml:space="preserve"> </w:t>
      </w:r>
      <w:r w:rsidRPr="00786328">
        <w:rPr>
          <w:rFonts w:ascii="Arial" w:hAnsi="Arial" w:cs="Arial"/>
          <w:sz w:val="18"/>
          <w:szCs w:val="18"/>
        </w:rPr>
        <w:t>internas</w:t>
      </w:r>
      <w:r w:rsidRPr="00786328">
        <w:rPr>
          <w:rFonts w:ascii="Arial" w:hAnsi="Arial" w:cs="Arial"/>
          <w:spacing w:val="20"/>
          <w:sz w:val="18"/>
          <w:szCs w:val="18"/>
        </w:rPr>
        <w:t xml:space="preserve"> </w:t>
      </w:r>
      <w:r w:rsidRPr="00786328">
        <w:rPr>
          <w:rFonts w:ascii="Arial" w:hAnsi="Arial" w:cs="Arial"/>
          <w:sz w:val="18"/>
          <w:szCs w:val="18"/>
        </w:rPr>
        <w:t>da</w:t>
      </w:r>
      <w:r w:rsidRPr="00786328">
        <w:rPr>
          <w:rFonts w:ascii="Arial" w:hAnsi="Arial" w:cs="Arial"/>
          <w:spacing w:val="20"/>
          <w:sz w:val="18"/>
          <w:szCs w:val="18"/>
        </w:rPr>
        <w:t xml:space="preserve"> </w:t>
      </w:r>
      <w:r w:rsidRPr="00786328">
        <w:rPr>
          <w:rFonts w:ascii="Arial" w:hAnsi="Arial" w:cs="Arial"/>
          <w:sz w:val="18"/>
          <w:szCs w:val="18"/>
        </w:rPr>
        <w:t>CCIH,</w:t>
      </w:r>
      <w:r w:rsidRPr="00786328">
        <w:rPr>
          <w:rFonts w:ascii="Arial" w:hAnsi="Arial" w:cs="Arial"/>
          <w:spacing w:val="20"/>
          <w:sz w:val="18"/>
          <w:szCs w:val="18"/>
        </w:rPr>
        <w:t xml:space="preserve"> </w:t>
      </w:r>
      <w:r w:rsidRPr="00786328">
        <w:rPr>
          <w:rFonts w:ascii="Arial" w:hAnsi="Arial" w:cs="Arial"/>
          <w:sz w:val="18"/>
          <w:szCs w:val="18"/>
        </w:rPr>
        <w:t>e</w:t>
      </w:r>
      <w:r w:rsidRPr="00786328">
        <w:rPr>
          <w:rFonts w:ascii="Arial" w:hAnsi="Arial" w:cs="Arial"/>
          <w:spacing w:val="20"/>
          <w:sz w:val="18"/>
          <w:szCs w:val="18"/>
        </w:rPr>
        <w:t xml:space="preserve"> </w:t>
      </w:r>
      <w:r w:rsidRPr="00786328">
        <w:rPr>
          <w:rFonts w:ascii="Arial" w:hAnsi="Arial" w:cs="Arial"/>
          <w:sz w:val="18"/>
          <w:szCs w:val="18"/>
        </w:rPr>
        <w:t>considerando,</w:t>
      </w:r>
      <w:r w:rsidRPr="00786328">
        <w:rPr>
          <w:rFonts w:ascii="Arial" w:hAnsi="Arial" w:cs="Arial"/>
          <w:spacing w:val="20"/>
          <w:sz w:val="18"/>
          <w:szCs w:val="18"/>
        </w:rPr>
        <w:t xml:space="preserve"> </w:t>
      </w:r>
      <w:r w:rsidRPr="00786328">
        <w:rPr>
          <w:rFonts w:ascii="Arial" w:hAnsi="Arial" w:cs="Arial"/>
          <w:sz w:val="18"/>
          <w:szCs w:val="18"/>
        </w:rPr>
        <w:t>também,</w:t>
      </w:r>
      <w:r w:rsidRPr="00786328">
        <w:rPr>
          <w:rFonts w:ascii="Arial" w:hAnsi="Arial" w:cs="Arial"/>
          <w:spacing w:val="20"/>
          <w:sz w:val="18"/>
          <w:szCs w:val="18"/>
        </w:rPr>
        <w:t xml:space="preserve"> </w:t>
      </w:r>
      <w:r w:rsidRPr="00786328">
        <w:rPr>
          <w:rFonts w:ascii="Arial" w:hAnsi="Arial" w:cs="Arial"/>
          <w:sz w:val="18"/>
          <w:szCs w:val="18"/>
        </w:rPr>
        <w:t>a</w:t>
      </w:r>
      <w:r w:rsidRPr="00786328">
        <w:rPr>
          <w:rFonts w:ascii="Arial" w:hAnsi="Arial" w:cs="Arial"/>
          <w:spacing w:val="20"/>
          <w:sz w:val="18"/>
          <w:szCs w:val="18"/>
        </w:rPr>
        <w:t xml:space="preserve"> </w:t>
      </w:r>
      <w:r w:rsidRPr="00786328">
        <w:rPr>
          <w:rFonts w:ascii="Arial" w:hAnsi="Arial" w:cs="Arial"/>
          <w:sz w:val="18"/>
          <w:szCs w:val="18"/>
        </w:rPr>
        <w:t>Lei</w:t>
      </w:r>
      <w:r w:rsidRPr="00786328">
        <w:rPr>
          <w:rFonts w:ascii="Arial" w:hAnsi="Arial" w:cs="Arial"/>
          <w:spacing w:val="20"/>
          <w:sz w:val="18"/>
          <w:szCs w:val="18"/>
        </w:rPr>
        <w:t xml:space="preserve"> </w:t>
      </w:r>
      <w:r w:rsidRPr="00786328">
        <w:rPr>
          <w:rFonts w:ascii="Arial" w:hAnsi="Arial" w:cs="Arial"/>
          <w:sz w:val="18"/>
          <w:szCs w:val="18"/>
        </w:rPr>
        <w:t>13.709/2018</w:t>
      </w:r>
      <w:r w:rsidRPr="00786328">
        <w:rPr>
          <w:rFonts w:ascii="Arial" w:hAnsi="Arial" w:cs="Arial"/>
          <w:spacing w:val="20"/>
          <w:sz w:val="18"/>
          <w:szCs w:val="18"/>
        </w:rPr>
        <w:t xml:space="preserve"> </w:t>
      </w:r>
      <w:r w:rsidRPr="00786328">
        <w:rPr>
          <w:rFonts w:ascii="Arial" w:hAnsi="Arial" w:cs="Arial"/>
          <w:sz w:val="18"/>
          <w:szCs w:val="18"/>
        </w:rPr>
        <w:t>-</w:t>
      </w:r>
      <w:r w:rsidRPr="00786328">
        <w:rPr>
          <w:rFonts w:ascii="Arial" w:hAnsi="Arial" w:cs="Arial"/>
          <w:spacing w:val="20"/>
          <w:sz w:val="18"/>
          <w:szCs w:val="18"/>
        </w:rPr>
        <w:t xml:space="preserve"> </w:t>
      </w:r>
      <w:r w:rsidRPr="00786328">
        <w:rPr>
          <w:rFonts w:ascii="Arial" w:hAnsi="Arial" w:cs="Arial"/>
          <w:sz w:val="18"/>
          <w:szCs w:val="18"/>
        </w:rPr>
        <w:t>Lei</w:t>
      </w:r>
      <w:r w:rsidRPr="00786328">
        <w:rPr>
          <w:rFonts w:ascii="Arial" w:hAnsi="Arial" w:cs="Arial"/>
          <w:spacing w:val="20"/>
          <w:sz w:val="18"/>
          <w:szCs w:val="18"/>
        </w:rPr>
        <w:t xml:space="preserve"> </w:t>
      </w:r>
      <w:r w:rsidRPr="00786328">
        <w:rPr>
          <w:rFonts w:ascii="Arial" w:hAnsi="Arial" w:cs="Arial"/>
          <w:sz w:val="18"/>
          <w:szCs w:val="18"/>
        </w:rPr>
        <w:t>Geral de Proteção de Dados Pessoais.</w:t>
      </w:r>
    </w:p>
    <w:p w14:paraId="1D54D586" w14:textId="77777777" w:rsidR="008A376F" w:rsidRPr="00786328" w:rsidRDefault="008A376F" w:rsidP="00B95DC0">
      <w:pPr>
        <w:pStyle w:val="PargrafodaLista"/>
        <w:numPr>
          <w:ilvl w:val="1"/>
          <w:numId w:val="10"/>
        </w:numPr>
        <w:tabs>
          <w:tab w:val="left" w:pos="674"/>
        </w:tabs>
        <w:spacing w:before="201" w:line="295" w:lineRule="auto"/>
        <w:ind w:right="241" w:firstLine="0"/>
        <w:jc w:val="both"/>
        <w:rPr>
          <w:rFonts w:ascii="Arial" w:hAnsi="Arial" w:cs="Arial"/>
          <w:sz w:val="18"/>
          <w:szCs w:val="18"/>
        </w:rPr>
      </w:pPr>
      <w:r w:rsidRPr="00786328">
        <w:rPr>
          <w:rFonts w:ascii="Arial" w:hAnsi="Arial" w:cs="Arial"/>
          <w:sz w:val="18"/>
          <w:szCs w:val="18"/>
        </w:rPr>
        <w:t>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5A9039A3" w14:textId="77777777" w:rsidR="008A376F" w:rsidRPr="00786328" w:rsidRDefault="008A376F" w:rsidP="00B95DC0">
      <w:pPr>
        <w:pStyle w:val="PargrafodaLista"/>
        <w:numPr>
          <w:ilvl w:val="1"/>
          <w:numId w:val="10"/>
        </w:numPr>
        <w:tabs>
          <w:tab w:val="left" w:pos="631"/>
        </w:tabs>
        <w:spacing w:before="201"/>
        <w:ind w:right="0" w:firstLine="0"/>
        <w:rPr>
          <w:rFonts w:ascii="Arial" w:hAnsi="Arial" w:cs="Arial"/>
          <w:sz w:val="18"/>
          <w:szCs w:val="18"/>
        </w:rPr>
      </w:pPr>
      <w:r w:rsidRPr="00786328">
        <w:rPr>
          <w:rFonts w:ascii="Arial" w:hAnsi="Arial" w:cs="Arial"/>
          <w:sz w:val="18"/>
          <w:szCs w:val="18"/>
        </w:rPr>
        <w:t>Serão</w:t>
      </w:r>
      <w:r w:rsidRPr="00786328">
        <w:rPr>
          <w:rFonts w:ascii="Arial" w:hAnsi="Arial" w:cs="Arial"/>
          <w:spacing w:val="-2"/>
          <w:sz w:val="18"/>
          <w:szCs w:val="18"/>
        </w:rPr>
        <w:t xml:space="preserve"> </w:t>
      </w:r>
      <w:r w:rsidRPr="00786328">
        <w:rPr>
          <w:rFonts w:ascii="Arial" w:hAnsi="Arial" w:cs="Arial"/>
          <w:sz w:val="18"/>
          <w:szCs w:val="18"/>
        </w:rPr>
        <w:t>avaliados</w:t>
      </w:r>
      <w:r w:rsidRPr="00786328">
        <w:rPr>
          <w:rFonts w:ascii="Arial" w:hAnsi="Arial" w:cs="Arial"/>
          <w:spacing w:val="-2"/>
          <w:sz w:val="18"/>
          <w:szCs w:val="18"/>
        </w:rPr>
        <w:t xml:space="preserve"> </w:t>
      </w:r>
      <w:r w:rsidRPr="00786328">
        <w:rPr>
          <w:rFonts w:ascii="Arial" w:hAnsi="Arial" w:cs="Arial"/>
          <w:sz w:val="18"/>
          <w:szCs w:val="18"/>
        </w:rPr>
        <w:t>os</w:t>
      </w:r>
      <w:r w:rsidRPr="00786328">
        <w:rPr>
          <w:rFonts w:ascii="Arial" w:hAnsi="Arial" w:cs="Arial"/>
          <w:spacing w:val="-2"/>
          <w:sz w:val="18"/>
          <w:szCs w:val="18"/>
        </w:rPr>
        <w:t xml:space="preserve"> </w:t>
      </w:r>
      <w:r w:rsidRPr="00786328">
        <w:rPr>
          <w:rFonts w:ascii="Arial" w:hAnsi="Arial" w:cs="Arial"/>
          <w:sz w:val="18"/>
          <w:szCs w:val="18"/>
        </w:rPr>
        <w:t>padrões</w:t>
      </w:r>
      <w:r w:rsidRPr="00786328">
        <w:rPr>
          <w:rFonts w:ascii="Arial" w:hAnsi="Arial" w:cs="Arial"/>
          <w:spacing w:val="-2"/>
          <w:sz w:val="18"/>
          <w:szCs w:val="18"/>
        </w:rPr>
        <w:t xml:space="preserve"> </w:t>
      </w:r>
      <w:r w:rsidRPr="00786328">
        <w:rPr>
          <w:rFonts w:ascii="Arial" w:hAnsi="Arial" w:cs="Arial"/>
          <w:sz w:val="18"/>
          <w:szCs w:val="18"/>
        </w:rPr>
        <w:t>mínimos</w:t>
      </w:r>
      <w:r w:rsidRPr="00786328">
        <w:rPr>
          <w:rFonts w:ascii="Arial" w:hAnsi="Arial" w:cs="Arial"/>
          <w:spacing w:val="-2"/>
          <w:sz w:val="18"/>
          <w:szCs w:val="18"/>
        </w:rPr>
        <w:t xml:space="preserve"> </w:t>
      </w:r>
      <w:r w:rsidRPr="00786328">
        <w:rPr>
          <w:rFonts w:ascii="Arial" w:hAnsi="Arial" w:cs="Arial"/>
          <w:sz w:val="18"/>
          <w:szCs w:val="18"/>
        </w:rPr>
        <w:t>de</w:t>
      </w:r>
      <w:r w:rsidRPr="00786328">
        <w:rPr>
          <w:rFonts w:ascii="Arial" w:hAnsi="Arial" w:cs="Arial"/>
          <w:spacing w:val="-1"/>
          <w:sz w:val="18"/>
          <w:szCs w:val="18"/>
        </w:rPr>
        <w:t xml:space="preserve"> </w:t>
      </w:r>
      <w:r w:rsidRPr="00786328">
        <w:rPr>
          <w:rFonts w:ascii="Arial" w:hAnsi="Arial" w:cs="Arial"/>
          <w:spacing w:val="-2"/>
          <w:sz w:val="18"/>
          <w:szCs w:val="18"/>
        </w:rPr>
        <w:t>aceitabilidade:</w:t>
      </w:r>
    </w:p>
    <w:p w14:paraId="6A0018C0" w14:textId="77777777" w:rsidR="008A376F" w:rsidRPr="00786328" w:rsidRDefault="008A376F" w:rsidP="00786328">
      <w:pPr>
        <w:pStyle w:val="Corpodetexto"/>
        <w:spacing w:before="24"/>
        <w:ind w:left="121"/>
        <w:rPr>
          <w:rFonts w:ascii="Arial" w:hAnsi="Arial" w:cs="Arial"/>
          <w:sz w:val="18"/>
          <w:szCs w:val="18"/>
        </w:rPr>
      </w:pPr>
    </w:p>
    <w:p w14:paraId="20C2653A" w14:textId="77777777" w:rsidR="008A376F" w:rsidRPr="00786328" w:rsidRDefault="008A376F" w:rsidP="00B95DC0">
      <w:pPr>
        <w:pStyle w:val="PargrafodaLista"/>
        <w:numPr>
          <w:ilvl w:val="2"/>
          <w:numId w:val="10"/>
        </w:numPr>
        <w:tabs>
          <w:tab w:val="left" w:pos="796"/>
        </w:tabs>
        <w:spacing w:before="1"/>
        <w:ind w:left="121" w:right="0" w:firstLine="0"/>
        <w:rPr>
          <w:rFonts w:ascii="Arial" w:hAnsi="Arial" w:cs="Arial"/>
          <w:sz w:val="18"/>
          <w:szCs w:val="18"/>
        </w:rPr>
      </w:pPr>
      <w:r w:rsidRPr="00786328">
        <w:rPr>
          <w:rFonts w:ascii="Arial" w:hAnsi="Arial" w:cs="Arial"/>
          <w:sz w:val="18"/>
          <w:szCs w:val="18"/>
        </w:rPr>
        <w:t>Os</w:t>
      </w:r>
      <w:r w:rsidRPr="00786328">
        <w:rPr>
          <w:rFonts w:ascii="Arial" w:hAnsi="Arial" w:cs="Arial"/>
          <w:spacing w:val="-6"/>
          <w:sz w:val="18"/>
          <w:szCs w:val="18"/>
        </w:rPr>
        <w:t xml:space="preserve"> </w:t>
      </w:r>
      <w:r w:rsidRPr="00786328">
        <w:rPr>
          <w:rFonts w:ascii="Arial" w:hAnsi="Arial" w:cs="Arial"/>
          <w:sz w:val="18"/>
          <w:szCs w:val="18"/>
        </w:rPr>
        <w:t>critérios</w:t>
      </w:r>
      <w:r w:rsidRPr="00786328">
        <w:rPr>
          <w:rFonts w:ascii="Arial" w:hAnsi="Arial" w:cs="Arial"/>
          <w:spacing w:val="-3"/>
          <w:sz w:val="18"/>
          <w:szCs w:val="18"/>
        </w:rPr>
        <w:t xml:space="preserve"> </w:t>
      </w:r>
      <w:r w:rsidRPr="00786328">
        <w:rPr>
          <w:rFonts w:ascii="Arial" w:hAnsi="Arial" w:cs="Arial"/>
          <w:sz w:val="18"/>
          <w:szCs w:val="18"/>
        </w:rPr>
        <w:t>de</w:t>
      </w:r>
      <w:r w:rsidRPr="00786328">
        <w:rPr>
          <w:rFonts w:ascii="Arial" w:hAnsi="Arial" w:cs="Arial"/>
          <w:spacing w:val="-3"/>
          <w:sz w:val="18"/>
          <w:szCs w:val="18"/>
        </w:rPr>
        <w:t xml:space="preserve"> </w:t>
      </w:r>
      <w:r w:rsidRPr="00786328">
        <w:rPr>
          <w:rFonts w:ascii="Arial" w:hAnsi="Arial" w:cs="Arial"/>
          <w:sz w:val="18"/>
          <w:szCs w:val="18"/>
        </w:rPr>
        <w:t>avaliação</w:t>
      </w:r>
      <w:r w:rsidRPr="00786328">
        <w:rPr>
          <w:rFonts w:ascii="Arial" w:hAnsi="Arial" w:cs="Arial"/>
          <w:spacing w:val="-3"/>
          <w:sz w:val="18"/>
          <w:szCs w:val="18"/>
        </w:rPr>
        <w:t xml:space="preserve"> </w:t>
      </w:r>
      <w:r w:rsidRPr="00786328">
        <w:rPr>
          <w:rFonts w:ascii="Arial" w:hAnsi="Arial" w:cs="Arial"/>
          <w:sz w:val="18"/>
          <w:szCs w:val="18"/>
        </w:rPr>
        <w:t>de</w:t>
      </w:r>
      <w:r w:rsidRPr="00786328">
        <w:rPr>
          <w:rFonts w:ascii="Arial" w:hAnsi="Arial" w:cs="Arial"/>
          <w:spacing w:val="-3"/>
          <w:sz w:val="18"/>
          <w:szCs w:val="18"/>
        </w:rPr>
        <w:t xml:space="preserve"> </w:t>
      </w:r>
      <w:r w:rsidRPr="00786328">
        <w:rPr>
          <w:rFonts w:ascii="Arial" w:hAnsi="Arial" w:cs="Arial"/>
          <w:sz w:val="18"/>
          <w:szCs w:val="18"/>
        </w:rPr>
        <w:t>amostras</w:t>
      </w:r>
      <w:r w:rsidRPr="00786328">
        <w:rPr>
          <w:rFonts w:ascii="Arial" w:hAnsi="Arial" w:cs="Arial"/>
          <w:spacing w:val="-3"/>
          <w:sz w:val="18"/>
          <w:szCs w:val="18"/>
        </w:rPr>
        <w:t xml:space="preserve"> </w:t>
      </w:r>
      <w:r w:rsidRPr="00786328">
        <w:rPr>
          <w:rFonts w:ascii="Arial" w:hAnsi="Arial" w:cs="Arial"/>
          <w:sz w:val="18"/>
          <w:szCs w:val="18"/>
        </w:rPr>
        <w:t>constam</w:t>
      </w:r>
      <w:r w:rsidRPr="00786328">
        <w:rPr>
          <w:rFonts w:ascii="Arial" w:hAnsi="Arial" w:cs="Arial"/>
          <w:spacing w:val="-3"/>
          <w:sz w:val="18"/>
          <w:szCs w:val="18"/>
        </w:rPr>
        <w:t xml:space="preserve"> </w:t>
      </w:r>
      <w:r w:rsidRPr="00786328">
        <w:rPr>
          <w:rFonts w:ascii="Arial" w:hAnsi="Arial" w:cs="Arial"/>
          <w:sz w:val="18"/>
          <w:szCs w:val="18"/>
        </w:rPr>
        <w:t>no</w:t>
      </w:r>
      <w:r w:rsidRPr="00786328">
        <w:rPr>
          <w:rFonts w:ascii="Arial" w:hAnsi="Arial" w:cs="Arial"/>
          <w:spacing w:val="-3"/>
          <w:sz w:val="18"/>
          <w:szCs w:val="18"/>
        </w:rPr>
        <w:t xml:space="preserve"> </w:t>
      </w:r>
      <w:r w:rsidRPr="00786328">
        <w:rPr>
          <w:rFonts w:ascii="Arial" w:hAnsi="Arial" w:cs="Arial"/>
          <w:sz w:val="18"/>
          <w:szCs w:val="18"/>
        </w:rPr>
        <w:t>Apêndice</w:t>
      </w:r>
      <w:r w:rsidRPr="00786328">
        <w:rPr>
          <w:rFonts w:ascii="Arial" w:hAnsi="Arial" w:cs="Arial"/>
          <w:spacing w:val="-3"/>
          <w:sz w:val="18"/>
          <w:szCs w:val="18"/>
        </w:rPr>
        <w:t xml:space="preserve"> </w:t>
      </w:r>
      <w:r w:rsidRPr="00786328">
        <w:rPr>
          <w:rFonts w:ascii="Arial" w:hAnsi="Arial" w:cs="Arial"/>
          <w:sz w:val="18"/>
          <w:szCs w:val="18"/>
        </w:rPr>
        <w:t>2</w:t>
      </w:r>
      <w:r w:rsidRPr="00786328">
        <w:rPr>
          <w:rFonts w:ascii="Arial" w:hAnsi="Arial" w:cs="Arial"/>
          <w:spacing w:val="-3"/>
          <w:sz w:val="18"/>
          <w:szCs w:val="18"/>
        </w:rPr>
        <w:t xml:space="preserve"> </w:t>
      </w:r>
      <w:r w:rsidRPr="00786328">
        <w:rPr>
          <w:rFonts w:ascii="Arial" w:hAnsi="Arial" w:cs="Arial"/>
          <w:sz w:val="18"/>
          <w:szCs w:val="18"/>
        </w:rPr>
        <w:t>deste</w:t>
      </w:r>
      <w:r w:rsidRPr="00786328">
        <w:rPr>
          <w:rFonts w:ascii="Arial" w:hAnsi="Arial" w:cs="Arial"/>
          <w:spacing w:val="-3"/>
          <w:sz w:val="18"/>
          <w:szCs w:val="18"/>
        </w:rPr>
        <w:t xml:space="preserve"> </w:t>
      </w:r>
      <w:r w:rsidRPr="00786328">
        <w:rPr>
          <w:rFonts w:ascii="Arial" w:hAnsi="Arial" w:cs="Arial"/>
          <w:sz w:val="18"/>
          <w:szCs w:val="18"/>
        </w:rPr>
        <w:t>termo</w:t>
      </w:r>
      <w:r w:rsidRPr="00786328">
        <w:rPr>
          <w:rFonts w:ascii="Arial" w:hAnsi="Arial" w:cs="Arial"/>
          <w:spacing w:val="-3"/>
          <w:sz w:val="18"/>
          <w:szCs w:val="18"/>
        </w:rPr>
        <w:t xml:space="preserve"> </w:t>
      </w:r>
      <w:r w:rsidRPr="00786328">
        <w:rPr>
          <w:rFonts w:ascii="Arial" w:hAnsi="Arial" w:cs="Arial"/>
          <w:sz w:val="18"/>
          <w:szCs w:val="18"/>
        </w:rPr>
        <w:t>de</w:t>
      </w:r>
      <w:r w:rsidRPr="00786328">
        <w:rPr>
          <w:rFonts w:ascii="Arial" w:hAnsi="Arial" w:cs="Arial"/>
          <w:spacing w:val="-3"/>
          <w:sz w:val="18"/>
          <w:szCs w:val="18"/>
        </w:rPr>
        <w:t xml:space="preserve"> </w:t>
      </w:r>
      <w:r w:rsidRPr="00786328">
        <w:rPr>
          <w:rFonts w:ascii="Arial" w:hAnsi="Arial" w:cs="Arial"/>
          <w:spacing w:val="-2"/>
          <w:sz w:val="18"/>
          <w:szCs w:val="18"/>
        </w:rPr>
        <w:t>referência.</w:t>
      </w:r>
    </w:p>
    <w:p w14:paraId="5CB235FD" w14:textId="77777777" w:rsidR="008A376F" w:rsidRPr="00786328" w:rsidRDefault="008A376F" w:rsidP="00786328">
      <w:pPr>
        <w:pStyle w:val="Corpodetexto"/>
        <w:spacing w:before="24"/>
        <w:ind w:left="121"/>
        <w:rPr>
          <w:rFonts w:ascii="Arial" w:hAnsi="Arial" w:cs="Arial"/>
          <w:sz w:val="18"/>
          <w:szCs w:val="18"/>
        </w:rPr>
      </w:pPr>
    </w:p>
    <w:p w14:paraId="3BCE1589" w14:textId="77777777" w:rsidR="008A376F" w:rsidRPr="00786328" w:rsidRDefault="008A376F" w:rsidP="00B95DC0">
      <w:pPr>
        <w:pStyle w:val="PargrafodaLista"/>
        <w:numPr>
          <w:ilvl w:val="1"/>
          <w:numId w:val="10"/>
        </w:numPr>
        <w:tabs>
          <w:tab w:val="left" w:pos="631"/>
        </w:tabs>
        <w:ind w:right="0" w:firstLine="0"/>
        <w:rPr>
          <w:rFonts w:ascii="Arial" w:hAnsi="Arial" w:cs="Arial"/>
          <w:sz w:val="18"/>
          <w:szCs w:val="18"/>
        </w:rPr>
      </w:pPr>
      <w:r w:rsidRPr="00786328">
        <w:rPr>
          <w:rFonts w:ascii="Arial" w:hAnsi="Arial" w:cs="Arial"/>
          <w:sz w:val="18"/>
          <w:szCs w:val="18"/>
        </w:rPr>
        <w:t>O</w:t>
      </w:r>
      <w:r w:rsidRPr="00786328">
        <w:rPr>
          <w:rFonts w:ascii="Arial" w:hAnsi="Arial" w:cs="Arial"/>
          <w:spacing w:val="-6"/>
          <w:sz w:val="18"/>
          <w:szCs w:val="18"/>
        </w:rPr>
        <w:t xml:space="preserve"> </w:t>
      </w:r>
      <w:r w:rsidRPr="00786328">
        <w:rPr>
          <w:rFonts w:ascii="Arial" w:hAnsi="Arial" w:cs="Arial"/>
          <w:sz w:val="18"/>
          <w:szCs w:val="18"/>
        </w:rPr>
        <w:t>prazo</w:t>
      </w:r>
      <w:r w:rsidRPr="00786328">
        <w:rPr>
          <w:rFonts w:ascii="Arial" w:hAnsi="Arial" w:cs="Arial"/>
          <w:spacing w:val="-4"/>
          <w:sz w:val="18"/>
          <w:szCs w:val="18"/>
        </w:rPr>
        <w:t xml:space="preserve"> </w:t>
      </w:r>
      <w:r w:rsidRPr="00786328">
        <w:rPr>
          <w:rFonts w:ascii="Arial" w:hAnsi="Arial" w:cs="Arial"/>
          <w:sz w:val="18"/>
          <w:szCs w:val="18"/>
        </w:rPr>
        <w:t>para</w:t>
      </w:r>
      <w:r w:rsidRPr="00786328">
        <w:rPr>
          <w:rFonts w:ascii="Arial" w:hAnsi="Arial" w:cs="Arial"/>
          <w:spacing w:val="-4"/>
          <w:sz w:val="18"/>
          <w:szCs w:val="18"/>
        </w:rPr>
        <w:t xml:space="preserve"> </w:t>
      </w:r>
      <w:r w:rsidRPr="00786328">
        <w:rPr>
          <w:rFonts w:ascii="Arial" w:hAnsi="Arial" w:cs="Arial"/>
          <w:sz w:val="18"/>
          <w:szCs w:val="18"/>
        </w:rPr>
        <w:t>a</w:t>
      </w:r>
      <w:r w:rsidRPr="00786328">
        <w:rPr>
          <w:rFonts w:ascii="Arial" w:hAnsi="Arial" w:cs="Arial"/>
          <w:spacing w:val="-4"/>
          <w:sz w:val="18"/>
          <w:szCs w:val="18"/>
        </w:rPr>
        <w:t xml:space="preserve"> </w:t>
      </w:r>
      <w:r w:rsidRPr="00786328">
        <w:rPr>
          <w:rFonts w:ascii="Arial" w:hAnsi="Arial" w:cs="Arial"/>
          <w:sz w:val="18"/>
          <w:szCs w:val="18"/>
        </w:rPr>
        <w:t>realização</w:t>
      </w:r>
      <w:r w:rsidRPr="00786328">
        <w:rPr>
          <w:rFonts w:ascii="Arial" w:hAnsi="Arial" w:cs="Arial"/>
          <w:spacing w:val="-4"/>
          <w:sz w:val="18"/>
          <w:szCs w:val="18"/>
        </w:rPr>
        <w:t xml:space="preserve"> </w:t>
      </w:r>
      <w:r w:rsidRPr="00786328">
        <w:rPr>
          <w:rFonts w:ascii="Arial" w:hAnsi="Arial" w:cs="Arial"/>
          <w:sz w:val="18"/>
          <w:szCs w:val="18"/>
        </w:rPr>
        <w:t>das</w:t>
      </w:r>
      <w:r w:rsidRPr="00786328">
        <w:rPr>
          <w:rFonts w:ascii="Arial" w:hAnsi="Arial" w:cs="Arial"/>
          <w:spacing w:val="-4"/>
          <w:sz w:val="18"/>
          <w:szCs w:val="18"/>
        </w:rPr>
        <w:t xml:space="preserve"> </w:t>
      </w:r>
      <w:r w:rsidRPr="00786328">
        <w:rPr>
          <w:rFonts w:ascii="Arial" w:hAnsi="Arial" w:cs="Arial"/>
          <w:sz w:val="18"/>
          <w:szCs w:val="18"/>
        </w:rPr>
        <w:t>avaliações</w:t>
      </w:r>
      <w:r w:rsidRPr="00786328">
        <w:rPr>
          <w:rFonts w:ascii="Arial" w:hAnsi="Arial" w:cs="Arial"/>
          <w:spacing w:val="-4"/>
          <w:sz w:val="18"/>
          <w:szCs w:val="18"/>
        </w:rPr>
        <w:t xml:space="preserve"> </w:t>
      </w:r>
      <w:r w:rsidRPr="00786328">
        <w:rPr>
          <w:rFonts w:ascii="Arial" w:hAnsi="Arial" w:cs="Arial"/>
          <w:sz w:val="18"/>
          <w:szCs w:val="18"/>
        </w:rPr>
        <w:t>dependerá</w:t>
      </w:r>
      <w:r w:rsidRPr="00786328">
        <w:rPr>
          <w:rFonts w:ascii="Arial" w:hAnsi="Arial" w:cs="Arial"/>
          <w:spacing w:val="-4"/>
          <w:sz w:val="18"/>
          <w:szCs w:val="18"/>
        </w:rPr>
        <w:t xml:space="preserve"> </w:t>
      </w:r>
      <w:r w:rsidRPr="00786328">
        <w:rPr>
          <w:rFonts w:ascii="Arial" w:hAnsi="Arial" w:cs="Arial"/>
          <w:sz w:val="18"/>
          <w:szCs w:val="18"/>
        </w:rPr>
        <w:t>do</w:t>
      </w:r>
      <w:r w:rsidRPr="00786328">
        <w:rPr>
          <w:rFonts w:ascii="Arial" w:hAnsi="Arial" w:cs="Arial"/>
          <w:spacing w:val="-4"/>
          <w:sz w:val="18"/>
          <w:szCs w:val="18"/>
        </w:rPr>
        <w:t xml:space="preserve"> </w:t>
      </w:r>
      <w:r w:rsidRPr="00786328">
        <w:rPr>
          <w:rFonts w:ascii="Arial" w:hAnsi="Arial" w:cs="Arial"/>
          <w:sz w:val="18"/>
          <w:szCs w:val="18"/>
        </w:rPr>
        <w:t>tipo</w:t>
      </w:r>
      <w:r w:rsidRPr="00786328">
        <w:rPr>
          <w:rFonts w:ascii="Arial" w:hAnsi="Arial" w:cs="Arial"/>
          <w:spacing w:val="-4"/>
          <w:sz w:val="18"/>
          <w:szCs w:val="18"/>
        </w:rPr>
        <w:t xml:space="preserve"> </w:t>
      </w:r>
      <w:r w:rsidRPr="00786328">
        <w:rPr>
          <w:rFonts w:ascii="Arial" w:hAnsi="Arial" w:cs="Arial"/>
          <w:sz w:val="18"/>
          <w:szCs w:val="18"/>
        </w:rPr>
        <w:t>de</w:t>
      </w:r>
      <w:r w:rsidRPr="00786328">
        <w:rPr>
          <w:rFonts w:ascii="Arial" w:hAnsi="Arial" w:cs="Arial"/>
          <w:spacing w:val="-4"/>
          <w:sz w:val="18"/>
          <w:szCs w:val="18"/>
        </w:rPr>
        <w:t xml:space="preserve"> </w:t>
      </w:r>
      <w:r w:rsidRPr="00786328">
        <w:rPr>
          <w:rFonts w:ascii="Arial" w:hAnsi="Arial" w:cs="Arial"/>
          <w:sz w:val="18"/>
          <w:szCs w:val="18"/>
        </w:rPr>
        <w:t>material</w:t>
      </w:r>
      <w:r w:rsidRPr="00786328">
        <w:rPr>
          <w:rFonts w:ascii="Arial" w:hAnsi="Arial" w:cs="Arial"/>
          <w:spacing w:val="-4"/>
          <w:sz w:val="18"/>
          <w:szCs w:val="18"/>
        </w:rPr>
        <w:t xml:space="preserve"> </w:t>
      </w:r>
      <w:r w:rsidRPr="00786328">
        <w:rPr>
          <w:rFonts w:ascii="Arial" w:hAnsi="Arial" w:cs="Arial"/>
          <w:sz w:val="18"/>
          <w:szCs w:val="18"/>
        </w:rPr>
        <w:t>objeto</w:t>
      </w:r>
      <w:r w:rsidRPr="00786328">
        <w:rPr>
          <w:rFonts w:ascii="Arial" w:hAnsi="Arial" w:cs="Arial"/>
          <w:spacing w:val="-4"/>
          <w:sz w:val="18"/>
          <w:szCs w:val="18"/>
        </w:rPr>
        <w:t xml:space="preserve"> </w:t>
      </w:r>
      <w:r w:rsidRPr="00786328">
        <w:rPr>
          <w:rFonts w:ascii="Arial" w:hAnsi="Arial" w:cs="Arial"/>
          <w:sz w:val="18"/>
          <w:szCs w:val="18"/>
        </w:rPr>
        <w:t>da</w:t>
      </w:r>
      <w:r w:rsidRPr="00786328">
        <w:rPr>
          <w:rFonts w:ascii="Arial" w:hAnsi="Arial" w:cs="Arial"/>
          <w:spacing w:val="-4"/>
          <w:sz w:val="18"/>
          <w:szCs w:val="18"/>
        </w:rPr>
        <w:t xml:space="preserve"> </w:t>
      </w:r>
      <w:r w:rsidRPr="00786328">
        <w:rPr>
          <w:rFonts w:ascii="Arial" w:hAnsi="Arial" w:cs="Arial"/>
          <w:spacing w:val="-2"/>
          <w:sz w:val="18"/>
          <w:szCs w:val="18"/>
        </w:rPr>
        <w:t>contratação.</w:t>
      </w:r>
    </w:p>
    <w:p w14:paraId="6C1CEE73" w14:textId="77777777" w:rsidR="008A376F" w:rsidRPr="00786328" w:rsidRDefault="008A376F" w:rsidP="00786328">
      <w:pPr>
        <w:pStyle w:val="Corpodetexto"/>
        <w:spacing w:before="24"/>
        <w:ind w:left="121"/>
        <w:rPr>
          <w:rFonts w:ascii="Arial" w:hAnsi="Arial" w:cs="Arial"/>
          <w:sz w:val="18"/>
          <w:szCs w:val="18"/>
        </w:rPr>
      </w:pPr>
    </w:p>
    <w:p w14:paraId="2CF4AF22" w14:textId="77777777" w:rsidR="008A376F" w:rsidRPr="00786328" w:rsidRDefault="008A376F" w:rsidP="00B95DC0">
      <w:pPr>
        <w:pStyle w:val="PargrafodaLista"/>
        <w:numPr>
          <w:ilvl w:val="1"/>
          <w:numId w:val="10"/>
        </w:numPr>
        <w:tabs>
          <w:tab w:val="left" w:pos="631"/>
        </w:tabs>
        <w:spacing w:before="1"/>
        <w:ind w:right="0" w:firstLine="0"/>
        <w:rPr>
          <w:rFonts w:ascii="Arial" w:hAnsi="Arial" w:cs="Arial"/>
          <w:sz w:val="18"/>
          <w:szCs w:val="18"/>
        </w:rPr>
      </w:pPr>
      <w:r w:rsidRPr="00786328">
        <w:rPr>
          <w:rFonts w:ascii="Arial" w:hAnsi="Arial" w:cs="Arial"/>
          <w:sz w:val="18"/>
          <w:szCs w:val="18"/>
        </w:rPr>
        <w:t>Os</w:t>
      </w:r>
      <w:r w:rsidRPr="00786328">
        <w:rPr>
          <w:rFonts w:ascii="Arial" w:hAnsi="Arial" w:cs="Arial"/>
          <w:spacing w:val="-2"/>
          <w:sz w:val="18"/>
          <w:szCs w:val="18"/>
        </w:rPr>
        <w:t xml:space="preserve"> </w:t>
      </w:r>
      <w:r w:rsidRPr="00786328">
        <w:rPr>
          <w:rFonts w:ascii="Arial" w:hAnsi="Arial" w:cs="Arial"/>
          <w:sz w:val="18"/>
          <w:szCs w:val="18"/>
        </w:rPr>
        <w:t>resultados</w:t>
      </w:r>
      <w:r w:rsidRPr="00786328">
        <w:rPr>
          <w:rFonts w:ascii="Arial" w:hAnsi="Arial" w:cs="Arial"/>
          <w:spacing w:val="-2"/>
          <w:sz w:val="18"/>
          <w:szCs w:val="18"/>
        </w:rPr>
        <w:t xml:space="preserve"> </w:t>
      </w:r>
      <w:r w:rsidRPr="00786328">
        <w:rPr>
          <w:rFonts w:ascii="Arial" w:hAnsi="Arial" w:cs="Arial"/>
          <w:sz w:val="18"/>
          <w:szCs w:val="18"/>
        </w:rPr>
        <w:t>das</w:t>
      </w:r>
      <w:r w:rsidRPr="00786328">
        <w:rPr>
          <w:rFonts w:ascii="Arial" w:hAnsi="Arial" w:cs="Arial"/>
          <w:spacing w:val="-2"/>
          <w:sz w:val="18"/>
          <w:szCs w:val="18"/>
        </w:rPr>
        <w:t xml:space="preserve"> </w:t>
      </w:r>
      <w:r w:rsidRPr="00786328">
        <w:rPr>
          <w:rFonts w:ascii="Arial" w:hAnsi="Arial" w:cs="Arial"/>
          <w:sz w:val="18"/>
          <w:szCs w:val="18"/>
        </w:rPr>
        <w:t>avaliações</w:t>
      </w:r>
      <w:r w:rsidRPr="00786328">
        <w:rPr>
          <w:rFonts w:ascii="Arial" w:hAnsi="Arial" w:cs="Arial"/>
          <w:spacing w:val="-2"/>
          <w:sz w:val="18"/>
          <w:szCs w:val="18"/>
        </w:rPr>
        <w:t xml:space="preserve"> </w:t>
      </w:r>
      <w:r w:rsidRPr="00786328">
        <w:rPr>
          <w:rFonts w:ascii="Arial" w:hAnsi="Arial" w:cs="Arial"/>
          <w:sz w:val="18"/>
          <w:szCs w:val="18"/>
        </w:rPr>
        <w:t>serão</w:t>
      </w:r>
      <w:r w:rsidRPr="00786328">
        <w:rPr>
          <w:rFonts w:ascii="Arial" w:hAnsi="Arial" w:cs="Arial"/>
          <w:spacing w:val="-2"/>
          <w:sz w:val="18"/>
          <w:szCs w:val="18"/>
        </w:rPr>
        <w:t xml:space="preserve"> </w:t>
      </w:r>
      <w:r w:rsidRPr="00786328">
        <w:rPr>
          <w:rFonts w:ascii="Arial" w:hAnsi="Arial" w:cs="Arial"/>
          <w:sz w:val="18"/>
          <w:szCs w:val="18"/>
        </w:rPr>
        <w:t>divulgados</w:t>
      </w:r>
      <w:r w:rsidRPr="00786328">
        <w:rPr>
          <w:rFonts w:ascii="Arial" w:hAnsi="Arial" w:cs="Arial"/>
          <w:spacing w:val="-1"/>
          <w:sz w:val="18"/>
          <w:szCs w:val="18"/>
        </w:rPr>
        <w:t xml:space="preserve"> </w:t>
      </w:r>
      <w:r w:rsidRPr="00786328">
        <w:rPr>
          <w:rFonts w:ascii="Arial" w:hAnsi="Arial" w:cs="Arial"/>
          <w:sz w:val="18"/>
          <w:szCs w:val="18"/>
        </w:rPr>
        <w:t>por</w:t>
      </w:r>
      <w:r w:rsidRPr="00786328">
        <w:rPr>
          <w:rFonts w:ascii="Arial" w:hAnsi="Arial" w:cs="Arial"/>
          <w:spacing w:val="-2"/>
          <w:sz w:val="18"/>
          <w:szCs w:val="18"/>
        </w:rPr>
        <w:t xml:space="preserve"> </w:t>
      </w:r>
      <w:r w:rsidRPr="00786328">
        <w:rPr>
          <w:rFonts w:ascii="Arial" w:hAnsi="Arial" w:cs="Arial"/>
          <w:sz w:val="18"/>
          <w:szCs w:val="18"/>
        </w:rPr>
        <w:t>meio</w:t>
      </w:r>
      <w:r w:rsidRPr="00786328">
        <w:rPr>
          <w:rFonts w:ascii="Arial" w:hAnsi="Arial" w:cs="Arial"/>
          <w:spacing w:val="-2"/>
          <w:sz w:val="18"/>
          <w:szCs w:val="18"/>
        </w:rPr>
        <w:t xml:space="preserve"> </w:t>
      </w:r>
      <w:r w:rsidRPr="00786328">
        <w:rPr>
          <w:rFonts w:ascii="Arial" w:hAnsi="Arial" w:cs="Arial"/>
          <w:sz w:val="18"/>
          <w:szCs w:val="18"/>
        </w:rPr>
        <w:t>de</w:t>
      </w:r>
      <w:r w:rsidRPr="00786328">
        <w:rPr>
          <w:rFonts w:ascii="Arial" w:hAnsi="Arial" w:cs="Arial"/>
          <w:spacing w:val="-2"/>
          <w:sz w:val="18"/>
          <w:szCs w:val="18"/>
        </w:rPr>
        <w:t xml:space="preserve"> </w:t>
      </w:r>
      <w:r w:rsidRPr="00786328">
        <w:rPr>
          <w:rFonts w:ascii="Arial" w:hAnsi="Arial" w:cs="Arial"/>
          <w:sz w:val="18"/>
          <w:szCs w:val="18"/>
        </w:rPr>
        <w:t>mensagem</w:t>
      </w:r>
      <w:r w:rsidRPr="00786328">
        <w:rPr>
          <w:rFonts w:ascii="Arial" w:hAnsi="Arial" w:cs="Arial"/>
          <w:spacing w:val="-2"/>
          <w:sz w:val="18"/>
          <w:szCs w:val="18"/>
        </w:rPr>
        <w:t xml:space="preserve"> </w:t>
      </w:r>
      <w:r w:rsidRPr="00786328">
        <w:rPr>
          <w:rFonts w:ascii="Arial" w:hAnsi="Arial" w:cs="Arial"/>
          <w:sz w:val="18"/>
          <w:szCs w:val="18"/>
        </w:rPr>
        <w:t>no</w:t>
      </w:r>
      <w:r w:rsidRPr="00786328">
        <w:rPr>
          <w:rFonts w:ascii="Arial" w:hAnsi="Arial" w:cs="Arial"/>
          <w:spacing w:val="-1"/>
          <w:sz w:val="18"/>
          <w:szCs w:val="18"/>
        </w:rPr>
        <w:t xml:space="preserve"> </w:t>
      </w:r>
      <w:r w:rsidRPr="00786328">
        <w:rPr>
          <w:rFonts w:ascii="Arial" w:hAnsi="Arial" w:cs="Arial"/>
          <w:spacing w:val="-2"/>
          <w:sz w:val="18"/>
          <w:szCs w:val="18"/>
        </w:rPr>
        <w:t>sistema.</w:t>
      </w:r>
    </w:p>
    <w:p w14:paraId="41EF80D8" w14:textId="77777777" w:rsidR="008A376F" w:rsidRPr="00786328" w:rsidRDefault="008A376F" w:rsidP="00786328">
      <w:pPr>
        <w:pStyle w:val="Corpodetexto"/>
        <w:spacing w:before="24"/>
        <w:ind w:left="121"/>
        <w:rPr>
          <w:rFonts w:ascii="Arial" w:hAnsi="Arial" w:cs="Arial"/>
          <w:sz w:val="18"/>
          <w:szCs w:val="18"/>
        </w:rPr>
      </w:pPr>
    </w:p>
    <w:p w14:paraId="1C2EC1FA" w14:textId="77777777" w:rsidR="008A376F" w:rsidRPr="00786328" w:rsidRDefault="008A376F" w:rsidP="00B95DC0">
      <w:pPr>
        <w:pStyle w:val="PargrafodaLista"/>
        <w:numPr>
          <w:ilvl w:val="1"/>
          <w:numId w:val="10"/>
        </w:numPr>
        <w:tabs>
          <w:tab w:val="left" w:pos="699"/>
        </w:tabs>
        <w:spacing w:line="295" w:lineRule="auto"/>
        <w:ind w:right="121" w:firstLine="0"/>
        <w:jc w:val="both"/>
        <w:rPr>
          <w:rFonts w:ascii="Arial" w:hAnsi="Arial" w:cs="Arial"/>
          <w:sz w:val="18"/>
          <w:szCs w:val="18"/>
        </w:rPr>
      </w:pPr>
      <w:r w:rsidRPr="00786328">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48D44FB0" w14:textId="77777777" w:rsidR="008A376F" w:rsidRPr="00786328" w:rsidRDefault="008A376F" w:rsidP="00B95DC0">
      <w:pPr>
        <w:pStyle w:val="PargrafodaLista"/>
        <w:numPr>
          <w:ilvl w:val="1"/>
          <w:numId w:val="10"/>
        </w:numPr>
        <w:tabs>
          <w:tab w:val="left" w:pos="703"/>
        </w:tabs>
        <w:spacing w:before="202" w:line="295" w:lineRule="auto"/>
        <w:ind w:right="241" w:firstLine="0"/>
        <w:jc w:val="both"/>
        <w:rPr>
          <w:rFonts w:ascii="Arial" w:hAnsi="Arial" w:cs="Arial"/>
          <w:sz w:val="18"/>
          <w:szCs w:val="18"/>
        </w:rPr>
      </w:pPr>
      <w:r w:rsidRPr="00786328">
        <w:rPr>
          <w:rFonts w:ascii="Arial" w:hAnsi="Arial" w:cs="Arial"/>
          <w:sz w:val="18"/>
          <w:szCs w:val="18"/>
        </w:rPr>
        <w:t>Os exemplares colocados à disposição da Administração serão tratados como protótipos, podendo ser manuseados e desmontados pela equipe técnica responsável pela análise, não gerando direito ao ressarcimento.</w:t>
      </w:r>
    </w:p>
    <w:p w14:paraId="1401F1CD" w14:textId="77777777" w:rsidR="008A376F" w:rsidRPr="00786328" w:rsidRDefault="008A376F" w:rsidP="00B95DC0">
      <w:pPr>
        <w:pStyle w:val="PargrafodaLista"/>
        <w:numPr>
          <w:ilvl w:val="1"/>
          <w:numId w:val="10"/>
        </w:numPr>
        <w:tabs>
          <w:tab w:val="left" w:pos="642"/>
        </w:tabs>
        <w:spacing w:before="201" w:line="295" w:lineRule="auto"/>
        <w:ind w:right="241" w:firstLine="0"/>
        <w:jc w:val="both"/>
        <w:rPr>
          <w:rFonts w:ascii="Arial" w:hAnsi="Arial" w:cs="Arial"/>
          <w:sz w:val="18"/>
          <w:szCs w:val="18"/>
        </w:rPr>
      </w:pPr>
      <w:r w:rsidRPr="00786328">
        <w:rPr>
          <w:rFonts w:ascii="Arial" w:hAnsi="Arial" w:cs="Arial"/>
          <w:sz w:val="18"/>
          <w:szCs w:val="18"/>
        </w:rPr>
        <w:t>Após a divulgação do resultado final do certame, as amostras entregues e não utilizadas deverão ser</w:t>
      </w:r>
      <w:r w:rsidRPr="00786328">
        <w:rPr>
          <w:rFonts w:ascii="Arial" w:hAnsi="Arial" w:cs="Arial"/>
          <w:spacing w:val="40"/>
          <w:sz w:val="18"/>
          <w:szCs w:val="18"/>
        </w:rPr>
        <w:t xml:space="preserve"> </w:t>
      </w:r>
      <w:r w:rsidRPr="00786328">
        <w:rPr>
          <w:rFonts w:ascii="Arial" w:hAnsi="Arial" w:cs="Arial"/>
          <w:sz w:val="18"/>
          <w:szCs w:val="18"/>
        </w:rPr>
        <w:t>recolhidas</w:t>
      </w:r>
      <w:r w:rsidRPr="00786328">
        <w:rPr>
          <w:rFonts w:ascii="Arial" w:hAnsi="Arial" w:cs="Arial"/>
          <w:spacing w:val="40"/>
          <w:sz w:val="18"/>
          <w:szCs w:val="18"/>
        </w:rPr>
        <w:t xml:space="preserve"> </w:t>
      </w:r>
      <w:r w:rsidRPr="00786328">
        <w:rPr>
          <w:rFonts w:ascii="Arial" w:hAnsi="Arial" w:cs="Arial"/>
          <w:sz w:val="18"/>
          <w:szCs w:val="18"/>
        </w:rPr>
        <w:t>pelos</w:t>
      </w:r>
      <w:r w:rsidRPr="00786328">
        <w:rPr>
          <w:rFonts w:ascii="Arial" w:hAnsi="Arial" w:cs="Arial"/>
          <w:spacing w:val="40"/>
          <w:sz w:val="18"/>
          <w:szCs w:val="18"/>
        </w:rPr>
        <w:t xml:space="preserve"> </w:t>
      </w:r>
      <w:r w:rsidRPr="00786328">
        <w:rPr>
          <w:rFonts w:ascii="Arial" w:hAnsi="Arial" w:cs="Arial"/>
          <w:sz w:val="18"/>
          <w:szCs w:val="18"/>
        </w:rPr>
        <w:t>fornecedores</w:t>
      </w:r>
      <w:r w:rsidRPr="00786328">
        <w:rPr>
          <w:rFonts w:ascii="Arial" w:hAnsi="Arial" w:cs="Arial"/>
          <w:spacing w:val="40"/>
          <w:sz w:val="18"/>
          <w:szCs w:val="18"/>
        </w:rPr>
        <w:t xml:space="preserve"> </w:t>
      </w:r>
      <w:r w:rsidRPr="00786328">
        <w:rPr>
          <w:rFonts w:ascii="Arial" w:hAnsi="Arial" w:cs="Arial"/>
          <w:sz w:val="18"/>
          <w:szCs w:val="18"/>
        </w:rPr>
        <w:t>no</w:t>
      </w:r>
      <w:r w:rsidRPr="00786328">
        <w:rPr>
          <w:rFonts w:ascii="Arial" w:hAnsi="Arial" w:cs="Arial"/>
          <w:spacing w:val="40"/>
          <w:sz w:val="18"/>
          <w:szCs w:val="18"/>
        </w:rPr>
        <w:t xml:space="preserve"> </w:t>
      </w:r>
      <w:r w:rsidRPr="00786328">
        <w:rPr>
          <w:rFonts w:ascii="Arial" w:hAnsi="Arial" w:cs="Arial"/>
          <w:sz w:val="18"/>
          <w:szCs w:val="18"/>
        </w:rPr>
        <w:t>prazo</w:t>
      </w:r>
      <w:r w:rsidRPr="00786328">
        <w:rPr>
          <w:rFonts w:ascii="Arial" w:hAnsi="Arial" w:cs="Arial"/>
          <w:spacing w:val="40"/>
          <w:sz w:val="18"/>
          <w:szCs w:val="18"/>
        </w:rPr>
        <w:t xml:space="preserve"> </w:t>
      </w:r>
      <w:r w:rsidRPr="00786328">
        <w:rPr>
          <w:rFonts w:ascii="Arial" w:hAnsi="Arial" w:cs="Arial"/>
          <w:sz w:val="18"/>
          <w:szCs w:val="18"/>
        </w:rPr>
        <w:t>de</w:t>
      </w:r>
      <w:r w:rsidRPr="00786328">
        <w:rPr>
          <w:rFonts w:ascii="Arial" w:hAnsi="Arial" w:cs="Arial"/>
          <w:spacing w:val="40"/>
          <w:sz w:val="18"/>
          <w:szCs w:val="18"/>
        </w:rPr>
        <w:t xml:space="preserve"> </w:t>
      </w:r>
      <w:r w:rsidRPr="00786328">
        <w:rPr>
          <w:rFonts w:ascii="Arial" w:hAnsi="Arial" w:cs="Arial"/>
          <w:sz w:val="18"/>
          <w:szCs w:val="18"/>
        </w:rPr>
        <w:t>10</w:t>
      </w:r>
      <w:r w:rsidRPr="00786328">
        <w:rPr>
          <w:rFonts w:ascii="Arial" w:hAnsi="Arial" w:cs="Arial"/>
          <w:spacing w:val="40"/>
          <w:sz w:val="18"/>
          <w:szCs w:val="18"/>
        </w:rPr>
        <w:t xml:space="preserve"> </w:t>
      </w:r>
      <w:r w:rsidRPr="00786328">
        <w:rPr>
          <w:rFonts w:ascii="Arial" w:hAnsi="Arial" w:cs="Arial"/>
          <w:sz w:val="18"/>
          <w:szCs w:val="18"/>
        </w:rPr>
        <w:t>(dez)</w:t>
      </w:r>
      <w:r w:rsidRPr="00786328">
        <w:rPr>
          <w:rFonts w:ascii="Arial" w:hAnsi="Arial" w:cs="Arial"/>
          <w:spacing w:val="40"/>
          <w:sz w:val="18"/>
          <w:szCs w:val="18"/>
        </w:rPr>
        <w:t xml:space="preserve"> </w:t>
      </w:r>
      <w:r w:rsidRPr="00786328">
        <w:rPr>
          <w:rFonts w:ascii="Arial" w:hAnsi="Arial" w:cs="Arial"/>
          <w:sz w:val="18"/>
          <w:szCs w:val="18"/>
        </w:rPr>
        <w:t>dias</w:t>
      </w:r>
      <w:r w:rsidRPr="00786328">
        <w:rPr>
          <w:rFonts w:ascii="Arial" w:hAnsi="Arial" w:cs="Arial"/>
          <w:spacing w:val="40"/>
          <w:sz w:val="18"/>
          <w:szCs w:val="18"/>
        </w:rPr>
        <w:t xml:space="preserve"> </w:t>
      </w:r>
      <w:r w:rsidRPr="00786328">
        <w:rPr>
          <w:rFonts w:ascii="Arial" w:hAnsi="Arial" w:cs="Arial"/>
          <w:sz w:val="18"/>
          <w:szCs w:val="18"/>
        </w:rPr>
        <w:t>úteis,</w:t>
      </w:r>
      <w:r w:rsidRPr="00786328">
        <w:rPr>
          <w:rFonts w:ascii="Arial" w:hAnsi="Arial" w:cs="Arial"/>
          <w:spacing w:val="40"/>
          <w:sz w:val="18"/>
          <w:szCs w:val="18"/>
        </w:rPr>
        <w:t xml:space="preserve"> </w:t>
      </w:r>
      <w:r w:rsidRPr="00786328">
        <w:rPr>
          <w:rFonts w:ascii="Arial" w:hAnsi="Arial" w:cs="Arial"/>
          <w:sz w:val="18"/>
          <w:szCs w:val="18"/>
        </w:rPr>
        <w:t>após</w:t>
      </w:r>
      <w:r w:rsidRPr="00786328">
        <w:rPr>
          <w:rFonts w:ascii="Arial" w:hAnsi="Arial" w:cs="Arial"/>
          <w:spacing w:val="40"/>
          <w:sz w:val="18"/>
          <w:szCs w:val="18"/>
        </w:rPr>
        <w:t xml:space="preserve"> </w:t>
      </w:r>
      <w:r w:rsidRPr="00786328">
        <w:rPr>
          <w:rFonts w:ascii="Arial" w:hAnsi="Arial" w:cs="Arial"/>
          <w:sz w:val="18"/>
          <w:szCs w:val="18"/>
        </w:rPr>
        <w:t>o</w:t>
      </w:r>
      <w:r w:rsidRPr="00786328">
        <w:rPr>
          <w:rFonts w:ascii="Arial" w:hAnsi="Arial" w:cs="Arial"/>
          <w:spacing w:val="40"/>
          <w:sz w:val="18"/>
          <w:szCs w:val="18"/>
        </w:rPr>
        <w:t xml:space="preserve"> </w:t>
      </w:r>
      <w:r w:rsidRPr="00786328">
        <w:rPr>
          <w:rFonts w:ascii="Arial" w:hAnsi="Arial" w:cs="Arial"/>
          <w:sz w:val="18"/>
          <w:szCs w:val="18"/>
        </w:rPr>
        <w:t>qual</w:t>
      </w:r>
      <w:r w:rsidRPr="00786328">
        <w:rPr>
          <w:rFonts w:ascii="Arial" w:hAnsi="Arial" w:cs="Arial"/>
          <w:spacing w:val="40"/>
          <w:sz w:val="18"/>
          <w:szCs w:val="18"/>
        </w:rPr>
        <w:t xml:space="preserve"> </w:t>
      </w:r>
      <w:r w:rsidRPr="00786328">
        <w:rPr>
          <w:rFonts w:ascii="Arial" w:hAnsi="Arial" w:cs="Arial"/>
          <w:sz w:val="18"/>
          <w:szCs w:val="18"/>
        </w:rPr>
        <w:t>poderão</w:t>
      </w:r>
      <w:r w:rsidRPr="00786328">
        <w:rPr>
          <w:rFonts w:ascii="Arial" w:hAnsi="Arial" w:cs="Arial"/>
          <w:spacing w:val="40"/>
          <w:sz w:val="18"/>
          <w:szCs w:val="18"/>
        </w:rPr>
        <w:t xml:space="preserve"> </w:t>
      </w:r>
      <w:r w:rsidRPr="00786328">
        <w:rPr>
          <w:rFonts w:ascii="Arial" w:hAnsi="Arial" w:cs="Arial"/>
          <w:sz w:val="18"/>
          <w:szCs w:val="18"/>
        </w:rPr>
        <w:t>ser descartadas pela Administração, sem direito a ressarcimento.</w:t>
      </w:r>
    </w:p>
    <w:p w14:paraId="29A5F74D" w14:textId="77777777" w:rsidR="008A376F" w:rsidRPr="00786328" w:rsidRDefault="008A376F" w:rsidP="00B95DC0">
      <w:pPr>
        <w:pStyle w:val="PargrafodaLista"/>
        <w:numPr>
          <w:ilvl w:val="1"/>
          <w:numId w:val="10"/>
        </w:numPr>
        <w:tabs>
          <w:tab w:val="left" w:pos="745"/>
        </w:tabs>
        <w:spacing w:before="201" w:line="295" w:lineRule="auto"/>
        <w:ind w:right="241" w:firstLine="0"/>
        <w:jc w:val="both"/>
        <w:rPr>
          <w:rFonts w:ascii="Arial" w:hAnsi="Arial" w:cs="Arial"/>
          <w:sz w:val="18"/>
          <w:szCs w:val="18"/>
        </w:rPr>
      </w:pPr>
      <w:r w:rsidRPr="00786328">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14:paraId="5F0D16CB" w14:textId="77777777" w:rsidR="008A376F" w:rsidRPr="00786328" w:rsidRDefault="008A376F" w:rsidP="00786328">
      <w:pPr>
        <w:pStyle w:val="Ttulo3"/>
        <w:spacing w:before="228"/>
        <w:ind w:left="121"/>
        <w:rPr>
          <w:rFonts w:ascii="Arial" w:hAnsi="Arial" w:cs="Arial"/>
          <w:sz w:val="18"/>
          <w:szCs w:val="18"/>
        </w:rPr>
      </w:pPr>
      <w:r w:rsidRPr="00786328">
        <w:rPr>
          <w:rFonts w:ascii="Arial" w:hAnsi="Arial" w:cs="Arial"/>
          <w:sz w:val="18"/>
          <w:szCs w:val="18"/>
        </w:rPr>
        <w:t xml:space="preserve">GARANTIA DA </w:t>
      </w:r>
      <w:r w:rsidRPr="00786328">
        <w:rPr>
          <w:rFonts w:ascii="Arial" w:hAnsi="Arial" w:cs="Arial"/>
          <w:spacing w:val="-2"/>
          <w:sz w:val="18"/>
          <w:szCs w:val="18"/>
        </w:rPr>
        <w:t>CONTRATAÇÃO</w:t>
      </w:r>
    </w:p>
    <w:p w14:paraId="14305113" w14:textId="77777777" w:rsidR="008A376F" w:rsidRPr="00786328" w:rsidRDefault="008A376F" w:rsidP="00786328">
      <w:pPr>
        <w:pStyle w:val="Corpodetexto"/>
        <w:spacing w:before="50"/>
        <w:ind w:left="121"/>
        <w:rPr>
          <w:rFonts w:ascii="Arial" w:hAnsi="Arial" w:cs="Arial"/>
          <w:b/>
          <w:sz w:val="18"/>
          <w:szCs w:val="18"/>
        </w:rPr>
      </w:pPr>
    </w:p>
    <w:p w14:paraId="1CA30BE3" w14:textId="77777777" w:rsidR="008A376F" w:rsidRPr="00786328" w:rsidRDefault="008A376F" w:rsidP="00B95DC0">
      <w:pPr>
        <w:pStyle w:val="PargrafodaLista"/>
        <w:numPr>
          <w:ilvl w:val="1"/>
          <w:numId w:val="10"/>
        </w:numPr>
        <w:tabs>
          <w:tab w:val="left" w:pos="697"/>
        </w:tabs>
        <w:spacing w:line="321" w:lineRule="auto"/>
        <w:ind w:right="120" w:firstLine="0"/>
        <w:jc w:val="both"/>
        <w:rPr>
          <w:rFonts w:ascii="Arial" w:hAnsi="Arial" w:cs="Arial"/>
          <w:sz w:val="18"/>
          <w:szCs w:val="18"/>
        </w:rPr>
      </w:pPr>
      <w:r w:rsidRPr="00786328">
        <w:rPr>
          <w:rFonts w:ascii="Arial" w:hAnsi="Arial" w:cs="Arial"/>
          <w:sz w:val="18"/>
          <w:szCs w:val="18"/>
        </w:rPr>
        <w:t>Não haverá exigência da garantia da contratação dos artigos 96 e seguintes da Lei nº 14.133, de 2021, pelas razões constantes do Estudo Técnico Preliminar.</w:t>
      </w:r>
    </w:p>
    <w:p w14:paraId="360BCFF8" w14:textId="77777777" w:rsidR="008A376F" w:rsidRPr="00786328" w:rsidRDefault="008A376F" w:rsidP="00B95DC0">
      <w:pPr>
        <w:pStyle w:val="Ttulo3"/>
        <w:numPr>
          <w:ilvl w:val="0"/>
          <w:numId w:val="10"/>
        </w:numPr>
        <w:tabs>
          <w:tab w:val="left" w:pos="354"/>
        </w:tabs>
        <w:spacing w:before="203"/>
        <w:ind w:left="121" w:right="0" w:firstLine="0"/>
        <w:jc w:val="both"/>
        <w:rPr>
          <w:rFonts w:ascii="Arial" w:hAnsi="Arial" w:cs="Arial"/>
          <w:sz w:val="18"/>
          <w:szCs w:val="18"/>
        </w:rPr>
      </w:pPr>
      <w:r w:rsidRPr="00786328">
        <w:rPr>
          <w:rFonts w:ascii="Arial" w:hAnsi="Arial" w:cs="Arial"/>
          <w:sz w:val="18"/>
          <w:szCs w:val="18"/>
        </w:rPr>
        <w:t xml:space="preserve">MODELO DE EXECUÇÃO DO </w:t>
      </w:r>
      <w:r w:rsidRPr="00786328">
        <w:rPr>
          <w:rFonts w:ascii="Arial" w:hAnsi="Arial" w:cs="Arial"/>
          <w:spacing w:val="-2"/>
          <w:sz w:val="18"/>
          <w:szCs w:val="18"/>
        </w:rPr>
        <w:t>OBJETO</w:t>
      </w:r>
    </w:p>
    <w:p w14:paraId="7E362206" w14:textId="77777777" w:rsidR="008A376F" w:rsidRPr="00786328" w:rsidRDefault="00786328" w:rsidP="00786328">
      <w:pPr>
        <w:pStyle w:val="Ttulo4"/>
        <w:spacing w:before="122"/>
        <w:ind w:left="121" w:firstLine="0"/>
        <w:rPr>
          <w:sz w:val="18"/>
          <w:szCs w:val="18"/>
        </w:rPr>
      </w:pPr>
      <w:r w:rsidRPr="00786328">
        <w:rPr>
          <w:sz w:val="18"/>
          <w:szCs w:val="18"/>
        </w:rPr>
        <w:t xml:space="preserve">      </w:t>
      </w:r>
      <w:r w:rsidR="008A376F" w:rsidRPr="00786328">
        <w:rPr>
          <w:sz w:val="18"/>
          <w:szCs w:val="18"/>
        </w:rPr>
        <w:t xml:space="preserve">Condições de </w:t>
      </w:r>
      <w:r w:rsidR="008A376F" w:rsidRPr="00786328">
        <w:rPr>
          <w:spacing w:val="-2"/>
          <w:sz w:val="18"/>
          <w:szCs w:val="18"/>
        </w:rPr>
        <w:t>Entrega</w:t>
      </w:r>
    </w:p>
    <w:p w14:paraId="7DC44493" w14:textId="77777777" w:rsidR="008A376F" w:rsidRPr="00786328" w:rsidRDefault="008A376F" w:rsidP="00786328">
      <w:pPr>
        <w:pStyle w:val="Corpodetexto"/>
        <w:spacing w:before="31"/>
        <w:ind w:left="121"/>
        <w:rPr>
          <w:rFonts w:ascii="Arial" w:hAnsi="Arial" w:cs="Arial"/>
          <w:b/>
          <w:sz w:val="18"/>
          <w:szCs w:val="18"/>
        </w:rPr>
      </w:pPr>
    </w:p>
    <w:p w14:paraId="6D87BA1B" w14:textId="77777777" w:rsidR="008A376F" w:rsidRPr="00786328" w:rsidRDefault="008A376F" w:rsidP="00B95DC0">
      <w:pPr>
        <w:pStyle w:val="PargrafodaLista"/>
        <w:numPr>
          <w:ilvl w:val="1"/>
          <w:numId w:val="10"/>
        </w:numPr>
        <w:tabs>
          <w:tab w:val="left" w:pos="525"/>
        </w:tabs>
        <w:spacing w:before="1" w:line="295" w:lineRule="auto"/>
        <w:ind w:right="419" w:firstLine="0"/>
        <w:rPr>
          <w:rFonts w:ascii="Arial" w:hAnsi="Arial" w:cs="Arial"/>
          <w:sz w:val="18"/>
          <w:szCs w:val="18"/>
        </w:rPr>
      </w:pPr>
      <w:r w:rsidRPr="00786328">
        <w:rPr>
          <w:rFonts w:ascii="Arial" w:hAnsi="Arial" w:cs="Arial"/>
          <w:sz w:val="18"/>
          <w:szCs w:val="18"/>
        </w:rPr>
        <w:t>O</w:t>
      </w:r>
      <w:r w:rsidRPr="00786328">
        <w:rPr>
          <w:rFonts w:ascii="Arial" w:hAnsi="Arial" w:cs="Arial"/>
          <w:spacing w:val="-2"/>
          <w:sz w:val="18"/>
          <w:szCs w:val="18"/>
        </w:rPr>
        <w:t xml:space="preserve"> </w:t>
      </w:r>
      <w:r w:rsidRPr="00786328">
        <w:rPr>
          <w:rFonts w:ascii="Arial" w:hAnsi="Arial" w:cs="Arial"/>
          <w:sz w:val="18"/>
          <w:szCs w:val="18"/>
        </w:rPr>
        <w:t>objeto</w:t>
      </w:r>
      <w:r w:rsidRPr="00786328">
        <w:rPr>
          <w:rFonts w:ascii="Arial" w:hAnsi="Arial" w:cs="Arial"/>
          <w:spacing w:val="-2"/>
          <w:sz w:val="18"/>
          <w:szCs w:val="18"/>
        </w:rPr>
        <w:t xml:space="preserve"> </w:t>
      </w:r>
      <w:r w:rsidRPr="00786328">
        <w:rPr>
          <w:rFonts w:ascii="Arial" w:hAnsi="Arial" w:cs="Arial"/>
          <w:sz w:val="18"/>
          <w:szCs w:val="18"/>
        </w:rPr>
        <w:t>desta</w:t>
      </w:r>
      <w:r w:rsidRPr="00786328">
        <w:rPr>
          <w:rFonts w:ascii="Arial" w:hAnsi="Arial" w:cs="Arial"/>
          <w:spacing w:val="-2"/>
          <w:sz w:val="18"/>
          <w:szCs w:val="18"/>
        </w:rPr>
        <w:t xml:space="preserve"> </w:t>
      </w:r>
      <w:r w:rsidRPr="00786328">
        <w:rPr>
          <w:rFonts w:ascii="Arial" w:hAnsi="Arial" w:cs="Arial"/>
          <w:sz w:val="18"/>
          <w:szCs w:val="18"/>
        </w:rPr>
        <w:t>licitação</w:t>
      </w:r>
      <w:r w:rsidRPr="00786328">
        <w:rPr>
          <w:rFonts w:ascii="Arial" w:hAnsi="Arial" w:cs="Arial"/>
          <w:spacing w:val="-2"/>
          <w:sz w:val="18"/>
          <w:szCs w:val="18"/>
        </w:rPr>
        <w:t xml:space="preserve"> </w:t>
      </w:r>
      <w:r w:rsidRPr="00786328">
        <w:rPr>
          <w:rFonts w:ascii="Arial" w:hAnsi="Arial" w:cs="Arial"/>
          <w:sz w:val="18"/>
          <w:szCs w:val="18"/>
        </w:rPr>
        <w:t>deverá</w:t>
      </w:r>
      <w:r w:rsidRPr="00786328">
        <w:rPr>
          <w:rFonts w:ascii="Arial" w:hAnsi="Arial" w:cs="Arial"/>
          <w:spacing w:val="-2"/>
          <w:sz w:val="18"/>
          <w:szCs w:val="18"/>
        </w:rPr>
        <w:t xml:space="preserve"> </w:t>
      </w:r>
      <w:r w:rsidRPr="00786328">
        <w:rPr>
          <w:rFonts w:ascii="Arial" w:hAnsi="Arial" w:cs="Arial"/>
          <w:sz w:val="18"/>
          <w:szCs w:val="18"/>
        </w:rPr>
        <w:t>ser</w:t>
      </w:r>
      <w:r w:rsidRPr="00786328">
        <w:rPr>
          <w:rFonts w:ascii="Arial" w:hAnsi="Arial" w:cs="Arial"/>
          <w:spacing w:val="-2"/>
          <w:sz w:val="18"/>
          <w:szCs w:val="18"/>
        </w:rPr>
        <w:t xml:space="preserve"> </w:t>
      </w:r>
      <w:r w:rsidRPr="00786328">
        <w:rPr>
          <w:rFonts w:ascii="Arial" w:hAnsi="Arial" w:cs="Arial"/>
          <w:sz w:val="18"/>
          <w:szCs w:val="18"/>
        </w:rPr>
        <w:t>entregue,</w:t>
      </w:r>
      <w:r w:rsidRPr="00786328">
        <w:rPr>
          <w:rFonts w:ascii="Arial" w:hAnsi="Arial" w:cs="Arial"/>
          <w:spacing w:val="-2"/>
          <w:sz w:val="18"/>
          <w:szCs w:val="18"/>
        </w:rPr>
        <w:t xml:space="preserve"> </w:t>
      </w:r>
      <w:r w:rsidRPr="00786328">
        <w:rPr>
          <w:rFonts w:ascii="Arial" w:hAnsi="Arial" w:cs="Arial"/>
          <w:sz w:val="18"/>
          <w:szCs w:val="18"/>
        </w:rPr>
        <w:t>após</w:t>
      </w:r>
      <w:r w:rsidRPr="00786328">
        <w:rPr>
          <w:rFonts w:ascii="Arial" w:hAnsi="Arial" w:cs="Arial"/>
          <w:spacing w:val="-2"/>
          <w:sz w:val="18"/>
          <w:szCs w:val="18"/>
        </w:rPr>
        <w:t xml:space="preserve"> </w:t>
      </w:r>
      <w:r w:rsidRPr="00786328">
        <w:rPr>
          <w:rFonts w:ascii="Arial" w:hAnsi="Arial" w:cs="Arial"/>
          <w:sz w:val="18"/>
          <w:szCs w:val="18"/>
        </w:rPr>
        <w:t>a</w:t>
      </w:r>
      <w:r w:rsidRPr="00786328">
        <w:rPr>
          <w:rFonts w:ascii="Arial" w:hAnsi="Arial" w:cs="Arial"/>
          <w:spacing w:val="-2"/>
          <w:sz w:val="18"/>
          <w:szCs w:val="18"/>
        </w:rPr>
        <w:t xml:space="preserve"> </w:t>
      </w:r>
      <w:r w:rsidRPr="00786328">
        <w:rPr>
          <w:rFonts w:ascii="Arial" w:hAnsi="Arial" w:cs="Arial"/>
          <w:sz w:val="18"/>
          <w:szCs w:val="18"/>
        </w:rPr>
        <w:t>publicação</w:t>
      </w:r>
      <w:r w:rsidRPr="00786328">
        <w:rPr>
          <w:rFonts w:ascii="Arial" w:hAnsi="Arial" w:cs="Arial"/>
          <w:spacing w:val="-2"/>
          <w:sz w:val="18"/>
          <w:szCs w:val="18"/>
        </w:rPr>
        <w:t xml:space="preserve"> </w:t>
      </w:r>
      <w:r w:rsidRPr="00786328">
        <w:rPr>
          <w:rFonts w:ascii="Arial" w:hAnsi="Arial" w:cs="Arial"/>
          <w:sz w:val="18"/>
          <w:szCs w:val="18"/>
        </w:rPr>
        <w:t>do</w:t>
      </w:r>
      <w:r w:rsidRPr="00786328">
        <w:rPr>
          <w:rFonts w:ascii="Arial" w:hAnsi="Arial" w:cs="Arial"/>
          <w:spacing w:val="-2"/>
          <w:sz w:val="18"/>
          <w:szCs w:val="18"/>
        </w:rPr>
        <w:t xml:space="preserve"> </w:t>
      </w:r>
      <w:r w:rsidRPr="00786328">
        <w:rPr>
          <w:rFonts w:ascii="Arial" w:hAnsi="Arial" w:cs="Arial"/>
          <w:sz w:val="18"/>
          <w:szCs w:val="18"/>
        </w:rPr>
        <w:t>extrato</w:t>
      </w:r>
      <w:r w:rsidRPr="00786328">
        <w:rPr>
          <w:rFonts w:ascii="Arial" w:hAnsi="Arial" w:cs="Arial"/>
          <w:spacing w:val="-2"/>
          <w:sz w:val="18"/>
          <w:szCs w:val="18"/>
        </w:rPr>
        <w:t xml:space="preserve"> </w:t>
      </w:r>
      <w:r w:rsidRPr="00786328">
        <w:rPr>
          <w:rFonts w:ascii="Arial" w:hAnsi="Arial" w:cs="Arial"/>
          <w:sz w:val="18"/>
          <w:szCs w:val="18"/>
        </w:rPr>
        <w:t>do</w:t>
      </w:r>
      <w:r w:rsidRPr="00786328">
        <w:rPr>
          <w:rFonts w:ascii="Arial" w:hAnsi="Arial" w:cs="Arial"/>
          <w:spacing w:val="-2"/>
          <w:sz w:val="18"/>
          <w:szCs w:val="18"/>
        </w:rPr>
        <w:t xml:space="preserve"> </w:t>
      </w:r>
      <w:r w:rsidRPr="00786328">
        <w:rPr>
          <w:rFonts w:ascii="Arial" w:hAnsi="Arial" w:cs="Arial"/>
          <w:sz w:val="18"/>
          <w:szCs w:val="18"/>
        </w:rPr>
        <w:t>contrato</w:t>
      </w:r>
      <w:r w:rsidRPr="00786328">
        <w:rPr>
          <w:rFonts w:ascii="Arial" w:hAnsi="Arial" w:cs="Arial"/>
          <w:spacing w:val="-2"/>
          <w:sz w:val="18"/>
          <w:szCs w:val="18"/>
        </w:rPr>
        <w:t xml:space="preserve"> </w:t>
      </w:r>
      <w:r w:rsidRPr="00786328">
        <w:rPr>
          <w:rFonts w:ascii="Arial" w:hAnsi="Arial" w:cs="Arial"/>
          <w:sz w:val="18"/>
          <w:szCs w:val="18"/>
        </w:rPr>
        <w:t>ou</w:t>
      </w:r>
      <w:r w:rsidRPr="00786328">
        <w:rPr>
          <w:rFonts w:ascii="Arial" w:hAnsi="Arial" w:cs="Arial"/>
          <w:spacing w:val="-2"/>
          <w:sz w:val="18"/>
          <w:szCs w:val="18"/>
        </w:rPr>
        <w:t xml:space="preserve"> </w:t>
      </w:r>
      <w:r w:rsidRPr="00786328">
        <w:rPr>
          <w:rFonts w:ascii="Arial" w:hAnsi="Arial" w:cs="Arial"/>
          <w:sz w:val="18"/>
          <w:szCs w:val="18"/>
        </w:rPr>
        <w:t>da</w:t>
      </w:r>
      <w:r w:rsidRPr="00786328">
        <w:rPr>
          <w:rFonts w:ascii="Arial" w:hAnsi="Arial" w:cs="Arial"/>
          <w:spacing w:val="-2"/>
          <w:sz w:val="18"/>
          <w:szCs w:val="18"/>
        </w:rPr>
        <w:t xml:space="preserve"> </w:t>
      </w:r>
      <w:r w:rsidRPr="00786328">
        <w:rPr>
          <w:rFonts w:ascii="Arial" w:hAnsi="Arial" w:cs="Arial"/>
          <w:sz w:val="18"/>
          <w:szCs w:val="18"/>
        </w:rPr>
        <w:t>Nota de Empenho no PNCP e em https://</w:t>
      </w:r>
      <w:hyperlink r:id="rId115">
        <w:r w:rsidRPr="00786328">
          <w:rPr>
            <w:rFonts w:ascii="Arial" w:hAnsi="Arial" w:cs="Arial"/>
            <w:sz w:val="18"/>
            <w:szCs w:val="18"/>
          </w:rPr>
          <w:t>www.hc.fm.usp.br/transparencia/index.php,</w:t>
        </w:r>
      </w:hyperlink>
      <w:r w:rsidRPr="00786328">
        <w:rPr>
          <w:rFonts w:ascii="Arial" w:hAnsi="Arial" w:cs="Arial"/>
          <w:sz w:val="18"/>
          <w:szCs w:val="18"/>
        </w:rPr>
        <w:t xml:space="preserve"> nas condições especificadas neste Termo de Referência.</w:t>
      </w:r>
    </w:p>
    <w:p w14:paraId="0AFB7DA5" w14:textId="77777777" w:rsidR="008A376F" w:rsidRPr="00786328" w:rsidRDefault="008A376F" w:rsidP="00B95DC0">
      <w:pPr>
        <w:pStyle w:val="PargrafodaLista"/>
        <w:numPr>
          <w:ilvl w:val="1"/>
          <w:numId w:val="10"/>
        </w:numPr>
        <w:tabs>
          <w:tab w:val="left" w:pos="525"/>
        </w:tabs>
        <w:spacing w:before="201" w:line="295" w:lineRule="auto"/>
        <w:ind w:right="642" w:firstLine="0"/>
        <w:rPr>
          <w:rFonts w:ascii="Arial" w:hAnsi="Arial" w:cs="Arial"/>
          <w:sz w:val="18"/>
          <w:szCs w:val="18"/>
        </w:rPr>
      </w:pPr>
      <w:r w:rsidRPr="00786328">
        <w:rPr>
          <w:rFonts w:ascii="Arial" w:hAnsi="Arial" w:cs="Arial"/>
          <w:sz w:val="18"/>
          <w:szCs w:val="18"/>
        </w:rPr>
        <w:t>O</w:t>
      </w:r>
      <w:r w:rsidRPr="00786328">
        <w:rPr>
          <w:rFonts w:ascii="Arial" w:hAnsi="Arial" w:cs="Arial"/>
          <w:spacing w:val="-2"/>
          <w:sz w:val="18"/>
          <w:szCs w:val="18"/>
        </w:rPr>
        <w:t xml:space="preserve"> </w:t>
      </w:r>
      <w:r w:rsidRPr="00786328">
        <w:rPr>
          <w:rFonts w:ascii="Arial" w:hAnsi="Arial" w:cs="Arial"/>
          <w:sz w:val="18"/>
          <w:szCs w:val="18"/>
        </w:rPr>
        <w:t>prazo</w:t>
      </w:r>
      <w:r w:rsidRPr="00786328">
        <w:rPr>
          <w:rFonts w:ascii="Arial" w:hAnsi="Arial" w:cs="Arial"/>
          <w:spacing w:val="-2"/>
          <w:sz w:val="18"/>
          <w:szCs w:val="18"/>
        </w:rPr>
        <w:t xml:space="preserve"> </w:t>
      </w:r>
      <w:r w:rsidRPr="00786328">
        <w:rPr>
          <w:rFonts w:ascii="Arial" w:hAnsi="Arial" w:cs="Arial"/>
          <w:sz w:val="18"/>
          <w:szCs w:val="18"/>
        </w:rPr>
        <w:t>de</w:t>
      </w:r>
      <w:r w:rsidRPr="00786328">
        <w:rPr>
          <w:rFonts w:ascii="Arial" w:hAnsi="Arial" w:cs="Arial"/>
          <w:spacing w:val="-2"/>
          <w:sz w:val="18"/>
          <w:szCs w:val="18"/>
        </w:rPr>
        <w:t xml:space="preserve"> </w:t>
      </w:r>
      <w:r w:rsidRPr="00786328">
        <w:rPr>
          <w:rFonts w:ascii="Arial" w:hAnsi="Arial" w:cs="Arial"/>
          <w:sz w:val="18"/>
          <w:szCs w:val="18"/>
        </w:rPr>
        <w:t>entrega</w:t>
      </w:r>
      <w:r w:rsidRPr="00786328">
        <w:rPr>
          <w:rFonts w:ascii="Arial" w:hAnsi="Arial" w:cs="Arial"/>
          <w:spacing w:val="-2"/>
          <w:sz w:val="18"/>
          <w:szCs w:val="18"/>
        </w:rPr>
        <w:t xml:space="preserve"> </w:t>
      </w:r>
      <w:r w:rsidRPr="00786328">
        <w:rPr>
          <w:rFonts w:ascii="Arial" w:hAnsi="Arial" w:cs="Arial"/>
          <w:sz w:val="18"/>
          <w:szCs w:val="18"/>
        </w:rPr>
        <w:t>dos</w:t>
      </w:r>
      <w:r w:rsidRPr="00786328">
        <w:rPr>
          <w:rFonts w:ascii="Arial" w:hAnsi="Arial" w:cs="Arial"/>
          <w:spacing w:val="-2"/>
          <w:sz w:val="18"/>
          <w:szCs w:val="18"/>
        </w:rPr>
        <w:t xml:space="preserve"> </w:t>
      </w:r>
      <w:r w:rsidRPr="00786328">
        <w:rPr>
          <w:rFonts w:ascii="Arial" w:hAnsi="Arial" w:cs="Arial"/>
          <w:sz w:val="18"/>
          <w:szCs w:val="18"/>
        </w:rPr>
        <w:t>bens</w:t>
      </w:r>
      <w:r w:rsidRPr="00786328">
        <w:rPr>
          <w:rFonts w:ascii="Arial" w:hAnsi="Arial" w:cs="Arial"/>
          <w:spacing w:val="-2"/>
          <w:sz w:val="18"/>
          <w:szCs w:val="18"/>
        </w:rPr>
        <w:t xml:space="preserve"> </w:t>
      </w:r>
      <w:r w:rsidRPr="00786328">
        <w:rPr>
          <w:rFonts w:ascii="Arial" w:hAnsi="Arial" w:cs="Arial"/>
          <w:sz w:val="18"/>
          <w:szCs w:val="18"/>
        </w:rPr>
        <w:t>será</w:t>
      </w:r>
      <w:r w:rsidRPr="00786328">
        <w:rPr>
          <w:rFonts w:ascii="Arial" w:hAnsi="Arial" w:cs="Arial"/>
          <w:spacing w:val="-2"/>
          <w:sz w:val="18"/>
          <w:szCs w:val="18"/>
        </w:rPr>
        <w:t xml:space="preserve"> </w:t>
      </w:r>
      <w:r w:rsidRPr="00786328">
        <w:rPr>
          <w:rFonts w:ascii="Arial" w:hAnsi="Arial" w:cs="Arial"/>
          <w:sz w:val="18"/>
          <w:szCs w:val="18"/>
        </w:rPr>
        <w:t>agendado</w:t>
      </w:r>
      <w:r w:rsidRPr="00786328">
        <w:rPr>
          <w:rFonts w:ascii="Arial" w:hAnsi="Arial" w:cs="Arial"/>
          <w:spacing w:val="-2"/>
          <w:sz w:val="18"/>
          <w:szCs w:val="18"/>
        </w:rPr>
        <w:t xml:space="preserve"> </w:t>
      </w:r>
      <w:r w:rsidRPr="00786328">
        <w:rPr>
          <w:rFonts w:ascii="Arial" w:hAnsi="Arial" w:cs="Arial"/>
          <w:sz w:val="18"/>
          <w:szCs w:val="18"/>
        </w:rPr>
        <w:t>pela</w:t>
      </w:r>
      <w:r w:rsidRPr="00786328">
        <w:rPr>
          <w:rFonts w:ascii="Arial" w:hAnsi="Arial" w:cs="Arial"/>
          <w:spacing w:val="-2"/>
          <w:sz w:val="18"/>
          <w:szCs w:val="18"/>
        </w:rPr>
        <w:t xml:space="preserve"> </w:t>
      </w:r>
      <w:r w:rsidRPr="00786328">
        <w:rPr>
          <w:rFonts w:ascii="Arial" w:hAnsi="Arial" w:cs="Arial"/>
          <w:sz w:val="18"/>
          <w:szCs w:val="18"/>
        </w:rPr>
        <w:t>unidade</w:t>
      </w:r>
      <w:r w:rsidRPr="00786328">
        <w:rPr>
          <w:rFonts w:ascii="Arial" w:hAnsi="Arial" w:cs="Arial"/>
          <w:spacing w:val="-2"/>
          <w:sz w:val="18"/>
          <w:szCs w:val="18"/>
        </w:rPr>
        <w:t xml:space="preserve"> </w:t>
      </w:r>
      <w:r w:rsidRPr="00786328">
        <w:rPr>
          <w:rFonts w:ascii="Arial" w:hAnsi="Arial" w:cs="Arial"/>
          <w:sz w:val="18"/>
          <w:szCs w:val="18"/>
        </w:rPr>
        <w:t>recebedora</w:t>
      </w:r>
      <w:r w:rsidRPr="00786328">
        <w:rPr>
          <w:rFonts w:ascii="Arial" w:hAnsi="Arial" w:cs="Arial"/>
          <w:spacing w:val="-2"/>
          <w:sz w:val="18"/>
          <w:szCs w:val="18"/>
        </w:rPr>
        <w:t xml:space="preserve"> </w:t>
      </w:r>
      <w:r w:rsidRPr="00786328">
        <w:rPr>
          <w:rFonts w:ascii="Arial" w:hAnsi="Arial" w:cs="Arial"/>
          <w:sz w:val="18"/>
          <w:szCs w:val="18"/>
        </w:rPr>
        <w:t>do</w:t>
      </w:r>
      <w:r w:rsidRPr="00786328">
        <w:rPr>
          <w:rFonts w:ascii="Arial" w:hAnsi="Arial" w:cs="Arial"/>
          <w:spacing w:val="-2"/>
          <w:sz w:val="18"/>
          <w:szCs w:val="18"/>
        </w:rPr>
        <w:t xml:space="preserve"> </w:t>
      </w:r>
      <w:r w:rsidRPr="00786328">
        <w:rPr>
          <w:rFonts w:ascii="Arial" w:hAnsi="Arial" w:cs="Arial"/>
          <w:sz w:val="18"/>
          <w:szCs w:val="18"/>
        </w:rPr>
        <w:t>HCFMUSP,</w:t>
      </w:r>
      <w:r w:rsidRPr="00786328">
        <w:rPr>
          <w:rFonts w:ascii="Arial" w:hAnsi="Arial" w:cs="Arial"/>
          <w:spacing w:val="-2"/>
          <w:sz w:val="18"/>
          <w:szCs w:val="18"/>
        </w:rPr>
        <w:t xml:space="preserve"> </w:t>
      </w:r>
      <w:r w:rsidRPr="00786328">
        <w:rPr>
          <w:rFonts w:ascii="Arial" w:hAnsi="Arial" w:cs="Arial"/>
          <w:sz w:val="18"/>
          <w:szCs w:val="18"/>
        </w:rPr>
        <w:t>por</w:t>
      </w:r>
      <w:r w:rsidRPr="00786328">
        <w:rPr>
          <w:rFonts w:ascii="Arial" w:hAnsi="Arial" w:cs="Arial"/>
          <w:spacing w:val="-2"/>
          <w:sz w:val="18"/>
          <w:szCs w:val="18"/>
        </w:rPr>
        <w:t xml:space="preserve"> </w:t>
      </w:r>
      <w:r w:rsidRPr="00786328">
        <w:rPr>
          <w:rFonts w:ascii="Arial" w:hAnsi="Arial" w:cs="Arial"/>
          <w:sz w:val="18"/>
          <w:szCs w:val="18"/>
        </w:rPr>
        <w:t>meio eletrônico, e o agendamento deverá observar o prazo de 5 (cinco) a 15 (quinze) dias corridos, contados do dia útil posterior ao envio da notificação do agendamento.</w:t>
      </w:r>
    </w:p>
    <w:p w14:paraId="6D0FE2B4" w14:textId="77777777" w:rsidR="008A376F" w:rsidRPr="00786328" w:rsidRDefault="00786328" w:rsidP="00786328">
      <w:pPr>
        <w:pStyle w:val="Ttulo4"/>
        <w:spacing w:before="221"/>
        <w:ind w:left="121" w:firstLine="0"/>
        <w:rPr>
          <w:sz w:val="18"/>
          <w:szCs w:val="18"/>
        </w:rPr>
      </w:pPr>
      <w:r w:rsidRPr="00786328">
        <w:rPr>
          <w:sz w:val="18"/>
          <w:szCs w:val="18"/>
        </w:rPr>
        <w:t xml:space="preserve">       </w:t>
      </w:r>
      <w:r w:rsidR="008A376F" w:rsidRPr="00786328">
        <w:rPr>
          <w:sz w:val="18"/>
          <w:szCs w:val="18"/>
        </w:rPr>
        <w:t xml:space="preserve">Prazo de validade do produto na </w:t>
      </w:r>
      <w:r w:rsidR="008A376F" w:rsidRPr="00786328">
        <w:rPr>
          <w:spacing w:val="-2"/>
          <w:sz w:val="18"/>
          <w:szCs w:val="18"/>
        </w:rPr>
        <w:t>entrega:</w:t>
      </w:r>
    </w:p>
    <w:p w14:paraId="15790356" w14:textId="77777777" w:rsidR="008A376F" w:rsidRPr="00786328" w:rsidRDefault="008A376F" w:rsidP="00786328">
      <w:pPr>
        <w:pStyle w:val="Corpodetexto"/>
        <w:spacing w:before="50"/>
        <w:ind w:left="121"/>
        <w:rPr>
          <w:rFonts w:ascii="Arial" w:hAnsi="Arial" w:cs="Arial"/>
          <w:b/>
          <w:sz w:val="18"/>
          <w:szCs w:val="18"/>
        </w:rPr>
      </w:pPr>
    </w:p>
    <w:p w14:paraId="5E81BC1A" w14:textId="77777777" w:rsidR="008A376F" w:rsidRPr="00786328" w:rsidRDefault="008A376F" w:rsidP="00B95DC0">
      <w:pPr>
        <w:pStyle w:val="PargrafodaLista"/>
        <w:numPr>
          <w:ilvl w:val="1"/>
          <w:numId w:val="10"/>
        </w:numPr>
        <w:tabs>
          <w:tab w:val="left" w:pos="529"/>
        </w:tabs>
        <w:spacing w:before="1" w:line="256" w:lineRule="auto"/>
        <w:ind w:right="120" w:firstLine="0"/>
        <w:jc w:val="both"/>
        <w:rPr>
          <w:rFonts w:ascii="Arial" w:hAnsi="Arial" w:cs="Arial"/>
          <w:b/>
          <w:sz w:val="18"/>
          <w:szCs w:val="18"/>
        </w:rPr>
      </w:pPr>
      <w:r w:rsidRPr="00786328">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14:paraId="321A24B0" w14:textId="77777777" w:rsidR="008A376F" w:rsidRPr="00786328" w:rsidRDefault="008A376F" w:rsidP="00B95DC0">
      <w:pPr>
        <w:pStyle w:val="PargrafodaLista"/>
        <w:numPr>
          <w:ilvl w:val="1"/>
          <w:numId w:val="10"/>
        </w:numPr>
        <w:tabs>
          <w:tab w:val="left" w:pos="449"/>
        </w:tabs>
        <w:spacing w:before="226" w:line="295" w:lineRule="auto"/>
        <w:ind w:right="120" w:firstLine="0"/>
        <w:jc w:val="both"/>
        <w:rPr>
          <w:rFonts w:ascii="Arial" w:hAnsi="Arial" w:cs="Arial"/>
          <w:sz w:val="18"/>
          <w:szCs w:val="18"/>
        </w:rPr>
      </w:pPr>
      <w:r w:rsidRPr="00786328">
        <w:rPr>
          <w:rFonts w:ascii="Arial" w:hAnsi="Arial" w:cs="Arial"/>
          <w:sz w:val="18"/>
          <w:szCs w:val="18"/>
        </w:rPr>
        <w:t>Por ocasião da entrega na unidade requisitante do HCFMUSP, os produtos com validade maior que</w:t>
      </w:r>
      <w:r w:rsidRPr="00786328">
        <w:rPr>
          <w:rFonts w:ascii="Arial" w:hAnsi="Arial" w:cs="Arial"/>
          <w:spacing w:val="40"/>
          <w:sz w:val="18"/>
          <w:szCs w:val="18"/>
        </w:rPr>
        <w:t xml:space="preserve"> </w:t>
      </w:r>
      <w:r w:rsidRPr="00786328">
        <w:rPr>
          <w:rFonts w:ascii="Arial" w:hAnsi="Arial" w:cs="Arial"/>
          <w:sz w:val="18"/>
          <w:szCs w:val="18"/>
        </w:rPr>
        <w:t>12 (doze) meses a partir da data de fabricação, deverão ser entregues com prazo de validade de no mínimo de 12 (doze) meses a partir da data da entrega.</w:t>
      </w:r>
    </w:p>
    <w:p w14:paraId="2FFE355A" w14:textId="77777777" w:rsidR="008A376F" w:rsidRPr="00786328" w:rsidRDefault="008A376F" w:rsidP="00B95DC0">
      <w:pPr>
        <w:pStyle w:val="PargrafodaLista"/>
        <w:numPr>
          <w:ilvl w:val="2"/>
          <w:numId w:val="10"/>
        </w:numPr>
        <w:tabs>
          <w:tab w:val="left" w:pos="757"/>
        </w:tabs>
        <w:spacing w:before="201" w:line="290" w:lineRule="auto"/>
        <w:ind w:left="121" w:right="240" w:firstLine="0"/>
        <w:jc w:val="both"/>
        <w:rPr>
          <w:rFonts w:ascii="Arial" w:hAnsi="Arial" w:cs="Arial"/>
          <w:sz w:val="18"/>
          <w:szCs w:val="18"/>
        </w:rPr>
      </w:pPr>
      <w:r w:rsidRPr="00786328">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46518720" w14:textId="77777777" w:rsidR="008A376F" w:rsidRPr="00786328" w:rsidRDefault="008A376F" w:rsidP="00B95DC0">
      <w:pPr>
        <w:pStyle w:val="PargrafodaLista"/>
        <w:numPr>
          <w:ilvl w:val="2"/>
          <w:numId w:val="10"/>
        </w:numPr>
        <w:tabs>
          <w:tab w:val="left" w:pos="730"/>
        </w:tabs>
        <w:spacing w:before="200" w:line="295" w:lineRule="auto"/>
        <w:ind w:left="121" w:right="240" w:firstLine="0"/>
        <w:jc w:val="both"/>
        <w:rPr>
          <w:rFonts w:ascii="Arial" w:hAnsi="Arial" w:cs="Arial"/>
          <w:sz w:val="18"/>
          <w:szCs w:val="18"/>
        </w:rPr>
      </w:pPr>
      <w:r w:rsidRPr="00786328">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40B9B0C4" w14:textId="77777777" w:rsidR="008A376F" w:rsidRPr="00786328" w:rsidRDefault="008A376F" w:rsidP="00B95DC0">
      <w:pPr>
        <w:pStyle w:val="PargrafodaLista"/>
        <w:numPr>
          <w:ilvl w:val="1"/>
          <w:numId w:val="10"/>
        </w:numPr>
        <w:tabs>
          <w:tab w:val="left" w:pos="540"/>
        </w:tabs>
        <w:spacing w:before="201" w:line="295" w:lineRule="auto"/>
        <w:ind w:right="121" w:firstLine="0"/>
        <w:jc w:val="both"/>
        <w:rPr>
          <w:rFonts w:ascii="Arial" w:hAnsi="Arial" w:cs="Arial"/>
          <w:i/>
          <w:sz w:val="18"/>
          <w:szCs w:val="18"/>
        </w:rPr>
      </w:pPr>
      <w:r w:rsidRPr="00786328">
        <w:rPr>
          <w:rFonts w:ascii="Arial" w:hAnsi="Arial" w:cs="Arial"/>
          <w:i/>
          <w:sz w:val="18"/>
          <w:szCs w:val="18"/>
        </w:rPr>
        <w:t>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2EBF1663" w14:textId="77777777" w:rsidR="008A376F" w:rsidRPr="00786328" w:rsidRDefault="008A376F" w:rsidP="00B95DC0">
      <w:pPr>
        <w:pStyle w:val="PargrafodaLista"/>
        <w:numPr>
          <w:ilvl w:val="1"/>
          <w:numId w:val="10"/>
        </w:numPr>
        <w:tabs>
          <w:tab w:val="left" w:pos="559"/>
        </w:tabs>
        <w:spacing w:before="201" w:line="295" w:lineRule="auto"/>
        <w:ind w:right="241" w:firstLine="0"/>
        <w:jc w:val="both"/>
        <w:rPr>
          <w:rFonts w:ascii="Arial" w:hAnsi="Arial" w:cs="Arial"/>
          <w:sz w:val="18"/>
          <w:szCs w:val="18"/>
        </w:rPr>
      </w:pPr>
      <w:r w:rsidRPr="00786328">
        <w:rPr>
          <w:rFonts w:ascii="Arial" w:hAnsi="Arial" w:cs="Arial"/>
          <w:sz w:val="18"/>
          <w:szCs w:val="18"/>
        </w:rPr>
        <w:t>O(s) bem(ns) deverá(ão) ser entregue(s) no(s) endereço(s) constante(s) da respectiva Nota de Empenho, conforme relação a seguir:</w:t>
      </w:r>
    </w:p>
    <w:p w14:paraId="73CA9CDE" w14:textId="77777777" w:rsidR="008A376F" w:rsidRPr="00786328" w:rsidRDefault="008A376F" w:rsidP="00786328">
      <w:pPr>
        <w:pStyle w:val="Corpodetexto"/>
        <w:ind w:left="121"/>
        <w:rPr>
          <w:rFonts w:ascii="Arial" w:hAnsi="Arial" w:cs="Arial"/>
          <w:sz w:val="18"/>
          <w:szCs w:val="18"/>
        </w:rPr>
      </w:pPr>
    </w:p>
    <w:p w14:paraId="3EF0E6BC" w14:textId="77777777" w:rsidR="008A376F" w:rsidRPr="00786328" w:rsidRDefault="008A376F" w:rsidP="00786328">
      <w:pPr>
        <w:pStyle w:val="Corpodetexto"/>
        <w:spacing w:before="194"/>
        <w:ind w:left="121"/>
        <w:rPr>
          <w:rFonts w:ascii="Arial" w:hAnsi="Arial" w:cs="Arial"/>
          <w:sz w:val="18"/>
          <w:szCs w:val="18"/>
        </w:rPr>
      </w:pPr>
    </w:p>
    <w:p w14:paraId="3AD09E54" w14:textId="77777777" w:rsidR="008A376F" w:rsidRPr="00786328" w:rsidRDefault="008A376F" w:rsidP="00B95DC0">
      <w:pPr>
        <w:pStyle w:val="PargrafodaLista"/>
        <w:numPr>
          <w:ilvl w:val="2"/>
          <w:numId w:val="10"/>
        </w:numPr>
        <w:tabs>
          <w:tab w:val="left" w:pos="636"/>
        </w:tabs>
        <w:ind w:left="121" w:right="0" w:firstLine="0"/>
        <w:rPr>
          <w:rFonts w:ascii="Arial" w:hAnsi="Arial" w:cs="Arial"/>
          <w:sz w:val="18"/>
          <w:szCs w:val="18"/>
        </w:rPr>
      </w:pPr>
      <w:r w:rsidRPr="00786328">
        <w:rPr>
          <w:rFonts w:ascii="Arial" w:hAnsi="Arial" w:cs="Arial"/>
          <w:sz w:val="18"/>
          <w:szCs w:val="18"/>
        </w:rPr>
        <w:t xml:space="preserve">CD - CENTRO DE DISTRIBUIÇÃO DE MATERIAIS DO </w:t>
      </w:r>
      <w:r w:rsidRPr="00786328">
        <w:rPr>
          <w:rFonts w:ascii="Arial" w:hAnsi="Arial" w:cs="Arial"/>
          <w:spacing w:val="-2"/>
          <w:sz w:val="18"/>
          <w:szCs w:val="18"/>
        </w:rPr>
        <w:t>HCFMUSP</w:t>
      </w:r>
    </w:p>
    <w:p w14:paraId="7056C2CC" w14:textId="77777777" w:rsidR="008A376F" w:rsidRPr="00786328" w:rsidRDefault="008A376F" w:rsidP="00786328">
      <w:pPr>
        <w:pStyle w:val="Corpodetexto"/>
        <w:spacing w:before="70"/>
        <w:ind w:left="121"/>
        <w:rPr>
          <w:rFonts w:ascii="Arial" w:hAnsi="Arial" w:cs="Arial"/>
          <w:sz w:val="18"/>
          <w:szCs w:val="18"/>
        </w:rPr>
      </w:pPr>
    </w:p>
    <w:p w14:paraId="4B7BF47C" w14:textId="77777777" w:rsidR="008A376F" w:rsidRPr="00786328" w:rsidRDefault="008A376F" w:rsidP="00C41BEA">
      <w:pPr>
        <w:spacing w:before="1" w:line="328" w:lineRule="auto"/>
        <w:ind w:left="121"/>
        <w:rPr>
          <w:rFonts w:ascii="Arial" w:hAnsi="Arial" w:cs="Arial"/>
          <w:sz w:val="18"/>
          <w:szCs w:val="18"/>
        </w:rPr>
      </w:pPr>
      <w:r w:rsidRPr="00786328">
        <w:rPr>
          <w:rFonts w:ascii="Arial" w:hAnsi="Arial" w:cs="Arial"/>
          <w:sz w:val="18"/>
          <w:szCs w:val="18"/>
        </w:rPr>
        <w:t>WORLD</w:t>
      </w:r>
      <w:r w:rsidRPr="00786328">
        <w:rPr>
          <w:rFonts w:ascii="Arial" w:hAnsi="Arial" w:cs="Arial"/>
          <w:spacing w:val="-2"/>
          <w:sz w:val="18"/>
          <w:szCs w:val="18"/>
        </w:rPr>
        <w:t xml:space="preserve"> </w:t>
      </w:r>
      <w:r w:rsidRPr="00786328">
        <w:rPr>
          <w:rFonts w:ascii="Arial" w:hAnsi="Arial" w:cs="Arial"/>
          <w:sz w:val="18"/>
          <w:szCs w:val="18"/>
        </w:rPr>
        <w:t>LOGISTIC</w:t>
      </w:r>
      <w:r w:rsidRPr="00786328">
        <w:rPr>
          <w:rFonts w:ascii="Arial" w:hAnsi="Arial" w:cs="Arial"/>
          <w:spacing w:val="-2"/>
          <w:sz w:val="18"/>
          <w:szCs w:val="18"/>
        </w:rPr>
        <w:t xml:space="preserve"> </w:t>
      </w:r>
      <w:r w:rsidRPr="00786328">
        <w:rPr>
          <w:rFonts w:ascii="Arial" w:hAnsi="Arial" w:cs="Arial"/>
          <w:sz w:val="18"/>
          <w:szCs w:val="18"/>
        </w:rPr>
        <w:t>CENTER,</w:t>
      </w:r>
      <w:r w:rsidRPr="00786328">
        <w:rPr>
          <w:rFonts w:ascii="Arial" w:hAnsi="Arial" w:cs="Arial"/>
          <w:spacing w:val="-2"/>
          <w:sz w:val="18"/>
          <w:szCs w:val="18"/>
        </w:rPr>
        <w:t xml:space="preserve"> </w:t>
      </w:r>
      <w:r w:rsidRPr="00786328">
        <w:rPr>
          <w:rFonts w:ascii="Arial" w:hAnsi="Arial" w:cs="Arial"/>
          <w:sz w:val="18"/>
          <w:szCs w:val="18"/>
        </w:rPr>
        <w:t>na</w:t>
      </w:r>
      <w:r w:rsidRPr="00786328">
        <w:rPr>
          <w:rFonts w:ascii="Arial" w:hAnsi="Arial" w:cs="Arial"/>
          <w:spacing w:val="-2"/>
          <w:sz w:val="18"/>
          <w:szCs w:val="18"/>
        </w:rPr>
        <w:t xml:space="preserve"> </w:t>
      </w:r>
      <w:r w:rsidRPr="00786328">
        <w:rPr>
          <w:rFonts w:ascii="Arial" w:hAnsi="Arial" w:cs="Arial"/>
          <w:sz w:val="18"/>
          <w:szCs w:val="18"/>
        </w:rPr>
        <w:t>Av.</w:t>
      </w:r>
      <w:r w:rsidRPr="00786328">
        <w:rPr>
          <w:rFonts w:ascii="Arial" w:hAnsi="Arial" w:cs="Arial"/>
          <w:spacing w:val="-2"/>
          <w:sz w:val="18"/>
          <w:szCs w:val="18"/>
        </w:rPr>
        <w:t xml:space="preserve"> </w:t>
      </w:r>
      <w:r w:rsidRPr="00786328">
        <w:rPr>
          <w:rFonts w:ascii="Arial" w:hAnsi="Arial" w:cs="Arial"/>
          <w:sz w:val="18"/>
          <w:szCs w:val="18"/>
        </w:rPr>
        <w:t>Aruanã,</w:t>
      </w:r>
      <w:r w:rsidRPr="00786328">
        <w:rPr>
          <w:rFonts w:ascii="Arial" w:hAnsi="Arial" w:cs="Arial"/>
          <w:spacing w:val="-2"/>
          <w:sz w:val="18"/>
          <w:szCs w:val="18"/>
        </w:rPr>
        <w:t xml:space="preserve"> </w:t>
      </w:r>
      <w:r w:rsidRPr="00786328">
        <w:rPr>
          <w:rFonts w:ascii="Arial" w:hAnsi="Arial" w:cs="Arial"/>
          <w:sz w:val="18"/>
          <w:szCs w:val="18"/>
        </w:rPr>
        <w:t>nº</w:t>
      </w:r>
      <w:r w:rsidRPr="00786328">
        <w:rPr>
          <w:rFonts w:ascii="Arial" w:hAnsi="Arial" w:cs="Arial"/>
          <w:spacing w:val="-2"/>
          <w:sz w:val="18"/>
          <w:szCs w:val="18"/>
        </w:rPr>
        <w:t xml:space="preserve"> </w:t>
      </w:r>
      <w:r w:rsidRPr="00786328">
        <w:rPr>
          <w:rFonts w:ascii="Arial" w:hAnsi="Arial" w:cs="Arial"/>
          <w:sz w:val="18"/>
          <w:szCs w:val="18"/>
        </w:rPr>
        <w:t>280/352</w:t>
      </w:r>
      <w:r w:rsidRPr="00786328">
        <w:rPr>
          <w:rFonts w:ascii="Arial" w:hAnsi="Arial" w:cs="Arial"/>
          <w:spacing w:val="-2"/>
          <w:sz w:val="18"/>
          <w:szCs w:val="18"/>
        </w:rPr>
        <w:t xml:space="preserve"> </w:t>
      </w:r>
      <w:r w:rsidRPr="00786328">
        <w:rPr>
          <w:rFonts w:ascii="Arial" w:hAnsi="Arial" w:cs="Arial"/>
          <w:sz w:val="18"/>
          <w:szCs w:val="18"/>
        </w:rPr>
        <w:t>-</w:t>
      </w:r>
      <w:r w:rsidRPr="00786328">
        <w:rPr>
          <w:rFonts w:ascii="Arial" w:hAnsi="Arial" w:cs="Arial"/>
          <w:spacing w:val="-2"/>
          <w:sz w:val="18"/>
          <w:szCs w:val="18"/>
        </w:rPr>
        <w:t xml:space="preserve"> </w:t>
      </w:r>
      <w:r w:rsidRPr="00786328">
        <w:rPr>
          <w:rFonts w:ascii="Arial" w:hAnsi="Arial" w:cs="Arial"/>
          <w:sz w:val="18"/>
          <w:szCs w:val="18"/>
        </w:rPr>
        <w:t>Alphaville,</w:t>
      </w:r>
      <w:r w:rsidRPr="00786328">
        <w:rPr>
          <w:rFonts w:ascii="Arial" w:hAnsi="Arial" w:cs="Arial"/>
          <w:spacing w:val="-2"/>
          <w:sz w:val="18"/>
          <w:szCs w:val="18"/>
        </w:rPr>
        <w:t xml:space="preserve"> </w:t>
      </w:r>
      <w:r w:rsidRPr="00786328">
        <w:rPr>
          <w:rFonts w:ascii="Arial" w:hAnsi="Arial" w:cs="Arial"/>
          <w:sz w:val="18"/>
          <w:szCs w:val="18"/>
        </w:rPr>
        <w:t>Galpões</w:t>
      </w:r>
      <w:r w:rsidRPr="00786328">
        <w:rPr>
          <w:rFonts w:ascii="Arial" w:hAnsi="Arial" w:cs="Arial"/>
          <w:spacing w:val="-2"/>
          <w:sz w:val="18"/>
          <w:szCs w:val="18"/>
        </w:rPr>
        <w:t xml:space="preserve"> </w:t>
      </w:r>
      <w:r w:rsidRPr="00786328">
        <w:rPr>
          <w:rFonts w:ascii="Arial" w:hAnsi="Arial" w:cs="Arial"/>
          <w:sz w:val="18"/>
          <w:szCs w:val="18"/>
        </w:rPr>
        <w:t>nº</w:t>
      </w:r>
      <w:r w:rsidRPr="00786328">
        <w:rPr>
          <w:rFonts w:ascii="Arial" w:hAnsi="Arial" w:cs="Arial"/>
          <w:spacing w:val="-2"/>
          <w:sz w:val="18"/>
          <w:szCs w:val="18"/>
        </w:rPr>
        <w:t xml:space="preserve"> </w:t>
      </w:r>
      <w:r w:rsidRPr="00786328">
        <w:rPr>
          <w:rFonts w:ascii="Arial" w:hAnsi="Arial" w:cs="Arial"/>
          <w:sz w:val="18"/>
          <w:szCs w:val="18"/>
        </w:rPr>
        <w:t>3</w:t>
      </w:r>
      <w:r w:rsidRPr="00786328">
        <w:rPr>
          <w:rFonts w:ascii="Arial" w:hAnsi="Arial" w:cs="Arial"/>
          <w:spacing w:val="-2"/>
          <w:sz w:val="18"/>
          <w:szCs w:val="18"/>
        </w:rPr>
        <w:t xml:space="preserve"> </w:t>
      </w:r>
      <w:r w:rsidRPr="00786328">
        <w:rPr>
          <w:rFonts w:ascii="Arial" w:hAnsi="Arial" w:cs="Arial"/>
          <w:sz w:val="18"/>
          <w:szCs w:val="18"/>
        </w:rPr>
        <w:t>e</w:t>
      </w:r>
      <w:r w:rsidRPr="00786328">
        <w:rPr>
          <w:rFonts w:ascii="Arial" w:hAnsi="Arial" w:cs="Arial"/>
          <w:spacing w:val="-2"/>
          <w:sz w:val="18"/>
          <w:szCs w:val="18"/>
        </w:rPr>
        <w:t xml:space="preserve"> </w:t>
      </w:r>
      <w:r w:rsidRPr="00786328">
        <w:rPr>
          <w:rFonts w:ascii="Arial" w:hAnsi="Arial" w:cs="Arial"/>
          <w:sz w:val="18"/>
          <w:szCs w:val="18"/>
        </w:rPr>
        <w:t>nº</w:t>
      </w:r>
      <w:r w:rsidRPr="00786328">
        <w:rPr>
          <w:rFonts w:ascii="Arial" w:hAnsi="Arial" w:cs="Arial"/>
          <w:spacing w:val="-2"/>
          <w:sz w:val="18"/>
          <w:szCs w:val="18"/>
        </w:rPr>
        <w:t xml:space="preserve"> </w:t>
      </w:r>
      <w:r w:rsidRPr="00786328">
        <w:rPr>
          <w:rFonts w:ascii="Arial" w:hAnsi="Arial" w:cs="Arial"/>
          <w:sz w:val="18"/>
          <w:szCs w:val="18"/>
        </w:rPr>
        <w:t>4</w:t>
      </w:r>
      <w:r w:rsidRPr="00786328">
        <w:rPr>
          <w:rFonts w:ascii="Arial" w:hAnsi="Arial" w:cs="Arial"/>
          <w:spacing w:val="-2"/>
          <w:sz w:val="18"/>
          <w:szCs w:val="18"/>
        </w:rPr>
        <w:t xml:space="preserve"> </w:t>
      </w:r>
      <w:r w:rsidRPr="00786328">
        <w:rPr>
          <w:rFonts w:ascii="Arial" w:hAnsi="Arial" w:cs="Arial"/>
          <w:sz w:val="18"/>
          <w:szCs w:val="18"/>
        </w:rPr>
        <w:t>Distrito</w:t>
      </w:r>
      <w:r w:rsidRPr="00786328">
        <w:rPr>
          <w:rFonts w:ascii="Arial" w:hAnsi="Arial" w:cs="Arial"/>
          <w:spacing w:val="-2"/>
          <w:sz w:val="18"/>
          <w:szCs w:val="18"/>
        </w:rPr>
        <w:t xml:space="preserve"> </w:t>
      </w:r>
      <w:r w:rsidRPr="00786328">
        <w:rPr>
          <w:rFonts w:ascii="Arial" w:hAnsi="Arial" w:cs="Arial"/>
          <w:sz w:val="18"/>
          <w:szCs w:val="18"/>
        </w:rPr>
        <w:t>e</w:t>
      </w:r>
      <w:r w:rsidRPr="00786328">
        <w:rPr>
          <w:rFonts w:ascii="Arial" w:hAnsi="Arial" w:cs="Arial"/>
          <w:spacing w:val="-2"/>
          <w:sz w:val="18"/>
          <w:szCs w:val="18"/>
        </w:rPr>
        <w:t xml:space="preserve"> </w:t>
      </w:r>
      <w:r w:rsidRPr="00786328">
        <w:rPr>
          <w:rFonts w:ascii="Arial" w:hAnsi="Arial" w:cs="Arial"/>
          <w:sz w:val="18"/>
          <w:szCs w:val="18"/>
        </w:rPr>
        <w:t>Município</w:t>
      </w:r>
      <w:r w:rsidRPr="00786328">
        <w:rPr>
          <w:rFonts w:ascii="Arial" w:hAnsi="Arial" w:cs="Arial"/>
          <w:spacing w:val="-2"/>
          <w:sz w:val="18"/>
          <w:szCs w:val="18"/>
        </w:rPr>
        <w:t xml:space="preserve"> </w:t>
      </w:r>
      <w:r w:rsidRPr="00786328">
        <w:rPr>
          <w:rFonts w:ascii="Arial" w:hAnsi="Arial" w:cs="Arial"/>
          <w:sz w:val="18"/>
          <w:szCs w:val="18"/>
        </w:rPr>
        <w:t>de Barueri, São Paulo. CEP 06460-010 Fone (11) 3555-5800 IC - LAF</w:t>
      </w:r>
    </w:p>
    <w:p w14:paraId="6D5F13EF" w14:textId="77777777" w:rsidR="008A376F" w:rsidRPr="00786328" w:rsidRDefault="008A376F" w:rsidP="00786328">
      <w:pPr>
        <w:pStyle w:val="Corpodetexto"/>
        <w:spacing w:before="12"/>
        <w:ind w:left="121"/>
        <w:rPr>
          <w:rFonts w:ascii="Arial" w:hAnsi="Arial" w:cs="Arial"/>
          <w:sz w:val="18"/>
          <w:szCs w:val="18"/>
        </w:rPr>
      </w:pPr>
    </w:p>
    <w:p w14:paraId="738C9E53" w14:textId="77777777" w:rsidR="008A376F" w:rsidRPr="00786328" w:rsidRDefault="008A376F" w:rsidP="00B95DC0">
      <w:pPr>
        <w:pStyle w:val="PargrafodaLista"/>
        <w:numPr>
          <w:ilvl w:val="2"/>
          <w:numId w:val="10"/>
        </w:numPr>
        <w:tabs>
          <w:tab w:val="left" w:pos="636"/>
        </w:tabs>
        <w:ind w:left="121" w:right="0" w:firstLine="0"/>
        <w:rPr>
          <w:rFonts w:ascii="Arial" w:hAnsi="Arial" w:cs="Arial"/>
          <w:sz w:val="18"/>
          <w:szCs w:val="18"/>
        </w:rPr>
      </w:pPr>
      <w:r w:rsidRPr="00786328">
        <w:rPr>
          <w:rFonts w:ascii="Arial" w:hAnsi="Arial" w:cs="Arial"/>
          <w:sz w:val="18"/>
          <w:szCs w:val="18"/>
        </w:rPr>
        <w:t xml:space="preserve">INSTITUTO </w:t>
      </w:r>
      <w:r w:rsidRPr="00786328">
        <w:rPr>
          <w:rFonts w:ascii="Arial" w:hAnsi="Arial" w:cs="Arial"/>
          <w:spacing w:val="-2"/>
          <w:sz w:val="18"/>
          <w:szCs w:val="18"/>
        </w:rPr>
        <w:t>CENTRAL</w:t>
      </w:r>
    </w:p>
    <w:p w14:paraId="74A2C292" w14:textId="77777777" w:rsidR="008A376F" w:rsidRPr="00786328" w:rsidRDefault="008A376F" w:rsidP="00786328">
      <w:pPr>
        <w:pStyle w:val="Corpodetexto"/>
        <w:spacing w:before="71"/>
        <w:ind w:left="121"/>
        <w:rPr>
          <w:rFonts w:ascii="Arial" w:hAnsi="Arial" w:cs="Arial"/>
          <w:sz w:val="18"/>
          <w:szCs w:val="18"/>
        </w:rPr>
      </w:pPr>
    </w:p>
    <w:p w14:paraId="230F54F3" w14:textId="77777777" w:rsidR="008A376F" w:rsidRPr="00786328" w:rsidRDefault="008A376F" w:rsidP="00B95DC0">
      <w:pPr>
        <w:pStyle w:val="PargrafodaLista"/>
        <w:numPr>
          <w:ilvl w:val="3"/>
          <w:numId w:val="10"/>
        </w:numPr>
        <w:tabs>
          <w:tab w:val="left" w:pos="786"/>
        </w:tabs>
        <w:ind w:left="121" w:right="0" w:firstLine="0"/>
        <w:jc w:val="both"/>
        <w:rPr>
          <w:rFonts w:ascii="Arial" w:hAnsi="Arial" w:cs="Arial"/>
          <w:sz w:val="18"/>
          <w:szCs w:val="18"/>
        </w:rPr>
      </w:pPr>
      <w:r w:rsidRPr="00786328">
        <w:rPr>
          <w:rFonts w:ascii="Arial" w:hAnsi="Arial" w:cs="Arial"/>
          <w:sz w:val="18"/>
          <w:szCs w:val="18"/>
        </w:rPr>
        <w:t>LAF – Logística da Assistência Farmacêutica</w:t>
      </w:r>
      <w:r w:rsidRPr="00786328">
        <w:rPr>
          <w:rFonts w:ascii="Arial" w:hAnsi="Arial" w:cs="Arial"/>
          <w:spacing w:val="-1"/>
          <w:sz w:val="18"/>
          <w:szCs w:val="18"/>
        </w:rPr>
        <w:t xml:space="preserve"> </w:t>
      </w:r>
      <w:r w:rsidRPr="00786328">
        <w:rPr>
          <w:rFonts w:ascii="Arial" w:hAnsi="Arial" w:cs="Arial"/>
          <w:spacing w:val="-2"/>
          <w:sz w:val="18"/>
          <w:szCs w:val="18"/>
        </w:rPr>
        <w:t>(MEDICAMENTOS)</w:t>
      </w:r>
    </w:p>
    <w:p w14:paraId="1E3AB623" w14:textId="77777777" w:rsidR="008A376F" w:rsidRPr="00786328" w:rsidRDefault="008A376F" w:rsidP="00786328">
      <w:pPr>
        <w:pStyle w:val="Corpodetexto"/>
        <w:spacing w:before="70"/>
        <w:ind w:left="121"/>
        <w:rPr>
          <w:rFonts w:ascii="Arial" w:hAnsi="Arial" w:cs="Arial"/>
          <w:sz w:val="18"/>
          <w:szCs w:val="18"/>
        </w:rPr>
      </w:pPr>
    </w:p>
    <w:p w14:paraId="4D6A179C" w14:textId="77777777" w:rsidR="008A376F" w:rsidRPr="00786328" w:rsidRDefault="008A376F" w:rsidP="00786328">
      <w:pPr>
        <w:ind w:left="121"/>
        <w:rPr>
          <w:rFonts w:ascii="Arial" w:hAnsi="Arial" w:cs="Arial"/>
          <w:sz w:val="18"/>
          <w:szCs w:val="18"/>
        </w:rPr>
      </w:pPr>
      <w:r w:rsidRPr="00786328">
        <w:rPr>
          <w:rFonts w:ascii="Arial" w:hAnsi="Arial" w:cs="Arial"/>
          <w:sz w:val="18"/>
          <w:szCs w:val="18"/>
        </w:rPr>
        <w:t xml:space="preserve">Local: Av. Dr. Enéas de Carvalho Aguiar, nº 255, 8º andar PAMB De Bloco 5 Fone: 2661-6620 / 26616621 </w:t>
      </w:r>
      <w:r w:rsidRPr="00786328">
        <w:rPr>
          <w:rFonts w:ascii="Arial" w:hAnsi="Arial" w:cs="Arial"/>
          <w:spacing w:val="-5"/>
          <w:sz w:val="18"/>
          <w:szCs w:val="18"/>
        </w:rPr>
        <w:t>IC</w:t>
      </w:r>
    </w:p>
    <w:p w14:paraId="7A188CAB" w14:textId="77777777" w:rsidR="008A376F" w:rsidRPr="00786328" w:rsidRDefault="008A376F" w:rsidP="00786328">
      <w:pPr>
        <w:pStyle w:val="Corpodetexto"/>
        <w:spacing w:before="90"/>
        <w:ind w:left="121"/>
        <w:rPr>
          <w:rFonts w:ascii="Arial" w:hAnsi="Arial" w:cs="Arial"/>
          <w:sz w:val="18"/>
          <w:szCs w:val="18"/>
        </w:rPr>
      </w:pPr>
    </w:p>
    <w:p w14:paraId="1AD96386" w14:textId="77777777" w:rsidR="008A376F" w:rsidRPr="00786328" w:rsidRDefault="008A376F" w:rsidP="00B95DC0">
      <w:pPr>
        <w:pStyle w:val="PargrafodaLista"/>
        <w:numPr>
          <w:ilvl w:val="3"/>
          <w:numId w:val="10"/>
        </w:numPr>
        <w:tabs>
          <w:tab w:val="left" w:pos="786"/>
        </w:tabs>
        <w:spacing w:before="1"/>
        <w:ind w:left="121" w:right="0" w:firstLine="0"/>
        <w:rPr>
          <w:rFonts w:ascii="Arial" w:hAnsi="Arial" w:cs="Arial"/>
          <w:sz w:val="18"/>
          <w:szCs w:val="18"/>
        </w:rPr>
      </w:pPr>
      <w:r w:rsidRPr="00786328">
        <w:rPr>
          <w:rFonts w:ascii="Arial" w:hAnsi="Arial" w:cs="Arial"/>
          <w:sz w:val="18"/>
          <w:szCs w:val="18"/>
        </w:rPr>
        <w:t xml:space="preserve">IC </w:t>
      </w:r>
      <w:r w:rsidRPr="00786328">
        <w:rPr>
          <w:rFonts w:ascii="Arial" w:hAnsi="Arial" w:cs="Arial"/>
          <w:spacing w:val="-2"/>
          <w:sz w:val="18"/>
          <w:szCs w:val="18"/>
        </w:rPr>
        <w:t>MATERIAL</w:t>
      </w:r>
    </w:p>
    <w:p w14:paraId="20CBD8A2" w14:textId="77777777" w:rsidR="008A376F" w:rsidRPr="00786328" w:rsidRDefault="008A376F" w:rsidP="00B95DC0">
      <w:pPr>
        <w:pStyle w:val="PargrafodaLista"/>
        <w:numPr>
          <w:ilvl w:val="4"/>
          <w:numId w:val="10"/>
        </w:numPr>
        <w:tabs>
          <w:tab w:val="left" w:pos="936"/>
        </w:tabs>
        <w:spacing w:before="121"/>
        <w:ind w:left="121" w:right="0" w:firstLine="0"/>
        <w:rPr>
          <w:rFonts w:ascii="Arial" w:hAnsi="Arial" w:cs="Arial"/>
          <w:sz w:val="18"/>
          <w:szCs w:val="18"/>
        </w:rPr>
      </w:pPr>
      <w:r w:rsidRPr="00786328">
        <w:rPr>
          <w:rFonts w:ascii="Arial" w:hAnsi="Arial" w:cs="Arial"/>
          <w:sz w:val="18"/>
          <w:szCs w:val="18"/>
        </w:rPr>
        <w:t xml:space="preserve">Almoxarifado </w:t>
      </w:r>
      <w:r w:rsidRPr="00786328">
        <w:rPr>
          <w:rFonts w:ascii="Arial" w:hAnsi="Arial" w:cs="Arial"/>
          <w:spacing w:val="-2"/>
          <w:sz w:val="18"/>
          <w:szCs w:val="18"/>
        </w:rPr>
        <w:t>Central</w:t>
      </w:r>
    </w:p>
    <w:p w14:paraId="4742873B" w14:textId="77777777" w:rsidR="008A376F" w:rsidRPr="00786328" w:rsidRDefault="008A376F" w:rsidP="00786328">
      <w:pPr>
        <w:pStyle w:val="Corpodetexto"/>
        <w:spacing w:before="71"/>
        <w:ind w:left="121"/>
        <w:rPr>
          <w:rFonts w:ascii="Arial" w:hAnsi="Arial" w:cs="Arial"/>
          <w:sz w:val="18"/>
          <w:szCs w:val="18"/>
        </w:rPr>
      </w:pPr>
    </w:p>
    <w:p w14:paraId="5E4ACE1B" w14:textId="77777777" w:rsidR="008A376F" w:rsidRPr="00786328" w:rsidRDefault="008A376F" w:rsidP="00786328">
      <w:pPr>
        <w:spacing w:line="328" w:lineRule="auto"/>
        <w:ind w:left="121" w:right="231"/>
        <w:rPr>
          <w:rFonts w:ascii="Arial" w:hAnsi="Arial" w:cs="Arial"/>
          <w:sz w:val="18"/>
          <w:szCs w:val="18"/>
        </w:rPr>
      </w:pPr>
      <w:r w:rsidRPr="00786328">
        <w:rPr>
          <w:rFonts w:ascii="Arial" w:hAnsi="Arial" w:cs="Arial"/>
          <w:sz w:val="18"/>
          <w:szCs w:val="18"/>
        </w:rPr>
        <w:t>Local:</w:t>
      </w:r>
      <w:r w:rsidRPr="00786328">
        <w:rPr>
          <w:rFonts w:ascii="Arial" w:hAnsi="Arial" w:cs="Arial"/>
          <w:spacing w:val="-2"/>
          <w:sz w:val="18"/>
          <w:szCs w:val="18"/>
        </w:rPr>
        <w:t xml:space="preserve"> </w:t>
      </w:r>
      <w:r w:rsidRPr="00786328">
        <w:rPr>
          <w:rFonts w:ascii="Arial" w:hAnsi="Arial" w:cs="Arial"/>
          <w:sz w:val="18"/>
          <w:szCs w:val="18"/>
        </w:rPr>
        <w:t>Av.</w:t>
      </w:r>
      <w:r w:rsidRPr="00786328">
        <w:rPr>
          <w:rFonts w:ascii="Arial" w:hAnsi="Arial" w:cs="Arial"/>
          <w:spacing w:val="-2"/>
          <w:sz w:val="18"/>
          <w:szCs w:val="18"/>
        </w:rPr>
        <w:t xml:space="preserve"> </w:t>
      </w:r>
      <w:r w:rsidRPr="00786328">
        <w:rPr>
          <w:rFonts w:ascii="Arial" w:hAnsi="Arial" w:cs="Arial"/>
          <w:sz w:val="18"/>
          <w:szCs w:val="18"/>
        </w:rPr>
        <w:t>Dr.</w:t>
      </w:r>
      <w:r w:rsidRPr="00786328">
        <w:rPr>
          <w:rFonts w:ascii="Arial" w:hAnsi="Arial" w:cs="Arial"/>
          <w:spacing w:val="-2"/>
          <w:sz w:val="18"/>
          <w:szCs w:val="18"/>
        </w:rPr>
        <w:t xml:space="preserve"> </w:t>
      </w:r>
      <w:r w:rsidRPr="00786328">
        <w:rPr>
          <w:rFonts w:ascii="Arial" w:hAnsi="Arial" w:cs="Arial"/>
          <w:sz w:val="18"/>
          <w:szCs w:val="18"/>
        </w:rPr>
        <w:t>Enéas</w:t>
      </w:r>
      <w:r w:rsidRPr="00786328">
        <w:rPr>
          <w:rFonts w:ascii="Arial" w:hAnsi="Arial" w:cs="Arial"/>
          <w:spacing w:val="-2"/>
          <w:sz w:val="18"/>
          <w:szCs w:val="18"/>
        </w:rPr>
        <w:t xml:space="preserve"> </w:t>
      </w:r>
      <w:r w:rsidRPr="00786328">
        <w:rPr>
          <w:rFonts w:ascii="Arial" w:hAnsi="Arial" w:cs="Arial"/>
          <w:sz w:val="18"/>
          <w:szCs w:val="18"/>
        </w:rPr>
        <w:t>de</w:t>
      </w:r>
      <w:r w:rsidRPr="00786328">
        <w:rPr>
          <w:rFonts w:ascii="Arial" w:hAnsi="Arial" w:cs="Arial"/>
          <w:spacing w:val="-2"/>
          <w:sz w:val="18"/>
          <w:szCs w:val="18"/>
        </w:rPr>
        <w:t xml:space="preserve"> </w:t>
      </w:r>
      <w:r w:rsidRPr="00786328">
        <w:rPr>
          <w:rFonts w:ascii="Arial" w:hAnsi="Arial" w:cs="Arial"/>
          <w:sz w:val="18"/>
          <w:szCs w:val="18"/>
        </w:rPr>
        <w:t>Carvalho</w:t>
      </w:r>
      <w:r w:rsidRPr="00786328">
        <w:rPr>
          <w:rFonts w:ascii="Arial" w:hAnsi="Arial" w:cs="Arial"/>
          <w:spacing w:val="-2"/>
          <w:sz w:val="18"/>
          <w:szCs w:val="18"/>
        </w:rPr>
        <w:t xml:space="preserve"> </w:t>
      </w:r>
      <w:r w:rsidRPr="00786328">
        <w:rPr>
          <w:rFonts w:ascii="Arial" w:hAnsi="Arial" w:cs="Arial"/>
          <w:sz w:val="18"/>
          <w:szCs w:val="18"/>
        </w:rPr>
        <w:t>Aguiar,</w:t>
      </w:r>
      <w:r w:rsidRPr="00786328">
        <w:rPr>
          <w:rFonts w:ascii="Arial" w:hAnsi="Arial" w:cs="Arial"/>
          <w:spacing w:val="-2"/>
          <w:sz w:val="18"/>
          <w:szCs w:val="18"/>
        </w:rPr>
        <w:t xml:space="preserve"> </w:t>
      </w:r>
      <w:r w:rsidRPr="00786328">
        <w:rPr>
          <w:rFonts w:ascii="Arial" w:hAnsi="Arial" w:cs="Arial"/>
          <w:sz w:val="18"/>
          <w:szCs w:val="18"/>
        </w:rPr>
        <w:t>s/n,</w:t>
      </w:r>
      <w:r w:rsidRPr="00786328">
        <w:rPr>
          <w:rFonts w:ascii="Arial" w:hAnsi="Arial" w:cs="Arial"/>
          <w:spacing w:val="-2"/>
          <w:sz w:val="18"/>
          <w:szCs w:val="18"/>
        </w:rPr>
        <w:t xml:space="preserve"> </w:t>
      </w:r>
      <w:r w:rsidRPr="00786328">
        <w:rPr>
          <w:rFonts w:ascii="Arial" w:hAnsi="Arial" w:cs="Arial"/>
          <w:sz w:val="18"/>
          <w:szCs w:val="18"/>
        </w:rPr>
        <w:t>subsolo</w:t>
      </w:r>
      <w:r w:rsidRPr="00786328">
        <w:rPr>
          <w:rFonts w:ascii="Arial" w:hAnsi="Arial" w:cs="Arial"/>
          <w:spacing w:val="-2"/>
          <w:sz w:val="18"/>
          <w:szCs w:val="18"/>
        </w:rPr>
        <w:t xml:space="preserve"> </w:t>
      </w:r>
      <w:r w:rsidRPr="00786328">
        <w:rPr>
          <w:rFonts w:ascii="Arial" w:hAnsi="Arial" w:cs="Arial"/>
          <w:sz w:val="18"/>
          <w:szCs w:val="18"/>
        </w:rPr>
        <w:t>do</w:t>
      </w:r>
      <w:r w:rsidRPr="00786328">
        <w:rPr>
          <w:rFonts w:ascii="Arial" w:hAnsi="Arial" w:cs="Arial"/>
          <w:spacing w:val="-2"/>
          <w:sz w:val="18"/>
          <w:szCs w:val="18"/>
        </w:rPr>
        <w:t xml:space="preserve"> </w:t>
      </w:r>
      <w:r w:rsidRPr="00786328">
        <w:rPr>
          <w:rFonts w:ascii="Arial" w:hAnsi="Arial" w:cs="Arial"/>
          <w:sz w:val="18"/>
          <w:szCs w:val="18"/>
        </w:rPr>
        <w:t>PAMB</w:t>
      </w:r>
      <w:r w:rsidRPr="00786328">
        <w:rPr>
          <w:rFonts w:ascii="Arial" w:hAnsi="Arial" w:cs="Arial"/>
          <w:spacing w:val="-2"/>
          <w:sz w:val="18"/>
          <w:szCs w:val="18"/>
        </w:rPr>
        <w:t xml:space="preserve"> </w:t>
      </w:r>
      <w:r w:rsidRPr="00786328">
        <w:rPr>
          <w:rFonts w:ascii="Arial" w:hAnsi="Arial" w:cs="Arial"/>
          <w:sz w:val="18"/>
          <w:szCs w:val="18"/>
        </w:rPr>
        <w:t>–</w:t>
      </w:r>
      <w:r w:rsidRPr="00786328">
        <w:rPr>
          <w:rFonts w:ascii="Arial" w:hAnsi="Arial" w:cs="Arial"/>
          <w:spacing w:val="-2"/>
          <w:sz w:val="18"/>
          <w:szCs w:val="18"/>
        </w:rPr>
        <w:t xml:space="preserve"> </w:t>
      </w:r>
      <w:r w:rsidRPr="00786328">
        <w:rPr>
          <w:rFonts w:ascii="Arial" w:hAnsi="Arial" w:cs="Arial"/>
          <w:sz w:val="18"/>
          <w:szCs w:val="18"/>
        </w:rPr>
        <w:t>altura</w:t>
      </w:r>
      <w:r w:rsidRPr="00786328">
        <w:rPr>
          <w:rFonts w:ascii="Arial" w:hAnsi="Arial" w:cs="Arial"/>
          <w:spacing w:val="-2"/>
          <w:sz w:val="18"/>
          <w:szCs w:val="18"/>
        </w:rPr>
        <w:t xml:space="preserve"> </w:t>
      </w:r>
      <w:r w:rsidRPr="00786328">
        <w:rPr>
          <w:rFonts w:ascii="Arial" w:hAnsi="Arial" w:cs="Arial"/>
          <w:sz w:val="18"/>
          <w:szCs w:val="18"/>
        </w:rPr>
        <w:t>do</w:t>
      </w:r>
      <w:r w:rsidRPr="00786328">
        <w:rPr>
          <w:rFonts w:ascii="Arial" w:hAnsi="Arial" w:cs="Arial"/>
          <w:spacing w:val="-2"/>
          <w:sz w:val="18"/>
          <w:szCs w:val="18"/>
        </w:rPr>
        <w:t xml:space="preserve"> </w:t>
      </w:r>
      <w:r w:rsidRPr="00786328">
        <w:rPr>
          <w:rFonts w:ascii="Arial" w:hAnsi="Arial" w:cs="Arial"/>
          <w:sz w:val="18"/>
          <w:szCs w:val="18"/>
        </w:rPr>
        <w:t>nº</w:t>
      </w:r>
      <w:r w:rsidRPr="00786328">
        <w:rPr>
          <w:rFonts w:ascii="Arial" w:hAnsi="Arial" w:cs="Arial"/>
          <w:spacing w:val="-2"/>
          <w:sz w:val="18"/>
          <w:szCs w:val="18"/>
        </w:rPr>
        <w:t xml:space="preserve"> </w:t>
      </w:r>
      <w:r w:rsidRPr="00786328">
        <w:rPr>
          <w:rFonts w:ascii="Arial" w:hAnsi="Arial" w:cs="Arial"/>
          <w:sz w:val="18"/>
          <w:szCs w:val="18"/>
        </w:rPr>
        <w:t>600</w:t>
      </w:r>
      <w:r w:rsidRPr="00786328">
        <w:rPr>
          <w:rFonts w:ascii="Arial" w:hAnsi="Arial" w:cs="Arial"/>
          <w:spacing w:val="-2"/>
          <w:sz w:val="18"/>
          <w:szCs w:val="18"/>
        </w:rPr>
        <w:t xml:space="preserve"> </w:t>
      </w:r>
      <w:r w:rsidRPr="00786328">
        <w:rPr>
          <w:rFonts w:ascii="Arial" w:hAnsi="Arial" w:cs="Arial"/>
          <w:sz w:val="18"/>
          <w:szCs w:val="18"/>
        </w:rPr>
        <w:t>da</w:t>
      </w:r>
      <w:r w:rsidRPr="00786328">
        <w:rPr>
          <w:rFonts w:ascii="Arial" w:hAnsi="Arial" w:cs="Arial"/>
          <w:spacing w:val="-2"/>
          <w:sz w:val="18"/>
          <w:szCs w:val="18"/>
        </w:rPr>
        <w:t xml:space="preserve"> </w:t>
      </w:r>
      <w:r w:rsidRPr="00786328">
        <w:rPr>
          <w:rFonts w:ascii="Arial" w:hAnsi="Arial" w:cs="Arial"/>
          <w:sz w:val="18"/>
          <w:szCs w:val="18"/>
        </w:rPr>
        <w:t>Av.</w:t>
      </w:r>
      <w:r w:rsidRPr="00786328">
        <w:rPr>
          <w:rFonts w:ascii="Arial" w:hAnsi="Arial" w:cs="Arial"/>
          <w:spacing w:val="-2"/>
          <w:sz w:val="18"/>
          <w:szCs w:val="18"/>
        </w:rPr>
        <w:t xml:space="preserve"> </w:t>
      </w:r>
      <w:r w:rsidRPr="00786328">
        <w:rPr>
          <w:rFonts w:ascii="Arial" w:hAnsi="Arial" w:cs="Arial"/>
          <w:sz w:val="18"/>
          <w:szCs w:val="18"/>
        </w:rPr>
        <w:t>Rebouças</w:t>
      </w:r>
      <w:r w:rsidRPr="00786328">
        <w:rPr>
          <w:rFonts w:ascii="Arial" w:hAnsi="Arial" w:cs="Arial"/>
          <w:spacing w:val="-2"/>
          <w:sz w:val="18"/>
          <w:szCs w:val="18"/>
        </w:rPr>
        <w:t xml:space="preserve"> </w:t>
      </w:r>
      <w:r w:rsidRPr="00786328">
        <w:rPr>
          <w:rFonts w:ascii="Arial" w:hAnsi="Arial" w:cs="Arial"/>
          <w:sz w:val="18"/>
          <w:szCs w:val="18"/>
        </w:rPr>
        <w:t>Fone:</w:t>
      </w:r>
      <w:r w:rsidRPr="00786328">
        <w:rPr>
          <w:rFonts w:ascii="Arial" w:hAnsi="Arial" w:cs="Arial"/>
          <w:spacing w:val="-2"/>
          <w:sz w:val="18"/>
          <w:szCs w:val="18"/>
        </w:rPr>
        <w:t xml:space="preserve"> </w:t>
      </w:r>
      <w:r w:rsidRPr="00786328">
        <w:rPr>
          <w:rFonts w:ascii="Arial" w:hAnsi="Arial" w:cs="Arial"/>
          <w:sz w:val="18"/>
          <w:szCs w:val="18"/>
        </w:rPr>
        <w:t>2661- 6038 / 2661-6597</w:t>
      </w:r>
    </w:p>
    <w:p w14:paraId="76D1BC52" w14:textId="77777777" w:rsidR="008A376F" w:rsidRPr="00786328" w:rsidRDefault="008A376F" w:rsidP="00B95DC0">
      <w:pPr>
        <w:pStyle w:val="PargrafodaLista"/>
        <w:numPr>
          <w:ilvl w:val="4"/>
          <w:numId w:val="10"/>
        </w:numPr>
        <w:tabs>
          <w:tab w:val="left" w:pos="936"/>
        </w:tabs>
        <w:spacing w:before="200"/>
        <w:ind w:left="121" w:right="0" w:firstLine="0"/>
        <w:rPr>
          <w:rFonts w:ascii="Arial" w:hAnsi="Arial" w:cs="Arial"/>
          <w:sz w:val="18"/>
          <w:szCs w:val="18"/>
        </w:rPr>
      </w:pPr>
      <w:r w:rsidRPr="00786328">
        <w:rPr>
          <w:rFonts w:ascii="Arial" w:hAnsi="Arial" w:cs="Arial"/>
          <w:sz w:val="18"/>
          <w:szCs w:val="18"/>
        </w:rPr>
        <w:t xml:space="preserve">UFAR – UFAR </w:t>
      </w:r>
      <w:r w:rsidRPr="00786328">
        <w:rPr>
          <w:rFonts w:ascii="Arial" w:hAnsi="Arial" w:cs="Arial"/>
          <w:spacing w:val="-2"/>
          <w:sz w:val="18"/>
          <w:szCs w:val="18"/>
        </w:rPr>
        <w:t>MATERIAIS</w:t>
      </w:r>
    </w:p>
    <w:p w14:paraId="67327FCF" w14:textId="77777777" w:rsidR="008A376F" w:rsidRPr="00786328" w:rsidRDefault="008A376F" w:rsidP="00786328">
      <w:pPr>
        <w:pStyle w:val="Corpodetexto"/>
        <w:spacing w:before="71"/>
        <w:ind w:left="121"/>
        <w:rPr>
          <w:rFonts w:ascii="Arial" w:hAnsi="Arial" w:cs="Arial"/>
          <w:sz w:val="18"/>
          <w:szCs w:val="18"/>
        </w:rPr>
      </w:pPr>
    </w:p>
    <w:p w14:paraId="175E294E" w14:textId="77777777" w:rsidR="008A376F" w:rsidRPr="00786328" w:rsidRDefault="008A376F" w:rsidP="00786328">
      <w:pPr>
        <w:ind w:left="121"/>
        <w:rPr>
          <w:rFonts w:ascii="Arial" w:hAnsi="Arial" w:cs="Arial"/>
          <w:sz w:val="18"/>
          <w:szCs w:val="18"/>
        </w:rPr>
      </w:pPr>
      <w:r w:rsidRPr="00786328">
        <w:rPr>
          <w:rFonts w:ascii="Arial" w:hAnsi="Arial" w:cs="Arial"/>
          <w:sz w:val="18"/>
          <w:szCs w:val="18"/>
        </w:rPr>
        <w:t xml:space="preserve">Almoxarifado da Unidade Farmacotécnica </w:t>
      </w:r>
      <w:r w:rsidRPr="00786328">
        <w:rPr>
          <w:rFonts w:ascii="Arial" w:hAnsi="Arial" w:cs="Arial"/>
          <w:spacing w:val="-2"/>
          <w:sz w:val="18"/>
          <w:szCs w:val="18"/>
        </w:rPr>
        <w:t>Hospitalar</w:t>
      </w:r>
    </w:p>
    <w:p w14:paraId="1263478A" w14:textId="77777777" w:rsidR="008A376F" w:rsidRPr="00786328" w:rsidRDefault="008A376F" w:rsidP="00786328">
      <w:pPr>
        <w:pStyle w:val="Corpodetexto"/>
        <w:spacing w:before="70"/>
        <w:ind w:left="121"/>
        <w:rPr>
          <w:rFonts w:ascii="Arial" w:hAnsi="Arial" w:cs="Arial"/>
          <w:sz w:val="18"/>
          <w:szCs w:val="18"/>
        </w:rPr>
      </w:pPr>
    </w:p>
    <w:p w14:paraId="05BC4770" w14:textId="77777777" w:rsidR="008A376F" w:rsidRPr="00786328" w:rsidRDefault="008A376F" w:rsidP="00C41BEA">
      <w:pPr>
        <w:ind w:left="121"/>
        <w:rPr>
          <w:rFonts w:ascii="Arial" w:hAnsi="Arial" w:cs="Arial"/>
          <w:sz w:val="18"/>
          <w:szCs w:val="18"/>
        </w:rPr>
      </w:pPr>
      <w:r w:rsidRPr="00786328">
        <w:rPr>
          <w:rFonts w:ascii="Arial" w:hAnsi="Arial" w:cs="Arial"/>
          <w:sz w:val="18"/>
          <w:szCs w:val="18"/>
        </w:rPr>
        <w:t>Local:</w:t>
      </w:r>
      <w:r w:rsidRPr="00786328">
        <w:rPr>
          <w:rFonts w:ascii="Arial" w:hAnsi="Arial" w:cs="Arial"/>
          <w:spacing w:val="-1"/>
          <w:sz w:val="18"/>
          <w:szCs w:val="18"/>
        </w:rPr>
        <w:t xml:space="preserve"> </w:t>
      </w:r>
      <w:r w:rsidRPr="00786328">
        <w:rPr>
          <w:rFonts w:ascii="Arial" w:hAnsi="Arial" w:cs="Arial"/>
          <w:sz w:val="18"/>
          <w:szCs w:val="18"/>
        </w:rPr>
        <w:t>Av. Dr. Ovídio Pires de Campos, 8.º andar – Bloco 8 Fone: 2661-6622/ 2661-</w:t>
      </w:r>
      <w:r w:rsidRPr="00786328">
        <w:rPr>
          <w:rFonts w:ascii="Arial" w:hAnsi="Arial" w:cs="Arial"/>
          <w:spacing w:val="-4"/>
          <w:sz w:val="18"/>
          <w:szCs w:val="18"/>
        </w:rPr>
        <w:t>6625</w:t>
      </w:r>
    </w:p>
    <w:p w14:paraId="230D400C" w14:textId="77777777" w:rsidR="008A376F" w:rsidRPr="00786328" w:rsidRDefault="008A376F" w:rsidP="00786328">
      <w:pPr>
        <w:pStyle w:val="Corpodetexto"/>
        <w:spacing w:before="90"/>
        <w:ind w:left="121"/>
        <w:rPr>
          <w:rFonts w:ascii="Arial" w:hAnsi="Arial" w:cs="Arial"/>
          <w:sz w:val="18"/>
          <w:szCs w:val="18"/>
        </w:rPr>
      </w:pPr>
    </w:p>
    <w:p w14:paraId="4E5ED437" w14:textId="77777777" w:rsidR="008A376F" w:rsidRPr="00786328" w:rsidRDefault="008A376F" w:rsidP="00B95DC0">
      <w:pPr>
        <w:pStyle w:val="PargrafodaLista"/>
        <w:numPr>
          <w:ilvl w:val="2"/>
          <w:numId w:val="10"/>
        </w:numPr>
        <w:tabs>
          <w:tab w:val="left" w:pos="636"/>
        </w:tabs>
        <w:ind w:left="121" w:right="0" w:firstLine="0"/>
        <w:rPr>
          <w:rFonts w:ascii="Arial" w:hAnsi="Arial" w:cs="Arial"/>
          <w:sz w:val="18"/>
          <w:szCs w:val="18"/>
        </w:rPr>
      </w:pPr>
      <w:r w:rsidRPr="00786328">
        <w:rPr>
          <w:rFonts w:ascii="Arial" w:hAnsi="Arial" w:cs="Arial"/>
          <w:sz w:val="18"/>
          <w:szCs w:val="18"/>
        </w:rPr>
        <w:t xml:space="preserve">INSTITUTO DA CRIANÇA </w:t>
      </w:r>
      <w:r w:rsidRPr="00786328">
        <w:rPr>
          <w:rFonts w:ascii="Arial" w:hAnsi="Arial" w:cs="Arial"/>
          <w:spacing w:val="-5"/>
          <w:sz w:val="18"/>
          <w:szCs w:val="18"/>
        </w:rPr>
        <w:t>ICR</w:t>
      </w:r>
    </w:p>
    <w:p w14:paraId="2700233D" w14:textId="77777777" w:rsidR="008A376F" w:rsidRPr="00786328" w:rsidRDefault="008A376F" w:rsidP="00786328">
      <w:pPr>
        <w:pStyle w:val="Corpodetexto"/>
        <w:spacing w:before="71"/>
        <w:ind w:left="121"/>
        <w:rPr>
          <w:rFonts w:ascii="Arial" w:hAnsi="Arial" w:cs="Arial"/>
          <w:sz w:val="18"/>
          <w:szCs w:val="18"/>
        </w:rPr>
      </w:pPr>
    </w:p>
    <w:p w14:paraId="4B54AC28" w14:textId="77777777" w:rsidR="008A376F" w:rsidRPr="00786328" w:rsidRDefault="008A376F" w:rsidP="00B95DC0">
      <w:pPr>
        <w:pStyle w:val="PargrafodaLista"/>
        <w:numPr>
          <w:ilvl w:val="3"/>
          <w:numId w:val="10"/>
        </w:numPr>
        <w:tabs>
          <w:tab w:val="left" w:pos="786"/>
        </w:tabs>
        <w:ind w:left="121" w:right="0" w:firstLine="0"/>
        <w:rPr>
          <w:rFonts w:ascii="Arial" w:hAnsi="Arial" w:cs="Arial"/>
          <w:sz w:val="18"/>
          <w:szCs w:val="18"/>
        </w:rPr>
      </w:pPr>
      <w:r w:rsidRPr="00786328">
        <w:rPr>
          <w:rFonts w:ascii="Arial" w:hAnsi="Arial" w:cs="Arial"/>
          <w:sz w:val="18"/>
          <w:szCs w:val="18"/>
        </w:rPr>
        <w:t xml:space="preserve">ICR </w:t>
      </w:r>
      <w:r w:rsidRPr="00786328">
        <w:rPr>
          <w:rFonts w:ascii="Arial" w:hAnsi="Arial" w:cs="Arial"/>
          <w:spacing w:val="-2"/>
          <w:sz w:val="18"/>
          <w:szCs w:val="18"/>
        </w:rPr>
        <w:t>FARMÁCIA</w:t>
      </w:r>
    </w:p>
    <w:p w14:paraId="0A5D61F0" w14:textId="77777777" w:rsidR="008A376F" w:rsidRPr="00786328" w:rsidRDefault="008A376F" w:rsidP="00786328">
      <w:pPr>
        <w:pStyle w:val="Corpodetexto"/>
        <w:spacing w:before="70"/>
        <w:ind w:left="121"/>
        <w:rPr>
          <w:rFonts w:ascii="Arial" w:hAnsi="Arial" w:cs="Arial"/>
          <w:sz w:val="18"/>
          <w:szCs w:val="18"/>
        </w:rPr>
      </w:pPr>
    </w:p>
    <w:p w14:paraId="3B82DAC7" w14:textId="77777777" w:rsidR="008A376F" w:rsidRPr="00786328" w:rsidRDefault="008A376F" w:rsidP="00786328">
      <w:pPr>
        <w:ind w:left="121"/>
        <w:rPr>
          <w:rFonts w:ascii="Arial" w:hAnsi="Arial" w:cs="Arial"/>
          <w:sz w:val="18"/>
          <w:szCs w:val="18"/>
        </w:rPr>
      </w:pPr>
      <w:r w:rsidRPr="00786328">
        <w:rPr>
          <w:rFonts w:ascii="Arial" w:hAnsi="Arial" w:cs="Arial"/>
          <w:sz w:val="18"/>
          <w:szCs w:val="18"/>
        </w:rPr>
        <w:t xml:space="preserve">Farmácia do </w:t>
      </w:r>
      <w:r w:rsidRPr="00786328">
        <w:rPr>
          <w:rFonts w:ascii="Arial" w:hAnsi="Arial" w:cs="Arial"/>
          <w:spacing w:val="-5"/>
          <w:sz w:val="18"/>
          <w:szCs w:val="18"/>
        </w:rPr>
        <w:t>ICR</w:t>
      </w:r>
    </w:p>
    <w:p w14:paraId="260FCCAD" w14:textId="77777777" w:rsidR="008A376F" w:rsidRPr="00786328" w:rsidRDefault="008A376F" w:rsidP="00786328">
      <w:pPr>
        <w:pStyle w:val="Corpodetexto"/>
        <w:spacing w:before="71"/>
        <w:ind w:left="121"/>
        <w:rPr>
          <w:rFonts w:ascii="Arial" w:hAnsi="Arial" w:cs="Arial"/>
          <w:sz w:val="18"/>
          <w:szCs w:val="18"/>
        </w:rPr>
      </w:pPr>
    </w:p>
    <w:p w14:paraId="472BCE28" w14:textId="77777777" w:rsidR="008A376F" w:rsidRPr="00786328" w:rsidRDefault="008A376F" w:rsidP="00786328">
      <w:pPr>
        <w:ind w:left="121"/>
        <w:rPr>
          <w:rFonts w:ascii="Arial" w:hAnsi="Arial" w:cs="Arial"/>
          <w:sz w:val="18"/>
          <w:szCs w:val="18"/>
        </w:rPr>
      </w:pPr>
      <w:r w:rsidRPr="00786328">
        <w:rPr>
          <w:rFonts w:ascii="Arial" w:hAnsi="Arial" w:cs="Arial"/>
          <w:sz w:val="18"/>
          <w:szCs w:val="18"/>
        </w:rPr>
        <w:t xml:space="preserve">Local: Av. Dr. Enéas de Carvalho Aguiar, nº 647 – 3º andar Fone: 2661-8576 / 8573 </w:t>
      </w:r>
      <w:r w:rsidRPr="00786328">
        <w:rPr>
          <w:rFonts w:ascii="Arial" w:hAnsi="Arial" w:cs="Arial"/>
          <w:spacing w:val="-5"/>
          <w:sz w:val="18"/>
          <w:szCs w:val="18"/>
        </w:rPr>
        <w:t>ICR</w:t>
      </w:r>
    </w:p>
    <w:p w14:paraId="7690AF0B" w14:textId="77777777" w:rsidR="008A376F" w:rsidRPr="00786328" w:rsidRDefault="008A376F" w:rsidP="00786328">
      <w:pPr>
        <w:pStyle w:val="Corpodetexto"/>
        <w:spacing w:before="70"/>
        <w:ind w:left="121"/>
        <w:rPr>
          <w:rFonts w:ascii="Arial" w:hAnsi="Arial" w:cs="Arial"/>
          <w:sz w:val="18"/>
          <w:szCs w:val="18"/>
        </w:rPr>
      </w:pPr>
    </w:p>
    <w:p w14:paraId="27982305" w14:textId="77777777" w:rsidR="008A376F" w:rsidRPr="00786328" w:rsidRDefault="008A376F" w:rsidP="00B95DC0">
      <w:pPr>
        <w:pStyle w:val="PargrafodaLista"/>
        <w:numPr>
          <w:ilvl w:val="3"/>
          <w:numId w:val="10"/>
        </w:numPr>
        <w:tabs>
          <w:tab w:val="left" w:pos="786"/>
        </w:tabs>
        <w:ind w:left="121" w:right="0" w:firstLine="0"/>
        <w:rPr>
          <w:rFonts w:ascii="Arial" w:hAnsi="Arial" w:cs="Arial"/>
          <w:sz w:val="18"/>
          <w:szCs w:val="18"/>
        </w:rPr>
      </w:pPr>
      <w:r w:rsidRPr="00786328">
        <w:rPr>
          <w:rFonts w:ascii="Arial" w:hAnsi="Arial" w:cs="Arial"/>
          <w:sz w:val="18"/>
          <w:szCs w:val="18"/>
        </w:rPr>
        <w:t xml:space="preserve">ALX GERAL INSTITUTO DA </w:t>
      </w:r>
      <w:r w:rsidRPr="00786328">
        <w:rPr>
          <w:rFonts w:ascii="Arial" w:hAnsi="Arial" w:cs="Arial"/>
          <w:spacing w:val="-2"/>
          <w:sz w:val="18"/>
          <w:szCs w:val="18"/>
        </w:rPr>
        <w:t>CRIANÇA</w:t>
      </w:r>
    </w:p>
    <w:p w14:paraId="1284518F" w14:textId="77777777" w:rsidR="008A376F" w:rsidRPr="00786328" w:rsidRDefault="008A376F" w:rsidP="00786328">
      <w:pPr>
        <w:pStyle w:val="Corpodetexto"/>
        <w:spacing w:before="71"/>
        <w:ind w:left="121"/>
        <w:rPr>
          <w:rFonts w:ascii="Arial" w:hAnsi="Arial" w:cs="Arial"/>
          <w:sz w:val="18"/>
          <w:szCs w:val="18"/>
        </w:rPr>
      </w:pPr>
    </w:p>
    <w:p w14:paraId="79398D26" w14:textId="77777777" w:rsidR="008A376F" w:rsidRPr="00786328" w:rsidRDefault="008A376F" w:rsidP="00786328">
      <w:pPr>
        <w:ind w:left="121"/>
        <w:rPr>
          <w:rFonts w:ascii="Arial" w:hAnsi="Arial" w:cs="Arial"/>
          <w:sz w:val="18"/>
          <w:szCs w:val="18"/>
        </w:rPr>
      </w:pPr>
      <w:r w:rsidRPr="00786328">
        <w:rPr>
          <w:rFonts w:ascii="Arial" w:hAnsi="Arial" w:cs="Arial"/>
          <w:sz w:val="18"/>
          <w:szCs w:val="18"/>
        </w:rPr>
        <w:t xml:space="preserve">Local: Av. Dr. Enéas de Carvalho Aguiar, nº 647 – 2º andar Fone: Fone: 2661-8938 / </w:t>
      </w:r>
      <w:r w:rsidRPr="00786328">
        <w:rPr>
          <w:rFonts w:ascii="Arial" w:hAnsi="Arial" w:cs="Arial"/>
          <w:spacing w:val="-2"/>
          <w:sz w:val="18"/>
          <w:szCs w:val="18"/>
        </w:rPr>
        <w:t>8761[MMA2]</w:t>
      </w:r>
    </w:p>
    <w:p w14:paraId="2FE8DF78" w14:textId="77777777" w:rsidR="008A376F" w:rsidRPr="00786328" w:rsidRDefault="008A376F" w:rsidP="00786328">
      <w:pPr>
        <w:pStyle w:val="Corpodetexto"/>
        <w:spacing w:before="70"/>
        <w:ind w:left="121"/>
        <w:rPr>
          <w:rFonts w:ascii="Arial" w:hAnsi="Arial" w:cs="Arial"/>
          <w:sz w:val="18"/>
          <w:szCs w:val="18"/>
        </w:rPr>
      </w:pPr>
    </w:p>
    <w:p w14:paraId="13D1D164" w14:textId="77777777" w:rsidR="008A376F" w:rsidRPr="00786328" w:rsidRDefault="008A376F" w:rsidP="00B95DC0">
      <w:pPr>
        <w:pStyle w:val="PargrafodaLista"/>
        <w:numPr>
          <w:ilvl w:val="2"/>
          <w:numId w:val="10"/>
        </w:numPr>
        <w:tabs>
          <w:tab w:val="left" w:pos="636"/>
        </w:tabs>
        <w:spacing w:before="1"/>
        <w:ind w:left="121" w:right="0" w:firstLine="0"/>
        <w:rPr>
          <w:rFonts w:ascii="Arial" w:hAnsi="Arial" w:cs="Arial"/>
          <w:sz w:val="18"/>
          <w:szCs w:val="18"/>
        </w:rPr>
      </w:pPr>
      <w:r w:rsidRPr="00786328">
        <w:rPr>
          <w:rFonts w:ascii="Arial" w:hAnsi="Arial" w:cs="Arial"/>
          <w:sz w:val="18"/>
          <w:szCs w:val="18"/>
        </w:rPr>
        <w:t xml:space="preserve">INSTITUTO DE MEDICINA FÍSICA E </w:t>
      </w:r>
      <w:r w:rsidRPr="00786328">
        <w:rPr>
          <w:rFonts w:ascii="Arial" w:hAnsi="Arial" w:cs="Arial"/>
          <w:spacing w:val="-2"/>
          <w:sz w:val="18"/>
          <w:szCs w:val="18"/>
        </w:rPr>
        <w:t>REABILITAÇÃO</w:t>
      </w:r>
    </w:p>
    <w:p w14:paraId="735AB826" w14:textId="77777777" w:rsidR="008A376F" w:rsidRPr="00786328" w:rsidRDefault="008A376F" w:rsidP="00786328">
      <w:pPr>
        <w:pStyle w:val="Corpodetexto"/>
        <w:spacing w:before="70"/>
        <w:ind w:left="121"/>
        <w:rPr>
          <w:rFonts w:ascii="Arial" w:hAnsi="Arial" w:cs="Arial"/>
          <w:sz w:val="18"/>
          <w:szCs w:val="18"/>
        </w:rPr>
      </w:pPr>
    </w:p>
    <w:p w14:paraId="7A578D4D" w14:textId="77777777" w:rsidR="008A376F" w:rsidRPr="00786328" w:rsidRDefault="008A376F" w:rsidP="00B95DC0">
      <w:pPr>
        <w:pStyle w:val="PargrafodaLista"/>
        <w:numPr>
          <w:ilvl w:val="3"/>
          <w:numId w:val="10"/>
        </w:numPr>
        <w:tabs>
          <w:tab w:val="left" w:pos="786"/>
        </w:tabs>
        <w:ind w:left="121" w:right="0" w:firstLine="0"/>
        <w:rPr>
          <w:rFonts w:ascii="Arial" w:hAnsi="Arial" w:cs="Arial"/>
          <w:sz w:val="18"/>
          <w:szCs w:val="18"/>
        </w:rPr>
      </w:pPr>
      <w:r w:rsidRPr="00786328">
        <w:rPr>
          <w:rFonts w:ascii="Arial" w:hAnsi="Arial" w:cs="Arial"/>
          <w:sz w:val="18"/>
          <w:szCs w:val="18"/>
        </w:rPr>
        <w:t xml:space="preserve">IMREA - IMREA ADMIN </w:t>
      </w:r>
      <w:r w:rsidRPr="00786328">
        <w:rPr>
          <w:rFonts w:ascii="Arial" w:hAnsi="Arial" w:cs="Arial"/>
          <w:spacing w:val="-4"/>
          <w:sz w:val="18"/>
          <w:szCs w:val="18"/>
        </w:rPr>
        <w:t>MATE</w:t>
      </w:r>
    </w:p>
    <w:p w14:paraId="0BD4BAC9" w14:textId="77777777" w:rsidR="008A376F" w:rsidRPr="00786328" w:rsidRDefault="008A376F" w:rsidP="00786328">
      <w:pPr>
        <w:pStyle w:val="Corpodetexto"/>
        <w:spacing w:before="70"/>
        <w:ind w:left="121"/>
        <w:rPr>
          <w:rFonts w:ascii="Arial" w:hAnsi="Arial" w:cs="Arial"/>
          <w:sz w:val="18"/>
          <w:szCs w:val="18"/>
        </w:rPr>
      </w:pPr>
    </w:p>
    <w:p w14:paraId="7B0E7593" w14:textId="77777777" w:rsidR="008A376F" w:rsidRPr="00786328" w:rsidRDefault="008A376F" w:rsidP="00786328">
      <w:pPr>
        <w:spacing w:before="1"/>
        <w:ind w:left="121"/>
        <w:rPr>
          <w:rFonts w:ascii="Arial" w:hAnsi="Arial" w:cs="Arial"/>
          <w:sz w:val="18"/>
          <w:szCs w:val="18"/>
        </w:rPr>
      </w:pPr>
      <w:r w:rsidRPr="00786328">
        <w:rPr>
          <w:rFonts w:ascii="Arial" w:hAnsi="Arial" w:cs="Arial"/>
          <w:sz w:val="18"/>
          <w:szCs w:val="18"/>
        </w:rPr>
        <w:t xml:space="preserve">Serviço Administrativo do </w:t>
      </w:r>
      <w:r w:rsidRPr="00786328">
        <w:rPr>
          <w:rFonts w:ascii="Arial" w:hAnsi="Arial" w:cs="Arial"/>
          <w:spacing w:val="-2"/>
          <w:sz w:val="18"/>
          <w:szCs w:val="18"/>
        </w:rPr>
        <w:t>IMREA</w:t>
      </w:r>
    </w:p>
    <w:p w14:paraId="74C19052" w14:textId="77777777" w:rsidR="008A376F" w:rsidRPr="00786328" w:rsidRDefault="008A376F" w:rsidP="00786328">
      <w:pPr>
        <w:pStyle w:val="Corpodetexto"/>
        <w:spacing w:before="70"/>
        <w:ind w:left="121"/>
        <w:rPr>
          <w:rFonts w:ascii="Arial" w:hAnsi="Arial" w:cs="Arial"/>
          <w:sz w:val="18"/>
          <w:szCs w:val="18"/>
        </w:rPr>
      </w:pPr>
    </w:p>
    <w:p w14:paraId="40CA86CF" w14:textId="77777777" w:rsidR="008A376F" w:rsidRPr="00786328" w:rsidRDefault="008A376F" w:rsidP="00C41BEA">
      <w:pPr>
        <w:ind w:left="121"/>
        <w:rPr>
          <w:rFonts w:ascii="Arial" w:hAnsi="Arial" w:cs="Arial"/>
          <w:sz w:val="18"/>
          <w:szCs w:val="18"/>
        </w:rPr>
      </w:pPr>
      <w:r w:rsidRPr="00786328">
        <w:rPr>
          <w:rFonts w:ascii="Arial" w:hAnsi="Arial" w:cs="Arial"/>
          <w:sz w:val="18"/>
          <w:szCs w:val="18"/>
        </w:rPr>
        <w:t>Local:</w:t>
      </w:r>
      <w:r w:rsidRPr="00786328">
        <w:rPr>
          <w:rFonts w:ascii="Arial" w:hAnsi="Arial" w:cs="Arial"/>
          <w:spacing w:val="-1"/>
          <w:sz w:val="18"/>
          <w:szCs w:val="18"/>
        </w:rPr>
        <w:t xml:space="preserve"> </w:t>
      </w:r>
      <w:r w:rsidRPr="00786328">
        <w:rPr>
          <w:rFonts w:ascii="Arial" w:hAnsi="Arial" w:cs="Arial"/>
          <w:sz w:val="18"/>
          <w:szCs w:val="18"/>
        </w:rPr>
        <w:t>Rua Diderot, nº 43 - Vila Mariana (altura do nº 3833 – Rua Vergueiro) Fone: 5180-</w:t>
      </w:r>
      <w:r w:rsidRPr="00786328">
        <w:rPr>
          <w:rFonts w:ascii="Arial" w:hAnsi="Arial" w:cs="Arial"/>
          <w:spacing w:val="-4"/>
          <w:sz w:val="18"/>
          <w:szCs w:val="18"/>
        </w:rPr>
        <w:t>7815</w:t>
      </w:r>
    </w:p>
    <w:p w14:paraId="34A29821" w14:textId="77777777" w:rsidR="008A376F" w:rsidRPr="00786328" w:rsidRDefault="008A376F" w:rsidP="00786328">
      <w:pPr>
        <w:pStyle w:val="Corpodetexto"/>
        <w:spacing w:before="90"/>
        <w:ind w:left="121"/>
        <w:rPr>
          <w:rFonts w:ascii="Arial" w:hAnsi="Arial" w:cs="Arial"/>
          <w:sz w:val="18"/>
          <w:szCs w:val="18"/>
        </w:rPr>
      </w:pPr>
    </w:p>
    <w:p w14:paraId="5CB2F72A" w14:textId="77777777" w:rsidR="008A376F" w:rsidRPr="00786328" w:rsidRDefault="008A376F" w:rsidP="00B95DC0">
      <w:pPr>
        <w:pStyle w:val="PargrafodaLista"/>
        <w:numPr>
          <w:ilvl w:val="2"/>
          <w:numId w:val="10"/>
        </w:numPr>
        <w:tabs>
          <w:tab w:val="left" w:pos="636"/>
        </w:tabs>
        <w:ind w:left="121" w:right="0" w:firstLine="0"/>
        <w:rPr>
          <w:rFonts w:ascii="Arial" w:hAnsi="Arial" w:cs="Arial"/>
          <w:sz w:val="18"/>
          <w:szCs w:val="18"/>
        </w:rPr>
      </w:pPr>
      <w:r w:rsidRPr="00786328">
        <w:rPr>
          <w:rFonts w:ascii="Arial" w:hAnsi="Arial" w:cs="Arial"/>
          <w:sz w:val="18"/>
          <w:szCs w:val="18"/>
        </w:rPr>
        <w:t xml:space="preserve">INSTITUTO DO CORAÇÃO </w:t>
      </w:r>
      <w:r w:rsidRPr="00786328">
        <w:rPr>
          <w:rFonts w:ascii="Arial" w:hAnsi="Arial" w:cs="Arial"/>
          <w:spacing w:val="-5"/>
          <w:sz w:val="18"/>
          <w:szCs w:val="18"/>
        </w:rPr>
        <w:t>INC</w:t>
      </w:r>
    </w:p>
    <w:p w14:paraId="58C0E38B" w14:textId="77777777" w:rsidR="008A376F" w:rsidRPr="00786328" w:rsidRDefault="008A376F" w:rsidP="00786328">
      <w:pPr>
        <w:pStyle w:val="Corpodetexto"/>
        <w:spacing w:before="71"/>
        <w:ind w:left="121"/>
        <w:rPr>
          <w:rFonts w:ascii="Arial" w:hAnsi="Arial" w:cs="Arial"/>
          <w:sz w:val="18"/>
          <w:szCs w:val="18"/>
        </w:rPr>
      </w:pPr>
    </w:p>
    <w:p w14:paraId="7AE62ACD" w14:textId="77777777" w:rsidR="008A376F" w:rsidRPr="00786328" w:rsidRDefault="008A376F" w:rsidP="00B95DC0">
      <w:pPr>
        <w:pStyle w:val="PargrafodaLista"/>
        <w:numPr>
          <w:ilvl w:val="3"/>
          <w:numId w:val="10"/>
        </w:numPr>
        <w:tabs>
          <w:tab w:val="left" w:pos="786"/>
        </w:tabs>
        <w:ind w:left="121" w:right="0" w:firstLine="0"/>
        <w:rPr>
          <w:rFonts w:ascii="Arial" w:hAnsi="Arial" w:cs="Arial"/>
          <w:sz w:val="18"/>
          <w:szCs w:val="18"/>
        </w:rPr>
      </w:pPr>
      <w:r w:rsidRPr="00786328">
        <w:rPr>
          <w:rFonts w:ascii="Arial" w:hAnsi="Arial" w:cs="Arial"/>
          <w:sz w:val="18"/>
          <w:szCs w:val="18"/>
        </w:rPr>
        <w:t xml:space="preserve">INCOR </w:t>
      </w:r>
      <w:r w:rsidRPr="00786328">
        <w:rPr>
          <w:rFonts w:ascii="Arial" w:hAnsi="Arial" w:cs="Arial"/>
          <w:spacing w:val="-2"/>
          <w:sz w:val="18"/>
          <w:szCs w:val="18"/>
        </w:rPr>
        <w:t>FARMÁCIA</w:t>
      </w:r>
    </w:p>
    <w:p w14:paraId="6B04FC79" w14:textId="77777777" w:rsidR="008A376F" w:rsidRPr="00786328" w:rsidRDefault="008A376F" w:rsidP="00786328">
      <w:pPr>
        <w:pStyle w:val="Corpodetexto"/>
        <w:spacing w:before="70"/>
        <w:ind w:left="121"/>
        <w:rPr>
          <w:rFonts w:ascii="Arial" w:hAnsi="Arial" w:cs="Arial"/>
          <w:sz w:val="18"/>
          <w:szCs w:val="18"/>
        </w:rPr>
      </w:pPr>
    </w:p>
    <w:p w14:paraId="39568D7E" w14:textId="77777777" w:rsidR="008A376F" w:rsidRPr="00786328" w:rsidRDefault="008A376F" w:rsidP="00786328">
      <w:pPr>
        <w:ind w:left="121"/>
        <w:rPr>
          <w:rFonts w:ascii="Arial" w:hAnsi="Arial" w:cs="Arial"/>
          <w:sz w:val="18"/>
          <w:szCs w:val="18"/>
        </w:rPr>
      </w:pPr>
      <w:r w:rsidRPr="00786328">
        <w:rPr>
          <w:rFonts w:ascii="Arial" w:hAnsi="Arial" w:cs="Arial"/>
          <w:sz w:val="18"/>
          <w:szCs w:val="18"/>
        </w:rPr>
        <w:t>Serviço de Farmácia do</w:t>
      </w:r>
      <w:r w:rsidRPr="00786328">
        <w:rPr>
          <w:rFonts w:ascii="Arial" w:hAnsi="Arial" w:cs="Arial"/>
          <w:spacing w:val="-1"/>
          <w:sz w:val="18"/>
          <w:szCs w:val="18"/>
        </w:rPr>
        <w:t xml:space="preserve"> </w:t>
      </w:r>
      <w:r w:rsidRPr="00786328">
        <w:rPr>
          <w:rFonts w:ascii="Arial" w:hAnsi="Arial" w:cs="Arial"/>
          <w:spacing w:val="-2"/>
          <w:sz w:val="18"/>
          <w:szCs w:val="18"/>
        </w:rPr>
        <w:t>INCOR</w:t>
      </w:r>
    </w:p>
    <w:p w14:paraId="487EE507" w14:textId="77777777" w:rsidR="008A376F" w:rsidRPr="00786328" w:rsidRDefault="008A376F" w:rsidP="00786328">
      <w:pPr>
        <w:pStyle w:val="Corpodetexto"/>
        <w:spacing w:before="71"/>
        <w:ind w:left="121"/>
        <w:rPr>
          <w:rFonts w:ascii="Arial" w:hAnsi="Arial" w:cs="Arial"/>
          <w:sz w:val="18"/>
          <w:szCs w:val="18"/>
        </w:rPr>
      </w:pPr>
    </w:p>
    <w:p w14:paraId="4725179B" w14:textId="77777777" w:rsidR="008A376F" w:rsidRPr="00786328" w:rsidRDefault="008A376F" w:rsidP="00786328">
      <w:pPr>
        <w:ind w:left="121"/>
        <w:rPr>
          <w:rFonts w:ascii="Arial" w:hAnsi="Arial" w:cs="Arial"/>
          <w:sz w:val="18"/>
          <w:szCs w:val="18"/>
        </w:rPr>
      </w:pPr>
      <w:r w:rsidRPr="00786328">
        <w:rPr>
          <w:rFonts w:ascii="Arial" w:hAnsi="Arial" w:cs="Arial"/>
          <w:sz w:val="18"/>
          <w:szCs w:val="18"/>
        </w:rPr>
        <w:t xml:space="preserve">Local: Av. Dr. Enéas de Carvalho Aguiar, nº 44, térreo – Bloco II Fone: 2661-5431 / 5512 </w:t>
      </w:r>
      <w:r w:rsidRPr="00786328">
        <w:rPr>
          <w:rFonts w:ascii="Arial" w:hAnsi="Arial" w:cs="Arial"/>
          <w:spacing w:val="-5"/>
          <w:sz w:val="18"/>
          <w:szCs w:val="18"/>
        </w:rPr>
        <w:t>INC</w:t>
      </w:r>
    </w:p>
    <w:p w14:paraId="75077BE2" w14:textId="77777777" w:rsidR="008A376F" w:rsidRPr="00786328" w:rsidRDefault="008A376F" w:rsidP="00786328">
      <w:pPr>
        <w:pStyle w:val="Corpodetexto"/>
        <w:spacing w:before="70"/>
        <w:ind w:left="121"/>
        <w:rPr>
          <w:rFonts w:ascii="Arial" w:hAnsi="Arial" w:cs="Arial"/>
          <w:sz w:val="18"/>
          <w:szCs w:val="18"/>
        </w:rPr>
      </w:pPr>
    </w:p>
    <w:p w14:paraId="3B28807E" w14:textId="77777777" w:rsidR="008A376F" w:rsidRPr="00786328" w:rsidRDefault="008A376F" w:rsidP="00B95DC0">
      <w:pPr>
        <w:pStyle w:val="PargrafodaLista"/>
        <w:numPr>
          <w:ilvl w:val="3"/>
          <w:numId w:val="10"/>
        </w:numPr>
        <w:tabs>
          <w:tab w:val="left" w:pos="786"/>
        </w:tabs>
        <w:ind w:left="121" w:right="0" w:firstLine="0"/>
        <w:rPr>
          <w:rFonts w:ascii="Arial" w:hAnsi="Arial" w:cs="Arial"/>
          <w:sz w:val="18"/>
          <w:szCs w:val="18"/>
        </w:rPr>
      </w:pPr>
      <w:r w:rsidRPr="00786328">
        <w:rPr>
          <w:rFonts w:ascii="Arial" w:hAnsi="Arial" w:cs="Arial"/>
          <w:sz w:val="18"/>
          <w:szCs w:val="18"/>
        </w:rPr>
        <w:t xml:space="preserve">INCOR </w:t>
      </w:r>
      <w:r w:rsidRPr="00786328">
        <w:rPr>
          <w:rFonts w:ascii="Arial" w:hAnsi="Arial" w:cs="Arial"/>
          <w:spacing w:val="-2"/>
          <w:sz w:val="18"/>
          <w:szCs w:val="18"/>
        </w:rPr>
        <w:t>MATERIAL</w:t>
      </w:r>
    </w:p>
    <w:p w14:paraId="1BD63120" w14:textId="77777777" w:rsidR="008A376F" w:rsidRPr="00786328" w:rsidRDefault="008A376F" w:rsidP="00786328">
      <w:pPr>
        <w:pStyle w:val="Corpodetexto"/>
        <w:spacing w:before="71"/>
        <w:ind w:left="121"/>
        <w:rPr>
          <w:rFonts w:ascii="Arial" w:hAnsi="Arial" w:cs="Arial"/>
          <w:sz w:val="18"/>
          <w:szCs w:val="18"/>
        </w:rPr>
      </w:pPr>
    </w:p>
    <w:p w14:paraId="032759D1" w14:textId="77777777" w:rsidR="008A376F" w:rsidRPr="00786328" w:rsidRDefault="008A376F" w:rsidP="00786328">
      <w:pPr>
        <w:ind w:left="121"/>
        <w:rPr>
          <w:rFonts w:ascii="Arial" w:hAnsi="Arial" w:cs="Arial"/>
          <w:sz w:val="18"/>
          <w:szCs w:val="18"/>
        </w:rPr>
      </w:pPr>
      <w:r w:rsidRPr="00786328">
        <w:rPr>
          <w:rFonts w:ascii="Arial" w:hAnsi="Arial" w:cs="Arial"/>
          <w:sz w:val="18"/>
          <w:szCs w:val="18"/>
        </w:rPr>
        <w:t xml:space="preserve">Almoxarifado do </w:t>
      </w:r>
      <w:r w:rsidRPr="00786328">
        <w:rPr>
          <w:rFonts w:ascii="Arial" w:hAnsi="Arial" w:cs="Arial"/>
          <w:spacing w:val="-2"/>
          <w:sz w:val="18"/>
          <w:szCs w:val="18"/>
        </w:rPr>
        <w:t>InCor</w:t>
      </w:r>
    </w:p>
    <w:p w14:paraId="17AD5B74" w14:textId="77777777" w:rsidR="008A376F" w:rsidRPr="00786328" w:rsidRDefault="008A376F" w:rsidP="00786328">
      <w:pPr>
        <w:pStyle w:val="Corpodetexto"/>
        <w:spacing w:before="70"/>
        <w:ind w:left="121"/>
        <w:rPr>
          <w:rFonts w:ascii="Arial" w:hAnsi="Arial" w:cs="Arial"/>
          <w:sz w:val="18"/>
          <w:szCs w:val="18"/>
        </w:rPr>
      </w:pPr>
    </w:p>
    <w:p w14:paraId="709A3147" w14:textId="77777777" w:rsidR="008A376F" w:rsidRPr="00786328" w:rsidRDefault="008A376F" w:rsidP="00786328">
      <w:pPr>
        <w:spacing w:before="1"/>
        <w:ind w:left="121"/>
        <w:rPr>
          <w:rFonts w:ascii="Arial" w:hAnsi="Arial" w:cs="Arial"/>
          <w:sz w:val="18"/>
          <w:szCs w:val="18"/>
        </w:rPr>
      </w:pPr>
      <w:r w:rsidRPr="00786328">
        <w:rPr>
          <w:rFonts w:ascii="Arial" w:hAnsi="Arial" w:cs="Arial"/>
          <w:sz w:val="18"/>
          <w:szCs w:val="18"/>
        </w:rPr>
        <w:t>Local: Av. Dr. Enéas de Carvalho Aguiar, nº 44, térreo do Bloco II Fone: 2661-</w:t>
      </w:r>
      <w:r w:rsidRPr="00786328">
        <w:rPr>
          <w:rFonts w:ascii="Arial" w:hAnsi="Arial" w:cs="Arial"/>
          <w:spacing w:val="-4"/>
          <w:sz w:val="18"/>
          <w:szCs w:val="18"/>
        </w:rPr>
        <w:t>5253</w:t>
      </w:r>
    </w:p>
    <w:p w14:paraId="66617437" w14:textId="77777777" w:rsidR="008A376F" w:rsidRPr="00786328" w:rsidRDefault="008A376F" w:rsidP="00786328">
      <w:pPr>
        <w:pStyle w:val="Corpodetexto"/>
        <w:ind w:left="121"/>
        <w:rPr>
          <w:rFonts w:ascii="Arial" w:hAnsi="Arial" w:cs="Arial"/>
          <w:sz w:val="18"/>
          <w:szCs w:val="18"/>
        </w:rPr>
      </w:pPr>
    </w:p>
    <w:p w14:paraId="43B452E6" w14:textId="77777777" w:rsidR="008A376F" w:rsidRPr="00786328" w:rsidRDefault="008A376F" w:rsidP="00B95DC0">
      <w:pPr>
        <w:pStyle w:val="PargrafodaLista"/>
        <w:numPr>
          <w:ilvl w:val="2"/>
          <w:numId w:val="10"/>
        </w:numPr>
        <w:tabs>
          <w:tab w:val="left" w:pos="636"/>
        </w:tabs>
        <w:spacing w:before="1"/>
        <w:ind w:left="121" w:right="0" w:firstLine="0"/>
        <w:rPr>
          <w:rFonts w:ascii="Arial" w:hAnsi="Arial" w:cs="Arial"/>
          <w:sz w:val="18"/>
          <w:szCs w:val="18"/>
        </w:rPr>
      </w:pPr>
      <w:r w:rsidRPr="00786328">
        <w:rPr>
          <w:rFonts w:ascii="Arial" w:hAnsi="Arial" w:cs="Arial"/>
          <w:sz w:val="18"/>
          <w:szCs w:val="18"/>
        </w:rPr>
        <w:t xml:space="preserve">INSTITUTO DE RADIOLOGIA INR - INRAD </w:t>
      </w:r>
      <w:r w:rsidRPr="00786328">
        <w:rPr>
          <w:rFonts w:ascii="Arial" w:hAnsi="Arial" w:cs="Arial"/>
          <w:spacing w:val="-2"/>
          <w:sz w:val="18"/>
          <w:szCs w:val="18"/>
        </w:rPr>
        <w:t>MATERIAL</w:t>
      </w:r>
    </w:p>
    <w:p w14:paraId="77DD1120" w14:textId="77777777" w:rsidR="008A376F" w:rsidRPr="00786328" w:rsidRDefault="008A376F" w:rsidP="00786328">
      <w:pPr>
        <w:pStyle w:val="Corpodetexto"/>
        <w:spacing w:before="70"/>
        <w:ind w:left="121"/>
        <w:rPr>
          <w:rFonts w:ascii="Arial" w:hAnsi="Arial" w:cs="Arial"/>
          <w:sz w:val="18"/>
          <w:szCs w:val="18"/>
        </w:rPr>
      </w:pPr>
    </w:p>
    <w:p w14:paraId="76E6F514" w14:textId="77777777" w:rsidR="008A376F" w:rsidRPr="00786328" w:rsidRDefault="008A376F" w:rsidP="00786328">
      <w:pPr>
        <w:ind w:left="121"/>
        <w:rPr>
          <w:rFonts w:ascii="Arial" w:hAnsi="Arial" w:cs="Arial"/>
          <w:sz w:val="18"/>
          <w:szCs w:val="18"/>
        </w:rPr>
      </w:pPr>
      <w:r w:rsidRPr="00786328">
        <w:rPr>
          <w:rFonts w:ascii="Arial" w:hAnsi="Arial" w:cs="Arial"/>
          <w:sz w:val="18"/>
          <w:szCs w:val="18"/>
        </w:rPr>
        <w:t xml:space="preserve">Almoxarifado </w:t>
      </w:r>
      <w:r w:rsidRPr="00786328">
        <w:rPr>
          <w:rFonts w:ascii="Arial" w:hAnsi="Arial" w:cs="Arial"/>
          <w:spacing w:val="-2"/>
          <w:sz w:val="18"/>
          <w:szCs w:val="18"/>
        </w:rPr>
        <w:t>InRad</w:t>
      </w:r>
    </w:p>
    <w:p w14:paraId="1554F53B" w14:textId="77777777" w:rsidR="008A376F" w:rsidRPr="00786328" w:rsidRDefault="008A376F" w:rsidP="00786328">
      <w:pPr>
        <w:pStyle w:val="Corpodetexto"/>
        <w:spacing w:before="70"/>
        <w:ind w:left="121"/>
        <w:rPr>
          <w:rFonts w:ascii="Arial" w:hAnsi="Arial" w:cs="Arial"/>
          <w:sz w:val="18"/>
          <w:szCs w:val="18"/>
        </w:rPr>
      </w:pPr>
    </w:p>
    <w:p w14:paraId="7750A0BD" w14:textId="77777777" w:rsidR="008A376F" w:rsidRPr="00786328" w:rsidRDefault="008A376F" w:rsidP="00C41BEA">
      <w:pPr>
        <w:spacing w:before="1"/>
        <w:ind w:left="121"/>
        <w:rPr>
          <w:rFonts w:ascii="Arial" w:hAnsi="Arial" w:cs="Arial"/>
          <w:sz w:val="18"/>
          <w:szCs w:val="18"/>
        </w:rPr>
      </w:pPr>
      <w:r w:rsidRPr="00786328">
        <w:rPr>
          <w:rFonts w:ascii="Arial" w:hAnsi="Arial" w:cs="Arial"/>
          <w:sz w:val="18"/>
          <w:szCs w:val="18"/>
        </w:rPr>
        <w:t>Local: Av. Dr. Enéas de Carvalho Aguiar, nº 255 – sala 3136 Fone: 2661-</w:t>
      </w:r>
      <w:r w:rsidRPr="00786328">
        <w:rPr>
          <w:rFonts w:ascii="Arial" w:hAnsi="Arial" w:cs="Arial"/>
          <w:spacing w:val="-4"/>
          <w:sz w:val="18"/>
          <w:szCs w:val="18"/>
        </w:rPr>
        <w:t>6703</w:t>
      </w:r>
    </w:p>
    <w:p w14:paraId="6B33575D" w14:textId="77777777" w:rsidR="008A376F" w:rsidRPr="00786328" w:rsidRDefault="008A376F" w:rsidP="00786328">
      <w:pPr>
        <w:pStyle w:val="Corpodetexto"/>
        <w:spacing w:before="90"/>
        <w:ind w:left="121"/>
        <w:rPr>
          <w:rFonts w:ascii="Arial" w:hAnsi="Arial" w:cs="Arial"/>
          <w:sz w:val="18"/>
          <w:szCs w:val="18"/>
        </w:rPr>
      </w:pPr>
    </w:p>
    <w:p w14:paraId="2BAB696C" w14:textId="77777777" w:rsidR="008A376F" w:rsidRPr="00786328" w:rsidRDefault="008A376F" w:rsidP="00B95DC0">
      <w:pPr>
        <w:pStyle w:val="PargrafodaLista"/>
        <w:numPr>
          <w:ilvl w:val="2"/>
          <w:numId w:val="10"/>
        </w:numPr>
        <w:tabs>
          <w:tab w:val="left" w:pos="636"/>
        </w:tabs>
        <w:ind w:left="121" w:right="0" w:firstLine="0"/>
        <w:rPr>
          <w:rFonts w:ascii="Arial" w:hAnsi="Arial" w:cs="Arial"/>
          <w:sz w:val="18"/>
          <w:szCs w:val="18"/>
        </w:rPr>
      </w:pPr>
      <w:r w:rsidRPr="00786328">
        <w:rPr>
          <w:rFonts w:ascii="Arial" w:hAnsi="Arial" w:cs="Arial"/>
          <w:sz w:val="18"/>
          <w:szCs w:val="18"/>
        </w:rPr>
        <w:t xml:space="preserve">INSTITUTO DE ORTOPEDIA E TRAUMATOLOGIA IOT - IOT </w:t>
      </w:r>
      <w:r w:rsidRPr="00786328">
        <w:rPr>
          <w:rFonts w:ascii="Arial" w:hAnsi="Arial" w:cs="Arial"/>
          <w:spacing w:val="-2"/>
          <w:sz w:val="18"/>
          <w:szCs w:val="18"/>
        </w:rPr>
        <w:t>MATERIAIS</w:t>
      </w:r>
    </w:p>
    <w:p w14:paraId="69F81798" w14:textId="77777777" w:rsidR="008A376F" w:rsidRPr="00786328" w:rsidRDefault="008A376F" w:rsidP="00786328">
      <w:pPr>
        <w:spacing w:before="166"/>
        <w:ind w:left="121"/>
        <w:rPr>
          <w:rFonts w:ascii="Arial" w:hAnsi="Arial" w:cs="Arial"/>
          <w:sz w:val="18"/>
          <w:szCs w:val="18"/>
        </w:rPr>
      </w:pPr>
      <w:r w:rsidRPr="00786328">
        <w:rPr>
          <w:rFonts w:ascii="Arial" w:hAnsi="Arial" w:cs="Arial"/>
          <w:sz w:val="18"/>
          <w:szCs w:val="18"/>
        </w:rPr>
        <w:t xml:space="preserve">Setor de Material do </w:t>
      </w:r>
      <w:r w:rsidRPr="00786328">
        <w:rPr>
          <w:rFonts w:ascii="Arial" w:hAnsi="Arial" w:cs="Arial"/>
          <w:spacing w:val="-5"/>
          <w:sz w:val="18"/>
          <w:szCs w:val="18"/>
        </w:rPr>
        <w:t>IOT</w:t>
      </w:r>
    </w:p>
    <w:p w14:paraId="6DAE075F" w14:textId="77777777" w:rsidR="008A376F" w:rsidRPr="00786328" w:rsidRDefault="008A376F" w:rsidP="00786328">
      <w:pPr>
        <w:pStyle w:val="Corpodetexto"/>
        <w:spacing w:before="70"/>
        <w:ind w:left="121"/>
        <w:rPr>
          <w:rFonts w:ascii="Arial" w:hAnsi="Arial" w:cs="Arial"/>
          <w:sz w:val="18"/>
          <w:szCs w:val="18"/>
        </w:rPr>
      </w:pPr>
    </w:p>
    <w:p w14:paraId="485DA998" w14:textId="77777777" w:rsidR="008A376F" w:rsidRPr="00786328" w:rsidRDefault="008A376F" w:rsidP="00786328">
      <w:pPr>
        <w:ind w:left="121"/>
        <w:rPr>
          <w:rFonts w:ascii="Arial" w:hAnsi="Arial" w:cs="Arial"/>
          <w:sz w:val="18"/>
          <w:szCs w:val="18"/>
        </w:rPr>
      </w:pPr>
      <w:r w:rsidRPr="00786328">
        <w:rPr>
          <w:rFonts w:ascii="Arial" w:hAnsi="Arial" w:cs="Arial"/>
          <w:sz w:val="18"/>
          <w:szCs w:val="18"/>
        </w:rPr>
        <w:t>Local: Rua Ovídio Pires de Campos, nº 333, Subsolo IOT Fone: 2661-</w:t>
      </w:r>
      <w:r w:rsidRPr="00786328">
        <w:rPr>
          <w:rFonts w:ascii="Arial" w:hAnsi="Arial" w:cs="Arial"/>
          <w:spacing w:val="-4"/>
          <w:sz w:val="18"/>
          <w:szCs w:val="18"/>
        </w:rPr>
        <w:t>6313</w:t>
      </w:r>
    </w:p>
    <w:p w14:paraId="4C3FFD37" w14:textId="77777777" w:rsidR="008A376F" w:rsidRPr="00786328" w:rsidRDefault="008A376F" w:rsidP="00786328">
      <w:pPr>
        <w:pStyle w:val="Corpodetexto"/>
        <w:spacing w:before="90"/>
        <w:ind w:left="121"/>
        <w:rPr>
          <w:rFonts w:ascii="Arial" w:hAnsi="Arial" w:cs="Arial"/>
          <w:sz w:val="18"/>
          <w:szCs w:val="18"/>
        </w:rPr>
      </w:pPr>
    </w:p>
    <w:p w14:paraId="4DE20E62" w14:textId="77777777" w:rsidR="008A376F" w:rsidRPr="00786328" w:rsidRDefault="008A376F" w:rsidP="00B95DC0">
      <w:pPr>
        <w:pStyle w:val="PargrafodaLista"/>
        <w:numPr>
          <w:ilvl w:val="2"/>
          <w:numId w:val="10"/>
        </w:numPr>
        <w:tabs>
          <w:tab w:val="left" w:pos="636"/>
        </w:tabs>
        <w:ind w:left="121" w:right="0" w:firstLine="0"/>
        <w:rPr>
          <w:rFonts w:ascii="Arial" w:hAnsi="Arial" w:cs="Arial"/>
          <w:sz w:val="18"/>
          <w:szCs w:val="18"/>
        </w:rPr>
      </w:pPr>
      <w:r w:rsidRPr="00786328">
        <w:rPr>
          <w:rFonts w:ascii="Arial" w:hAnsi="Arial" w:cs="Arial"/>
          <w:sz w:val="18"/>
          <w:szCs w:val="18"/>
        </w:rPr>
        <w:t xml:space="preserve">INSTITUTO DE PSIQUIATRIA - IPQ MATERIAIS / </w:t>
      </w:r>
      <w:r w:rsidRPr="00786328">
        <w:rPr>
          <w:rFonts w:ascii="Arial" w:hAnsi="Arial" w:cs="Arial"/>
          <w:spacing w:val="-2"/>
          <w:sz w:val="18"/>
          <w:szCs w:val="18"/>
        </w:rPr>
        <w:t>MEDICAMENTOS</w:t>
      </w:r>
    </w:p>
    <w:p w14:paraId="744E928D" w14:textId="77777777" w:rsidR="008A376F" w:rsidRPr="00786328" w:rsidRDefault="008A376F" w:rsidP="00786328">
      <w:pPr>
        <w:pStyle w:val="Corpodetexto"/>
        <w:spacing w:before="71"/>
        <w:ind w:left="121"/>
        <w:rPr>
          <w:rFonts w:ascii="Arial" w:hAnsi="Arial" w:cs="Arial"/>
          <w:sz w:val="18"/>
          <w:szCs w:val="18"/>
        </w:rPr>
      </w:pPr>
    </w:p>
    <w:p w14:paraId="055919F8" w14:textId="77777777" w:rsidR="008A376F" w:rsidRPr="00786328" w:rsidRDefault="008A376F" w:rsidP="00786328">
      <w:pPr>
        <w:spacing w:line="561" w:lineRule="auto"/>
        <w:ind w:left="121" w:right="5231"/>
        <w:rPr>
          <w:rFonts w:ascii="Arial" w:hAnsi="Arial" w:cs="Arial"/>
          <w:sz w:val="18"/>
          <w:szCs w:val="18"/>
        </w:rPr>
      </w:pPr>
      <w:r w:rsidRPr="00786328">
        <w:rPr>
          <w:rFonts w:ascii="Arial" w:hAnsi="Arial" w:cs="Arial"/>
          <w:sz w:val="18"/>
          <w:szCs w:val="18"/>
        </w:rPr>
        <w:t>Setor</w:t>
      </w:r>
      <w:r w:rsidRPr="00786328">
        <w:rPr>
          <w:rFonts w:ascii="Arial" w:hAnsi="Arial" w:cs="Arial"/>
          <w:spacing w:val="-6"/>
          <w:sz w:val="18"/>
          <w:szCs w:val="18"/>
        </w:rPr>
        <w:t xml:space="preserve"> </w:t>
      </w:r>
      <w:r w:rsidRPr="00786328">
        <w:rPr>
          <w:rFonts w:ascii="Arial" w:hAnsi="Arial" w:cs="Arial"/>
          <w:sz w:val="18"/>
          <w:szCs w:val="18"/>
        </w:rPr>
        <w:t>de</w:t>
      </w:r>
      <w:r w:rsidRPr="00786328">
        <w:rPr>
          <w:rFonts w:ascii="Arial" w:hAnsi="Arial" w:cs="Arial"/>
          <w:spacing w:val="-6"/>
          <w:sz w:val="18"/>
          <w:szCs w:val="18"/>
        </w:rPr>
        <w:t xml:space="preserve"> </w:t>
      </w:r>
      <w:r w:rsidRPr="00786328">
        <w:rPr>
          <w:rFonts w:ascii="Arial" w:hAnsi="Arial" w:cs="Arial"/>
          <w:sz w:val="18"/>
          <w:szCs w:val="18"/>
        </w:rPr>
        <w:t>Almoxarifado</w:t>
      </w:r>
      <w:r w:rsidRPr="00786328">
        <w:rPr>
          <w:rFonts w:ascii="Arial" w:hAnsi="Arial" w:cs="Arial"/>
          <w:spacing w:val="-6"/>
          <w:sz w:val="18"/>
          <w:szCs w:val="18"/>
        </w:rPr>
        <w:t xml:space="preserve"> </w:t>
      </w:r>
      <w:r w:rsidRPr="00786328">
        <w:rPr>
          <w:rFonts w:ascii="Arial" w:hAnsi="Arial" w:cs="Arial"/>
          <w:sz w:val="18"/>
          <w:szCs w:val="18"/>
        </w:rPr>
        <w:t>do</w:t>
      </w:r>
      <w:r w:rsidRPr="00786328">
        <w:rPr>
          <w:rFonts w:ascii="Arial" w:hAnsi="Arial" w:cs="Arial"/>
          <w:spacing w:val="-6"/>
          <w:sz w:val="18"/>
          <w:szCs w:val="18"/>
        </w:rPr>
        <w:t xml:space="preserve"> </w:t>
      </w:r>
      <w:r w:rsidRPr="00786328">
        <w:rPr>
          <w:rFonts w:ascii="Arial" w:hAnsi="Arial" w:cs="Arial"/>
          <w:sz w:val="18"/>
          <w:szCs w:val="18"/>
        </w:rPr>
        <w:t>Instituto</w:t>
      </w:r>
      <w:r w:rsidRPr="00786328">
        <w:rPr>
          <w:rFonts w:ascii="Arial" w:hAnsi="Arial" w:cs="Arial"/>
          <w:spacing w:val="-6"/>
          <w:sz w:val="18"/>
          <w:szCs w:val="18"/>
        </w:rPr>
        <w:t xml:space="preserve"> </w:t>
      </w:r>
      <w:r w:rsidRPr="00786328">
        <w:rPr>
          <w:rFonts w:ascii="Arial" w:hAnsi="Arial" w:cs="Arial"/>
          <w:sz w:val="18"/>
          <w:szCs w:val="18"/>
        </w:rPr>
        <w:t>de</w:t>
      </w:r>
      <w:r w:rsidRPr="00786328">
        <w:rPr>
          <w:rFonts w:ascii="Arial" w:hAnsi="Arial" w:cs="Arial"/>
          <w:spacing w:val="-6"/>
          <w:sz w:val="18"/>
          <w:szCs w:val="18"/>
        </w:rPr>
        <w:t xml:space="preserve"> </w:t>
      </w:r>
      <w:r w:rsidRPr="00786328">
        <w:rPr>
          <w:rFonts w:ascii="Arial" w:hAnsi="Arial" w:cs="Arial"/>
          <w:sz w:val="18"/>
          <w:szCs w:val="18"/>
        </w:rPr>
        <w:t>Psiquiatria Local: Rua Ovídio Pires de Campos, 785</w:t>
      </w:r>
    </w:p>
    <w:p w14:paraId="4646048D" w14:textId="77777777" w:rsidR="008A376F" w:rsidRPr="00786328" w:rsidRDefault="008A376F" w:rsidP="00C41BEA">
      <w:pPr>
        <w:ind w:left="121"/>
        <w:rPr>
          <w:rFonts w:ascii="Arial" w:hAnsi="Arial" w:cs="Arial"/>
          <w:sz w:val="18"/>
          <w:szCs w:val="18"/>
        </w:rPr>
      </w:pPr>
      <w:r w:rsidRPr="00786328">
        <w:rPr>
          <w:rFonts w:ascii="Arial" w:hAnsi="Arial" w:cs="Arial"/>
          <w:sz w:val="18"/>
          <w:szCs w:val="18"/>
        </w:rPr>
        <w:t>Fone: 2661-</w:t>
      </w:r>
      <w:r w:rsidRPr="00786328">
        <w:rPr>
          <w:rFonts w:ascii="Arial" w:hAnsi="Arial" w:cs="Arial"/>
          <w:spacing w:val="-4"/>
          <w:sz w:val="18"/>
          <w:szCs w:val="18"/>
        </w:rPr>
        <w:t>6324</w:t>
      </w:r>
    </w:p>
    <w:p w14:paraId="07297DAD" w14:textId="77777777" w:rsidR="008A376F" w:rsidRPr="00786328" w:rsidRDefault="008A376F" w:rsidP="00786328">
      <w:pPr>
        <w:pStyle w:val="Corpodetexto"/>
        <w:spacing w:before="90"/>
        <w:ind w:left="121"/>
        <w:rPr>
          <w:rFonts w:ascii="Arial" w:hAnsi="Arial" w:cs="Arial"/>
          <w:sz w:val="18"/>
          <w:szCs w:val="18"/>
        </w:rPr>
      </w:pPr>
    </w:p>
    <w:p w14:paraId="5DC71144" w14:textId="77777777" w:rsidR="008A376F" w:rsidRPr="00786328" w:rsidRDefault="008A376F" w:rsidP="00B95DC0">
      <w:pPr>
        <w:pStyle w:val="PargrafodaLista"/>
        <w:numPr>
          <w:ilvl w:val="2"/>
          <w:numId w:val="10"/>
        </w:numPr>
        <w:tabs>
          <w:tab w:val="left" w:pos="636"/>
        </w:tabs>
        <w:ind w:left="121" w:right="0" w:firstLine="0"/>
        <w:rPr>
          <w:rFonts w:ascii="Arial" w:hAnsi="Arial" w:cs="Arial"/>
          <w:sz w:val="18"/>
          <w:szCs w:val="18"/>
        </w:rPr>
      </w:pPr>
      <w:r w:rsidRPr="00786328">
        <w:rPr>
          <w:rFonts w:ascii="Arial" w:hAnsi="Arial" w:cs="Arial"/>
          <w:sz w:val="18"/>
          <w:szCs w:val="18"/>
        </w:rPr>
        <w:t xml:space="preserve">LABORATÓRIOS DE INVESTIGAÇÃO MÉDICA LIM – LIM </w:t>
      </w:r>
      <w:r w:rsidRPr="00786328">
        <w:rPr>
          <w:rFonts w:ascii="Arial" w:hAnsi="Arial" w:cs="Arial"/>
          <w:spacing w:val="-2"/>
          <w:sz w:val="18"/>
          <w:szCs w:val="18"/>
        </w:rPr>
        <w:t>MATERIAIS</w:t>
      </w:r>
    </w:p>
    <w:p w14:paraId="38EE391E" w14:textId="77777777" w:rsidR="008A376F" w:rsidRPr="00786328" w:rsidRDefault="008A376F" w:rsidP="00786328">
      <w:pPr>
        <w:pStyle w:val="Corpodetexto"/>
        <w:spacing w:before="71"/>
        <w:ind w:left="121"/>
        <w:rPr>
          <w:rFonts w:ascii="Arial" w:hAnsi="Arial" w:cs="Arial"/>
          <w:sz w:val="18"/>
          <w:szCs w:val="18"/>
        </w:rPr>
      </w:pPr>
    </w:p>
    <w:p w14:paraId="2611FE74" w14:textId="77777777" w:rsidR="008A376F" w:rsidRPr="00786328" w:rsidRDefault="008A376F" w:rsidP="00786328">
      <w:pPr>
        <w:ind w:left="121"/>
        <w:rPr>
          <w:rFonts w:ascii="Arial" w:hAnsi="Arial" w:cs="Arial"/>
          <w:sz w:val="18"/>
          <w:szCs w:val="18"/>
        </w:rPr>
      </w:pPr>
      <w:r w:rsidRPr="00786328">
        <w:rPr>
          <w:rFonts w:ascii="Arial" w:hAnsi="Arial" w:cs="Arial"/>
          <w:sz w:val="18"/>
          <w:szCs w:val="18"/>
        </w:rPr>
        <w:t xml:space="preserve">Setor de Material do </w:t>
      </w:r>
      <w:r w:rsidRPr="00786328">
        <w:rPr>
          <w:rFonts w:ascii="Arial" w:hAnsi="Arial" w:cs="Arial"/>
          <w:spacing w:val="-5"/>
          <w:sz w:val="18"/>
          <w:szCs w:val="18"/>
        </w:rPr>
        <w:t>LIM</w:t>
      </w:r>
    </w:p>
    <w:p w14:paraId="1B5B77B8" w14:textId="77777777" w:rsidR="008A376F" w:rsidRPr="00786328" w:rsidRDefault="008A376F" w:rsidP="00786328">
      <w:pPr>
        <w:pStyle w:val="Corpodetexto"/>
        <w:spacing w:before="70"/>
        <w:ind w:left="121"/>
        <w:rPr>
          <w:rFonts w:ascii="Arial" w:hAnsi="Arial" w:cs="Arial"/>
          <w:sz w:val="18"/>
          <w:szCs w:val="18"/>
        </w:rPr>
      </w:pPr>
    </w:p>
    <w:p w14:paraId="1F0C7D93" w14:textId="77777777" w:rsidR="008A376F" w:rsidRPr="00786328" w:rsidRDefault="008A376F" w:rsidP="00C41BEA">
      <w:pPr>
        <w:spacing w:before="1" w:line="328" w:lineRule="auto"/>
        <w:ind w:left="121"/>
        <w:rPr>
          <w:rFonts w:ascii="Arial" w:hAnsi="Arial" w:cs="Arial"/>
          <w:sz w:val="18"/>
          <w:szCs w:val="18"/>
        </w:rPr>
      </w:pPr>
      <w:r w:rsidRPr="00786328">
        <w:rPr>
          <w:rFonts w:ascii="Arial" w:hAnsi="Arial" w:cs="Arial"/>
          <w:sz w:val="18"/>
          <w:szCs w:val="18"/>
        </w:rPr>
        <w:t>Local:</w:t>
      </w:r>
      <w:r w:rsidRPr="00786328">
        <w:rPr>
          <w:rFonts w:ascii="Arial" w:hAnsi="Arial" w:cs="Arial"/>
          <w:spacing w:val="-2"/>
          <w:sz w:val="18"/>
          <w:szCs w:val="18"/>
        </w:rPr>
        <w:t xml:space="preserve"> </w:t>
      </w:r>
      <w:r w:rsidRPr="00786328">
        <w:rPr>
          <w:rFonts w:ascii="Arial" w:hAnsi="Arial" w:cs="Arial"/>
          <w:sz w:val="18"/>
          <w:szCs w:val="18"/>
        </w:rPr>
        <w:t>Av.</w:t>
      </w:r>
      <w:r w:rsidRPr="00786328">
        <w:rPr>
          <w:rFonts w:ascii="Arial" w:hAnsi="Arial" w:cs="Arial"/>
          <w:spacing w:val="-2"/>
          <w:sz w:val="18"/>
          <w:szCs w:val="18"/>
        </w:rPr>
        <w:t xml:space="preserve"> </w:t>
      </w:r>
      <w:r w:rsidRPr="00786328">
        <w:rPr>
          <w:rFonts w:ascii="Arial" w:hAnsi="Arial" w:cs="Arial"/>
          <w:sz w:val="18"/>
          <w:szCs w:val="18"/>
        </w:rPr>
        <w:t>Dr.</w:t>
      </w:r>
      <w:r w:rsidRPr="00786328">
        <w:rPr>
          <w:rFonts w:ascii="Arial" w:hAnsi="Arial" w:cs="Arial"/>
          <w:spacing w:val="-2"/>
          <w:sz w:val="18"/>
          <w:szCs w:val="18"/>
        </w:rPr>
        <w:t xml:space="preserve"> </w:t>
      </w:r>
      <w:r w:rsidRPr="00786328">
        <w:rPr>
          <w:rFonts w:ascii="Arial" w:hAnsi="Arial" w:cs="Arial"/>
          <w:sz w:val="18"/>
          <w:szCs w:val="18"/>
        </w:rPr>
        <w:t>Enéas</w:t>
      </w:r>
      <w:r w:rsidRPr="00786328">
        <w:rPr>
          <w:rFonts w:ascii="Arial" w:hAnsi="Arial" w:cs="Arial"/>
          <w:spacing w:val="-2"/>
          <w:sz w:val="18"/>
          <w:szCs w:val="18"/>
        </w:rPr>
        <w:t xml:space="preserve"> </w:t>
      </w:r>
      <w:r w:rsidRPr="00786328">
        <w:rPr>
          <w:rFonts w:ascii="Arial" w:hAnsi="Arial" w:cs="Arial"/>
          <w:sz w:val="18"/>
          <w:szCs w:val="18"/>
        </w:rPr>
        <w:t>de</w:t>
      </w:r>
      <w:r w:rsidRPr="00786328">
        <w:rPr>
          <w:rFonts w:ascii="Arial" w:hAnsi="Arial" w:cs="Arial"/>
          <w:spacing w:val="-2"/>
          <w:sz w:val="18"/>
          <w:szCs w:val="18"/>
        </w:rPr>
        <w:t xml:space="preserve"> </w:t>
      </w:r>
      <w:r w:rsidRPr="00786328">
        <w:rPr>
          <w:rFonts w:ascii="Arial" w:hAnsi="Arial" w:cs="Arial"/>
          <w:sz w:val="18"/>
          <w:szCs w:val="18"/>
        </w:rPr>
        <w:t>Carvalho</w:t>
      </w:r>
      <w:r w:rsidRPr="00786328">
        <w:rPr>
          <w:rFonts w:ascii="Arial" w:hAnsi="Arial" w:cs="Arial"/>
          <w:spacing w:val="-2"/>
          <w:sz w:val="18"/>
          <w:szCs w:val="18"/>
        </w:rPr>
        <w:t xml:space="preserve"> </w:t>
      </w:r>
      <w:r w:rsidRPr="00786328">
        <w:rPr>
          <w:rFonts w:ascii="Arial" w:hAnsi="Arial" w:cs="Arial"/>
          <w:sz w:val="18"/>
          <w:szCs w:val="18"/>
        </w:rPr>
        <w:t>Aguiar,</w:t>
      </w:r>
      <w:r w:rsidRPr="00786328">
        <w:rPr>
          <w:rFonts w:ascii="Arial" w:hAnsi="Arial" w:cs="Arial"/>
          <w:spacing w:val="-2"/>
          <w:sz w:val="18"/>
          <w:szCs w:val="18"/>
        </w:rPr>
        <w:t xml:space="preserve"> </w:t>
      </w:r>
      <w:r w:rsidRPr="00786328">
        <w:rPr>
          <w:rFonts w:ascii="Arial" w:hAnsi="Arial" w:cs="Arial"/>
          <w:sz w:val="18"/>
          <w:szCs w:val="18"/>
        </w:rPr>
        <w:t>s/n,</w:t>
      </w:r>
      <w:r w:rsidRPr="00786328">
        <w:rPr>
          <w:rFonts w:ascii="Arial" w:hAnsi="Arial" w:cs="Arial"/>
          <w:spacing w:val="-2"/>
          <w:sz w:val="18"/>
          <w:szCs w:val="18"/>
        </w:rPr>
        <w:t xml:space="preserve"> </w:t>
      </w:r>
      <w:r w:rsidRPr="00786328">
        <w:rPr>
          <w:rFonts w:ascii="Arial" w:hAnsi="Arial" w:cs="Arial"/>
          <w:sz w:val="18"/>
          <w:szCs w:val="18"/>
        </w:rPr>
        <w:t>(ao</w:t>
      </w:r>
      <w:r w:rsidRPr="00786328">
        <w:rPr>
          <w:rFonts w:ascii="Arial" w:hAnsi="Arial" w:cs="Arial"/>
          <w:spacing w:val="-2"/>
          <w:sz w:val="18"/>
          <w:szCs w:val="18"/>
        </w:rPr>
        <w:t xml:space="preserve"> </w:t>
      </w:r>
      <w:r w:rsidRPr="00786328">
        <w:rPr>
          <w:rFonts w:ascii="Arial" w:hAnsi="Arial" w:cs="Arial"/>
          <w:sz w:val="18"/>
          <w:szCs w:val="18"/>
        </w:rPr>
        <w:t>lado</w:t>
      </w:r>
      <w:r w:rsidRPr="00786328">
        <w:rPr>
          <w:rFonts w:ascii="Arial" w:hAnsi="Arial" w:cs="Arial"/>
          <w:spacing w:val="-2"/>
          <w:sz w:val="18"/>
          <w:szCs w:val="18"/>
        </w:rPr>
        <w:t xml:space="preserve"> </w:t>
      </w:r>
      <w:r w:rsidRPr="00786328">
        <w:rPr>
          <w:rFonts w:ascii="Arial" w:hAnsi="Arial" w:cs="Arial"/>
          <w:sz w:val="18"/>
          <w:szCs w:val="18"/>
        </w:rPr>
        <w:t>do</w:t>
      </w:r>
      <w:r w:rsidRPr="00786328">
        <w:rPr>
          <w:rFonts w:ascii="Arial" w:hAnsi="Arial" w:cs="Arial"/>
          <w:spacing w:val="-3"/>
          <w:sz w:val="18"/>
          <w:szCs w:val="18"/>
        </w:rPr>
        <w:t xml:space="preserve"> </w:t>
      </w:r>
      <w:r w:rsidRPr="00786328">
        <w:rPr>
          <w:rFonts w:ascii="Arial" w:hAnsi="Arial" w:cs="Arial"/>
          <w:sz w:val="18"/>
          <w:szCs w:val="18"/>
        </w:rPr>
        <w:t>SVO/Banco</w:t>
      </w:r>
      <w:r w:rsidRPr="00786328">
        <w:rPr>
          <w:rFonts w:ascii="Arial" w:hAnsi="Arial" w:cs="Arial"/>
          <w:spacing w:val="-2"/>
          <w:sz w:val="18"/>
          <w:szCs w:val="18"/>
        </w:rPr>
        <w:t xml:space="preserve"> </w:t>
      </w:r>
      <w:r w:rsidRPr="00786328">
        <w:rPr>
          <w:rFonts w:ascii="Arial" w:hAnsi="Arial" w:cs="Arial"/>
          <w:sz w:val="18"/>
          <w:szCs w:val="18"/>
        </w:rPr>
        <w:t>Santander)</w:t>
      </w:r>
      <w:r w:rsidRPr="00786328">
        <w:rPr>
          <w:rFonts w:ascii="Arial" w:hAnsi="Arial" w:cs="Arial"/>
          <w:spacing w:val="-3"/>
          <w:sz w:val="18"/>
          <w:szCs w:val="18"/>
        </w:rPr>
        <w:t xml:space="preserve"> </w:t>
      </w:r>
      <w:r w:rsidRPr="00786328">
        <w:rPr>
          <w:rFonts w:ascii="Arial" w:hAnsi="Arial" w:cs="Arial"/>
          <w:sz w:val="18"/>
          <w:szCs w:val="18"/>
        </w:rPr>
        <w:t>-</w:t>
      </w:r>
      <w:r w:rsidRPr="00786328">
        <w:rPr>
          <w:rFonts w:ascii="Arial" w:hAnsi="Arial" w:cs="Arial"/>
          <w:spacing w:val="-2"/>
          <w:sz w:val="18"/>
          <w:szCs w:val="18"/>
        </w:rPr>
        <w:t xml:space="preserve"> </w:t>
      </w:r>
      <w:r w:rsidRPr="00786328">
        <w:rPr>
          <w:rFonts w:ascii="Arial" w:hAnsi="Arial" w:cs="Arial"/>
          <w:sz w:val="18"/>
          <w:szCs w:val="18"/>
        </w:rPr>
        <w:t>Faculdade</w:t>
      </w:r>
      <w:r w:rsidRPr="00786328">
        <w:rPr>
          <w:rFonts w:ascii="Arial" w:hAnsi="Arial" w:cs="Arial"/>
          <w:spacing w:val="-2"/>
          <w:sz w:val="18"/>
          <w:szCs w:val="18"/>
        </w:rPr>
        <w:t xml:space="preserve"> </w:t>
      </w:r>
      <w:r w:rsidRPr="00786328">
        <w:rPr>
          <w:rFonts w:ascii="Arial" w:hAnsi="Arial" w:cs="Arial"/>
          <w:sz w:val="18"/>
          <w:szCs w:val="18"/>
        </w:rPr>
        <w:t>de</w:t>
      </w:r>
      <w:r w:rsidRPr="00786328">
        <w:rPr>
          <w:rFonts w:ascii="Arial" w:hAnsi="Arial" w:cs="Arial"/>
          <w:spacing w:val="-2"/>
          <w:sz w:val="18"/>
          <w:szCs w:val="18"/>
        </w:rPr>
        <w:t xml:space="preserve"> </w:t>
      </w:r>
      <w:r w:rsidRPr="00786328">
        <w:rPr>
          <w:rFonts w:ascii="Arial" w:hAnsi="Arial" w:cs="Arial"/>
          <w:sz w:val="18"/>
          <w:szCs w:val="18"/>
        </w:rPr>
        <w:t>Medicina Almoxarifado dos LIMs (antigo prédio da manutenção) Fone: 3066-7329/7271</w:t>
      </w:r>
    </w:p>
    <w:p w14:paraId="3D3A3EED" w14:textId="77777777" w:rsidR="008A376F" w:rsidRPr="00786328" w:rsidRDefault="008A376F" w:rsidP="00786328">
      <w:pPr>
        <w:pStyle w:val="Corpodetexto"/>
        <w:spacing w:before="12"/>
        <w:ind w:left="121"/>
        <w:rPr>
          <w:rFonts w:ascii="Arial" w:hAnsi="Arial" w:cs="Arial"/>
          <w:sz w:val="18"/>
          <w:szCs w:val="18"/>
        </w:rPr>
      </w:pPr>
    </w:p>
    <w:p w14:paraId="7E8CF1B8" w14:textId="77777777" w:rsidR="008A376F" w:rsidRPr="00786328" w:rsidRDefault="008A376F" w:rsidP="00B95DC0">
      <w:pPr>
        <w:pStyle w:val="PargrafodaLista"/>
        <w:numPr>
          <w:ilvl w:val="2"/>
          <w:numId w:val="10"/>
        </w:numPr>
        <w:tabs>
          <w:tab w:val="left" w:pos="736"/>
        </w:tabs>
        <w:ind w:left="121" w:right="0" w:firstLine="0"/>
        <w:rPr>
          <w:rFonts w:ascii="Arial" w:hAnsi="Arial" w:cs="Arial"/>
          <w:sz w:val="18"/>
          <w:szCs w:val="18"/>
        </w:rPr>
      </w:pPr>
      <w:r w:rsidRPr="00786328">
        <w:rPr>
          <w:rFonts w:ascii="Arial" w:hAnsi="Arial" w:cs="Arial"/>
          <w:sz w:val="18"/>
          <w:szCs w:val="18"/>
        </w:rPr>
        <w:t xml:space="preserve">PRÉDIO DA ADMINISTRAÇÃO PA - A7 </w:t>
      </w:r>
      <w:r w:rsidRPr="00786328">
        <w:rPr>
          <w:rFonts w:ascii="Arial" w:hAnsi="Arial" w:cs="Arial"/>
          <w:spacing w:val="-2"/>
          <w:sz w:val="18"/>
          <w:szCs w:val="18"/>
        </w:rPr>
        <w:t>MATERIAIS</w:t>
      </w:r>
    </w:p>
    <w:p w14:paraId="00222811" w14:textId="77777777" w:rsidR="008A376F" w:rsidRPr="00786328" w:rsidRDefault="008A376F" w:rsidP="00786328">
      <w:pPr>
        <w:pStyle w:val="Corpodetexto"/>
        <w:spacing w:before="70"/>
        <w:ind w:left="121"/>
        <w:rPr>
          <w:rFonts w:ascii="Arial" w:hAnsi="Arial" w:cs="Arial"/>
          <w:sz w:val="18"/>
          <w:szCs w:val="18"/>
        </w:rPr>
      </w:pPr>
    </w:p>
    <w:p w14:paraId="3967D058" w14:textId="77777777" w:rsidR="008A376F" w:rsidRPr="00786328" w:rsidRDefault="008A376F" w:rsidP="00786328">
      <w:pPr>
        <w:spacing w:before="1"/>
        <w:ind w:left="121"/>
        <w:rPr>
          <w:rFonts w:ascii="Arial" w:hAnsi="Arial" w:cs="Arial"/>
          <w:sz w:val="18"/>
          <w:szCs w:val="18"/>
        </w:rPr>
      </w:pPr>
      <w:r w:rsidRPr="00786328">
        <w:rPr>
          <w:rFonts w:ascii="Arial" w:hAnsi="Arial" w:cs="Arial"/>
          <w:sz w:val="18"/>
          <w:szCs w:val="18"/>
        </w:rPr>
        <w:t xml:space="preserve">Almoxarifado </w:t>
      </w:r>
      <w:r w:rsidRPr="00786328">
        <w:rPr>
          <w:rFonts w:ascii="Arial" w:hAnsi="Arial" w:cs="Arial"/>
          <w:spacing w:val="-2"/>
          <w:sz w:val="18"/>
          <w:szCs w:val="18"/>
        </w:rPr>
        <w:t>Central</w:t>
      </w:r>
    </w:p>
    <w:p w14:paraId="5EB09457" w14:textId="77777777" w:rsidR="008A376F" w:rsidRPr="00786328" w:rsidRDefault="008A376F" w:rsidP="00786328">
      <w:pPr>
        <w:pStyle w:val="Corpodetexto"/>
        <w:spacing w:before="70"/>
        <w:ind w:left="121"/>
        <w:rPr>
          <w:rFonts w:ascii="Arial" w:hAnsi="Arial" w:cs="Arial"/>
          <w:sz w:val="18"/>
          <w:szCs w:val="18"/>
        </w:rPr>
      </w:pPr>
    </w:p>
    <w:p w14:paraId="3737A3B3" w14:textId="77777777" w:rsidR="008A376F" w:rsidRPr="00786328" w:rsidRDefault="008A376F" w:rsidP="00C41BEA">
      <w:pPr>
        <w:ind w:left="121"/>
        <w:rPr>
          <w:rFonts w:ascii="Arial" w:hAnsi="Arial" w:cs="Arial"/>
          <w:sz w:val="18"/>
          <w:szCs w:val="18"/>
        </w:rPr>
      </w:pPr>
      <w:r w:rsidRPr="00786328">
        <w:rPr>
          <w:rFonts w:ascii="Arial" w:hAnsi="Arial" w:cs="Arial"/>
          <w:sz w:val="18"/>
          <w:szCs w:val="18"/>
        </w:rPr>
        <w:t>Local: Rua Ovídio Pires de Campos, nº 225, 1º andar Fone: 2661-7008 / 2661-</w:t>
      </w:r>
      <w:r w:rsidRPr="00786328">
        <w:rPr>
          <w:rFonts w:ascii="Arial" w:hAnsi="Arial" w:cs="Arial"/>
          <w:spacing w:val="-4"/>
          <w:sz w:val="18"/>
          <w:szCs w:val="18"/>
        </w:rPr>
        <w:t>6652</w:t>
      </w:r>
    </w:p>
    <w:p w14:paraId="6C8FD88D" w14:textId="77777777" w:rsidR="008A376F" w:rsidRPr="00786328" w:rsidRDefault="008A376F" w:rsidP="00786328">
      <w:pPr>
        <w:pStyle w:val="Corpodetexto"/>
        <w:spacing w:before="90"/>
        <w:ind w:left="121"/>
        <w:rPr>
          <w:rFonts w:ascii="Arial" w:hAnsi="Arial" w:cs="Arial"/>
          <w:sz w:val="18"/>
          <w:szCs w:val="18"/>
        </w:rPr>
      </w:pPr>
    </w:p>
    <w:p w14:paraId="657380D9" w14:textId="77777777" w:rsidR="008A376F" w:rsidRPr="00786328" w:rsidRDefault="008A376F" w:rsidP="00B95DC0">
      <w:pPr>
        <w:pStyle w:val="PargrafodaLista"/>
        <w:numPr>
          <w:ilvl w:val="2"/>
          <w:numId w:val="10"/>
        </w:numPr>
        <w:tabs>
          <w:tab w:val="left" w:pos="736"/>
        </w:tabs>
        <w:ind w:left="121" w:right="0" w:firstLine="0"/>
        <w:rPr>
          <w:rFonts w:ascii="Arial" w:hAnsi="Arial" w:cs="Arial"/>
          <w:sz w:val="18"/>
          <w:szCs w:val="18"/>
        </w:rPr>
      </w:pPr>
      <w:r w:rsidRPr="00786328">
        <w:rPr>
          <w:rFonts w:ascii="Arial" w:hAnsi="Arial" w:cs="Arial"/>
          <w:sz w:val="18"/>
          <w:szCs w:val="18"/>
        </w:rPr>
        <w:t xml:space="preserve">INSTITUTO DO CÂNCER DO ESTA DO SÃO PAULO - </w:t>
      </w:r>
      <w:r w:rsidRPr="00786328">
        <w:rPr>
          <w:rFonts w:ascii="Arial" w:hAnsi="Arial" w:cs="Arial"/>
          <w:spacing w:val="-2"/>
          <w:sz w:val="18"/>
          <w:szCs w:val="18"/>
        </w:rPr>
        <w:t>ICESP</w:t>
      </w:r>
    </w:p>
    <w:p w14:paraId="1B22E6C4" w14:textId="77777777" w:rsidR="008A376F" w:rsidRPr="00786328" w:rsidRDefault="008A376F" w:rsidP="00786328">
      <w:pPr>
        <w:pStyle w:val="Corpodetexto"/>
        <w:spacing w:before="71"/>
        <w:ind w:left="121"/>
        <w:rPr>
          <w:rFonts w:ascii="Arial" w:hAnsi="Arial" w:cs="Arial"/>
          <w:sz w:val="18"/>
          <w:szCs w:val="18"/>
        </w:rPr>
      </w:pPr>
    </w:p>
    <w:p w14:paraId="24FBB031" w14:textId="77777777" w:rsidR="008A376F" w:rsidRPr="00786328" w:rsidRDefault="008A376F" w:rsidP="00786328">
      <w:pPr>
        <w:ind w:left="121"/>
        <w:rPr>
          <w:rFonts w:ascii="Arial" w:hAnsi="Arial" w:cs="Arial"/>
          <w:sz w:val="18"/>
          <w:szCs w:val="18"/>
        </w:rPr>
      </w:pPr>
      <w:r w:rsidRPr="00786328">
        <w:rPr>
          <w:rFonts w:ascii="Arial" w:hAnsi="Arial" w:cs="Arial"/>
          <w:sz w:val="18"/>
          <w:szCs w:val="18"/>
        </w:rPr>
        <w:t xml:space="preserve">Doca de </w:t>
      </w:r>
      <w:r w:rsidRPr="00786328">
        <w:rPr>
          <w:rFonts w:ascii="Arial" w:hAnsi="Arial" w:cs="Arial"/>
          <w:spacing w:val="-2"/>
          <w:sz w:val="18"/>
          <w:szCs w:val="18"/>
        </w:rPr>
        <w:t>recebimento</w:t>
      </w:r>
    </w:p>
    <w:p w14:paraId="66A30A1C" w14:textId="77777777" w:rsidR="008A376F" w:rsidRPr="00786328" w:rsidRDefault="008A376F" w:rsidP="00786328">
      <w:pPr>
        <w:pStyle w:val="Corpodetexto"/>
        <w:spacing w:before="70"/>
        <w:ind w:left="121"/>
        <w:rPr>
          <w:rFonts w:ascii="Arial" w:hAnsi="Arial" w:cs="Arial"/>
          <w:sz w:val="18"/>
          <w:szCs w:val="18"/>
        </w:rPr>
      </w:pPr>
    </w:p>
    <w:p w14:paraId="17C7CADC" w14:textId="77777777" w:rsidR="008A376F" w:rsidRPr="00786328" w:rsidRDefault="008A376F" w:rsidP="00C41BEA">
      <w:pPr>
        <w:spacing w:line="328" w:lineRule="auto"/>
        <w:ind w:left="121" w:right="554"/>
        <w:rPr>
          <w:rFonts w:ascii="Arial" w:hAnsi="Arial" w:cs="Arial"/>
          <w:sz w:val="18"/>
          <w:szCs w:val="18"/>
        </w:rPr>
      </w:pPr>
      <w:r w:rsidRPr="00786328">
        <w:rPr>
          <w:rFonts w:ascii="Arial" w:hAnsi="Arial" w:cs="Arial"/>
          <w:sz w:val="18"/>
          <w:szCs w:val="18"/>
        </w:rPr>
        <w:t>Local:</w:t>
      </w:r>
      <w:r w:rsidRPr="00786328">
        <w:rPr>
          <w:rFonts w:ascii="Arial" w:hAnsi="Arial" w:cs="Arial"/>
          <w:spacing w:val="-2"/>
          <w:sz w:val="18"/>
          <w:szCs w:val="18"/>
        </w:rPr>
        <w:t xml:space="preserve"> </w:t>
      </w:r>
      <w:r w:rsidRPr="00786328">
        <w:rPr>
          <w:rFonts w:ascii="Arial" w:hAnsi="Arial" w:cs="Arial"/>
          <w:sz w:val="18"/>
          <w:szCs w:val="18"/>
        </w:rPr>
        <w:t>Av.</w:t>
      </w:r>
      <w:r w:rsidRPr="00786328">
        <w:rPr>
          <w:rFonts w:ascii="Arial" w:hAnsi="Arial" w:cs="Arial"/>
          <w:spacing w:val="-2"/>
          <w:sz w:val="18"/>
          <w:szCs w:val="18"/>
        </w:rPr>
        <w:t xml:space="preserve"> </w:t>
      </w:r>
      <w:r w:rsidRPr="00786328">
        <w:rPr>
          <w:rFonts w:ascii="Arial" w:hAnsi="Arial" w:cs="Arial"/>
          <w:sz w:val="18"/>
          <w:szCs w:val="18"/>
        </w:rPr>
        <w:t>Dr.</w:t>
      </w:r>
      <w:r w:rsidRPr="00786328">
        <w:rPr>
          <w:rFonts w:ascii="Arial" w:hAnsi="Arial" w:cs="Arial"/>
          <w:spacing w:val="-2"/>
          <w:sz w:val="18"/>
          <w:szCs w:val="18"/>
        </w:rPr>
        <w:t xml:space="preserve"> </w:t>
      </w:r>
      <w:r w:rsidRPr="00786328">
        <w:rPr>
          <w:rFonts w:ascii="Arial" w:hAnsi="Arial" w:cs="Arial"/>
          <w:sz w:val="18"/>
          <w:szCs w:val="18"/>
        </w:rPr>
        <w:t>Arnaldo,</w:t>
      </w:r>
      <w:r w:rsidRPr="00786328">
        <w:rPr>
          <w:rFonts w:ascii="Arial" w:hAnsi="Arial" w:cs="Arial"/>
          <w:spacing w:val="-2"/>
          <w:sz w:val="18"/>
          <w:szCs w:val="18"/>
        </w:rPr>
        <w:t xml:space="preserve"> </w:t>
      </w:r>
      <w:r w:rsidRPr="00786328">
        <w:rPr>
          <w:rFonts w:ascii="Arial" w:hAnsi="Arial" w:cs="Arial"/>
          <w:sz w:val="18"/>
          <w:szCs w:val="18"/>
        </w:rPr>
        <w:t>nº</w:t>
      </w:r>
      <w:r w:rsidRPr="00786328">
        <w:rPr>
          <w:rFonts w:ascii="Arial" w:hAnsi="Arial" w:cs="Arial"/>
          <w:spacing w:val="-2"/>
          <w:sz w:val="18"/>
          <w:szCs w:val="18"/>
        </w:rPr>
        <w:t xml:space="preserve"> </w:t>
      </w:r>
      <w:r w:rsidRPr="00786328">
        <w:rPr>
          <w:rFonts w:ascii="Arial" w:hAnsi="Arial" w:cs="Arial"/>
          <w:sz w:val="18"/>
          <w:szCs w:val="18"/>
        </w:rPr>
        <w:t>251,</w:t>
      </w:r>
      <w:r w:rsidRPr="00786328">
        <w:rPr>
          <w:rFonts w:ascii="Arial" w:hAnsi="Arial" w:cs="Arial"/>
          <w:spacing w:val="-2"/>
          <w:sz w:val="18"/>
          <w:szCs w:val="18"/>
        </w:rPr>
        <w:t xml:space="preserve"> </w:t>
      </w:r>
      <w:r w:rsidRPr="00786328">
        <w:rPr>
          <w:rFonts w:ascii="Arial" w:hAnsi="Arial" w:cs="Arial"/>
          <w:sz w:val="18"/>
          <w:szCs w:val="18"/>
        </w:rPr>
        <w:t>2º</w:t>
      </w:r>
      <w:r w:rsidRPr="00786328">
        <w:rPr>
          <w:rFonts w:ascii="Arial" w:hAnsi="Arial" w:cs="Arial"/>
          <w:spacing w:val="-2"/>
          <w:sz w:val="18"/>
          <w:szCs w:val="18"/>
        </w:rPr>
        <w:t xml:space="preserve"> </w:t>
      </w:r>
      <w:r w:rsidRPr="00786328">
        <w:rPr>
          <w:rFonts w:ascii="Arial" w:hAnsi="Arial" w:cs="Arial"/>
          <w:sz w:val="18"/>
          <w:szCs w:val="18"/>
        </w:rPr>
        <w:t>subsolo</w:t>
      </w:r>
      <w:r w:rsidRPr="00786328">
        <w:rPr>
          <w:rFonts w:ascii="Arial" w:hAnsi="Arial" w:cs="Arial"/>
          <w:spacing w:val="-2"/>
          <w:sz w:val="18"/>
          <w:szCs w:val="18"/>
        </w:rPr>
        <w:t xml:space="preserve"> </w:t>
      </w:r>
      <w:r w:rsidRPr="00786328">
        <w:rPr>
          <w:rFonts w:ascii="Arial" w:hAnsi="Arial" w:cs="Arial"/>
          <w:sz w:val="18"/>
          <w:szCs w:val="18"/>
        </w:rPr>
        <w:t>–</w:t>
      </w:r>
      <w:r w:rsidRPr="00786328">
        <w:rPr>
          <w:rFonts w:ascii="Arial" w:hAnsi="Arial" w:cs="Arial"/>
          <w:spacing w:val="-2"/>
          <w:sz w:val="18"/>
          <w:szCs w:val="18"/>
        </w:rPr>
        <w:t xml:space="preserve"> </w:t>
      </w:r>
      <w:r w:rsidRPr="00786328">
        <w:rPr>
          <w:rFonts w:ascii="Arial" w:hAnsi="Arial" w:cs="Arial"/>
          <w:sz w:val="18"/>
          <w:szCs w:val="18"/>
        </w:rPr>
        <w:t>Cerqueira</w:t>
      </w:r>
      <w:r w:rsidRPr="00786328">
        <w:rPr>
          <w:rFonts w:ascii="Arial" w:hAnsi="Arial" w:cs="Arial"/>
          <w:spacing w:val="-2"/>
          <w:sz w:val="18"/>
          <w:szCs w:val="18"/>
        </w:rPr>
        <w:t xml:space="preserve"> </w:t>
      </w:r>
      <w:r w:rsidRPr="00786328">
        <w:rPr>
          <w:rFonts w:ascii="Arial" w:hAnsi="Arial" w:cs="Arial"/>
          <w:sz w:val="18"/>
          <w:szCs w:val="18"/>
        </w:rPr>
        <w:t>Cesar</w:t>
      </w:r>
      <w:r w:rsidRPr="00786328">
        <w:rPr>
          <w:rFonts w:ascii="Arial" w:hAnsi="Arial" w:cs="Arial"/>
          <w:spacing w:val="-2"/>
          <w:sz w:val="18"/>
          <w:szCs w:val="18"/>
        </w:rPr>
        <w:t xml:space="preserve"> </w:t>
      </w:r>
      <w:r w:rsidRPr="00786328">
        <w:rPr>
          <w:rFonts w:ascii="Arial" w:hAnsi="Arial" w:cs="Arial"/>
          <w:sz w:val="18"/>
          <w:szCs w:val="18"/>
        </w:rPr>
        <w:t>CEP</w:t>
      </w:r>
      <w:r w:rsidRPr="00786328">
        <w:rPr>
          <w:rFonts w:ascii="Arial" w:hAnsi="Arial" w:cs="Arial"/>
          <w:spacing w:val="-2"/>
          <w:sz w:val="18"/>
          <w:szCs w:val="18"/>
        </w:rPr>
        <w:t xml:space="preserve"> </w:t>
      </w:r>
      <w:r w:rsidRPr="00786328">
        <w:rPr>
          <w:rFonts w:ascii="Arial" w:hAnsi="Arial" w:cs="Arial"/>
          <w:sz w:val="18"/>
          <w:szCs w:val="18"/>
        </w:rPr>
        <w:t>01246-000</w:t>
      </w:r>
      <w:r w:rsidRPr="00786328">
        <w:rPr>
          <w:rFonts w:ascii="Arial" w:hAnsi="Arial" w:cs="Arial"/>
          <w:spacing w:val="-2"/>
          <w:sz w:val="18"/>
          <w:szCs w:val="18"/>
        </w:rPr>
        <w:t xml:space="preserve"> </w:t>
      </w:r>
      <w:r w:rsidRPr="00786328">
        <w:rPr>
          <w:rFonts w:ascii="Arial" w:hAnsi="Arial" w:cs="Arial"/>
          <w:sz w:val="18"/>
          <w:szCs w:val="18"/>
        </w:rPr>
        <w:t>São</w:t>
      </w:r>
      <w:r w:rsidRPr="00786328">
        <w:rPr>
          <w:rFonts w:ascii="Arial" w:hAnsi="Arial" w:cs="Arial"/>
          <w:spacing w:val="-2"/>
          <w:sz w:val="18"/>
          <w:szCs w:val="18"/>
        </w:rPr>
        <w:t xml:space="preserve"> </w:t>
      </w:r>
      <w:r w:rsidRPr="00786328">
        <w:rPr>
          <w:rFonts w:ascii="Arial" w:hAnsi="Arial" w:cs="Arial"/>
          <w:sz w:val="18"/>
          <w:szCs w:val="18"/>
        </w:rPr>
        <w:t>Paulo</w:t>
      </w:r>
      <w:r w:rsidRPr="00786328">
        <w:rPr>
          <w:rFonts w:ascii="Arial" w:hAnsi="Arial" w:cs="Arial"/>
          <w:spacing w:val="-2"/>
          <w:sz w:val="18"/>
          <w:szCs w:val="18"/>
        </w:rPr>
        <w:t xml:space="preserve"> </w:t>
      </w:r>
      <w:r w:rsidRPr="00786328">
        <w:rPr>
          <w:rFonts w:ascii="Arial" w:hAnsi="Arial" w:cs="Arial"/>
          <w:sz w:val="18"/>
          <w:szCs w:val="18"/>
        </w:rPr>
        <w:t>–</w:t>
      </w:r>
      <w:r w:rsidRPr="00786328">
        <w:rPr>
          <w:rFonts w:ascii="Arial" w:hAnsi="Arial" w:cs="Arial"/>
          <w:spacing w:val="-2"/>
          <w:sz w:val="18"/>
          <w:szCs w:val="18"/>
        </w:rPr>
        <w:t xml:space="preserve"> </w:t>
      </w:r>
      <w:r w:rsidRPr="00786328">
        <w:rPr>
          <w:rFonts w:ascii="Arial" w:hAnsi="Arial" w:cs="Arial"/>
          <w:sz w:val="18"/>
          <w:szCs w:val="18"/>
        </w:rPr>
        <w:t>SP</w:t>
      </w:r>
      <w:r w:rsidRPr="00786328">
        <w:rPr>
          <w:rFonts w:ascii="Arial" w:hAnsi="Arial" w:cs="Arial"/>
          <w:spacing w:val="-2"/>
          <w:sz w:val="18"/>
          <w:szCs w:val="18"/>
        </w:rPr>
        <w:t xml:space="preserve"> </w:t>
      </w:r>
      <w:r w:rsidRPr="00786328">
        <w:rPr>
          <w:rFonts w:ascii="Arial" w:hAnsi="Arial" w:cs="Arial"/>
          <w:sz w:val="18"/>
          <w:szCs w:val="18"/>
        </w:rPr>
        <w:t>Fone:</w:t>
      </w:r>
      <w:r w:rsidRPr="00786328">
        <w:rPr>
          <w:rFonts w:ascii="Arial" w:hAnsi="Arial" w:cs="Arial"/>
          <w:spacing w:val="-2"/>
          <w:sz w:val="18"/>
          <w:szCs w:val="18"/>
        </w:rPr>
        <w:t xml:space="preserve"> </w:t>
      </w:r>
      <w:r w:rsidRPr="00786328">
        <w:rPr>
          <w:rFonts w:ascii="Arial" w:hAnsi="Arial" w:cs="Arial"/>
          <w:sz w:val="18"/>
          <w:szCs w:val="18"/>
        </w:rPr>
        <w:t xml:space="preserve">3893-4786/ </w:t>
      </w:r>
      <w:r w:rsidRPr="00786328">
        <w:rPr>
          <w:rFonts w:ascii="Arial" w:hAnsi="Arial" w:cs="Arial"/>
          <w:spacing w:val="-2"/>
          <w:sz w:val="18"/>
          <w:szCs w:val="18"/>
        </w:rPr>
        <w:t>3893-2000</w:t>
      </w:r>
    </w:p>
    <w:p w14:paraId="66BE28F8" w14:textId="77777777" w:rsidR="008A376F" w:rsidRPr="00786328" w:rsidRDefault="008A376F" w:rsidP="00786328">
      <w:pPr>
        <w:pStyle w:val="Corpodetexto"/>
        <w:spacing w:before="13"/>
        <w:ind w:left="121"/>
        <w:rPr>
          <w:rFonts w:ascii="Arial" w:hAnsi="Arial" w:cs="Arial"/>
          <w:sz w:val="18"/>
          <w:szCs w:val="18"/>
        </w:rPr>
      </w:pPr>
    </w:p>
    <w:p w14:paraId="2836A423" w14:textId="77777777" w:rsidR="008A376F" w:rsidRPr="00786328" w:rsidRDefault="008A376F" w:rsidP="00B95DC0">
      <w:pPr>
        <w:pStyle w:val="PargrafodaLista"/>
        <w:numPr>
          <w:ilvl w:val="2"/>
          <w:numId w:val="10"/>
        </w:numPr>
        <w:tabs>
          <w:tab w:val="left" w:pos="736"/>
        </w:tabs>
        <w:ind w:left="121" w:right="0" w:firstLine="0"/>
        <w:jc w:val="both"/>
        <w:rPr>
          <w:rFonts w:ascii="Arial" w:hAnsi="Arial" w:cs="Arial"/>
          <w:sz w:val="18"/>
          <w:szCs w:val="18"/>
        </w:rPr>
      </w:pPr>
      <w:r w:rsidRPr="00786328">
        <w:rPr>
          <w:rFonts w:ascii="Arial" w:hAnsi="Arial" w:cs="Arial"/>
          <w:sz w:val="18"/>
          <w:szCs w:val="18"/>
        </w:rPr>
        <w:t xml:space="preserve">INSTITUTO PERDIZES - </w:t>
      </w:r>
      <w:r w:rsidRPr="00786328">
        <w:rPr>
          <w:rFonts w:ascii="Arial" w:hAnsi="Arial" w:cs="Arial"/>
          <w:spacing w:val="-4"/>
          <w:sz w:val="18"/>
          <w:szCs w:val="18"/>
        </w:rPr>
        <w:t>IPER</w:t>
      </w:r>
    </w:p>
    <w:p w14:paraId="534397B9" w14:textId="77777777" w:rsidR="008A376F" w:rsidRPr="00786328" w:rsidRDefault="008A376F" w:rsidP="00786328">
      <w:pPr>
        <w:pStyle w:val="Corpodetexto"/>
        <w:spacing w:before="70"/>
        <w:ind w:left="121"/>
        <w:rPr>
          <w:rFonts w:ascii="Arial" w:hAnsi="Arial" w:cs="Arial"/>
          <w:sz w:val="18"/>
          <w:szCs w:val="18"/>
        </w:rPr>
      </w:pPr>
    </w:p>
    <w:p w14:paraId="63207935" w14:textId="77777777" w:rsidR="008A376F" w:rsidRPr="00786328" w:rsidRDefault="008A376F" w:rsidP="00786328">
      <w:pPr>
        <w:spacing w:before="1"/>
        <w:ind w:left="121"/>
        <w:rPr>
          <w:rFonts w:ascii="Arial" w:hAnsi="Arial" w:cs="Arial"/>
          <w:sz w:val="18"/>
          <w:szCs w:val="18"/>
        </w:rPr>
      </w:pPr>
      <w:r w:rsidRPr="00786328">
        <w:rPr>
          <w:rFonts w:ascii="Arial" w:hAnsi="Arial" w:cs="Arial"/>
          <w:sz w:val="18"/>
          <w:szCs w:val="18"/>
        </w:rPr>
        <w:t xml:space="preserve">Local: R. Cotoxó, nº 1142, 1º andar Fone: (11) 2661-3409 ramal </w:t>
      </w:r>
      <w:r w:rsidRPr="00786328">
        <w:rPr>
          <w:rFonts w:ascii="Arial" w:hAnsi="Arial" w:cs="Arial"/>
          <w:spacing w:val="-4"/>
          <w:sz w:val="18"/>
          <w:szCs w:val="18"/>
        </w:rPr>
        <w:t>3411</w:t>
      </w:r>
    </w:p>
    <w:p w14:paraId="6FD6E0C2" w14:textId="77777777" w:rsidR="008A376F" w:rsidRPr="00786328" w:rsidRDefault="008A376F" w:rsidP="00786328">
      <w:pPr>
        <w:pStyle w:val="Corpodetexto"/>
        <w:ind w:left="121"/>
        <w:rPr>
          <w:rFonts w:ascii="Arial" w:hAnsi="Arial" w:cs="Arial"/>
          <w:sz w:val="18"/>
          <w:szCs w:val="18"/>
        </w:rPr>
      </w:pPr>
    </w:p>
    <w:p w14:paraId="21797202" w14:textId="77777777" w:rsidR="008A376F" w:rsidRPr="00786328" w:rsidRDefault="008A376F" w:rsidP="00786328">
      <w:pPr>
        <w:pStyle w:val="Corpodetexto"/>
        <w:ind w:left="121"/>
        <w:rPr>
          <w:rFonts w:ascii="Arial" w:hAnsi="Arial" w:cs="Arial"/>
          <w:sz w:val="18"/>
          <w:szCs w:val="18"/>
        </w:rPr>
      </w:pPr>
    </w:p>
    <w:p w14:paraId="4B177032" w14:textId="77777777" w:rsidR="008A376F" w:rsidRPr="00786328" w:rsidRDefault="008A376F" w:rsidP="00786328">
      <w:pPr>
        <w:pStyle w:val="Corpodetexto"/>
        <w:spacing w:before="85"/>
        <w:ind w:left="121"/>
        <w:rPr>
          <w:rFonts w:ascii="Arial" w:hAnsi="Arial" w:cs="Arial"/>
          <w:sz w:val="18"/>
          <w:szCs w:val="18"/>
        </w:rPr>
      </w:pPr>
    </w:p>
    <w:p w14:paraId="5D381437" w14:textId="77777777" w:rsidR="008A376F" w:rsidRPr="00786328" w:rsidRDefault="008A376F" w:rsidP="00B95DC0">
      <w:pPr>
        <w:pStyle w:val="Ttulo3"/>
        <w:numPr>
          <w:ilvl w:val="0"/>
          <w:numId w:val="10"/>
        </w:numPr>
        <w:tabs>
          <w:tab w:val="left" w:pos="357"/>
        </w:tabs>
        <w:ind w:left="121" w:right="0" w:firstLine="0"/>
        <w:jc w:val="both"/>
        <w:rPr>
          <w:rFonts w:ascii="Arial" w:hAnsi="Arial" w:cs="Arial"/>
          <w:sz w:val="18"/>
          <w:szCs w:val="18"/>
        </w:rPr>
      </w:pPr>
      <w:bookmarkStart w:id="69" w:name="6._MODELO_DE_GESTÃO_DO_CONTRATO"/>
      <w:bookmarkEnd w:id="69"/>
      <w:r w:rsidRPr="00786328">
        <w:rPr>
          <w:rFonts w:ascii="Arial" w:hAnsi="Arial" w:cs="Arial"/>
          <w:sz w:val="18"/>
          <w:szCs w:val="18"/>
        </w:rPr>
        <w:t>MODELO</w:t>
      </w:r>
      <w:r w:rsidRPr="00786328">
        <w:rPr>
          <w:rFonts w:ascii="Arial" w:hAnsi="Arial" w:cs="Arial"/>
          <w:spacing w:val="-4"/>
          <w:sz w:val="18"/>
          <w:szCs w:val="18"/>
        </w:rPr>
        <w:t xml:space="preserve"> </w:t>
      </w:r>
      <w:r w:rsidRPr="00786328">
        <w:rPr>
          <w:rFonts w:ascii="Arial" w:hAnsi="Arial" w:cs="Arial"/>
          <w:sz w:val="18"/>
          <w:szCs w:val="18"/>
        </w:rPr>
        <w:t>DE</w:t>
      </w:r>
      <w:r w:rsidRPr="00786328">
        <w:rPr>
          <w:rFonts w:ascii="Arial" w:hAnsi="Arial" w:cs="Arial"/>
          <w:spacing w:val="-4"/>
          <w:sz w:val="18"/>
          <w:szCs w:val="18"/>
        </w:rPr>
        <w:t xml:space="preserve"> </w:t>
      </w:r>
      <w:r w:rsidRPr="00786328">
        <w:rPr>
          <w:rFonts w:ascii="Arial" w:hAnsi="Arial" w:cs="Arial"/>
          <w:sz w:val="18"/>
          <w:szCs w:val="18"/>
        </w:rPr>
        <w:t>GESTÃO</w:t>
      </w:r>
      <w:r w:rsidRPr="00786328">
        <w:rPr>
          <w:rFonts w:ascii="Arial" w:hAnsi="Arial" w:cs="Arial"/>
          <w:spacing w:val="-4"/>
          <w:sz w:val="18"/>
          <w:szCs w:val="18"/>
        </w:rPr>
        <w:t xml:space="preserve"> </w:t>
      </w:r>
      <w:r w:rsidRPr="00786328">
        <w:rPr>
          <w:rFonts w:ascii="Arial" w:hAnsi="Arial" w:cs="Arial"/>
          <w:sz w:val="18"/>
          <w:szCs w:val="18"/>
        </w:rPr>
        <w:t>DO</w:t>
      </w:r>
      <w:r w:rsidRPr="00786328">
        <w:rPr>
          <w:rFonts w:ascii="Arial" w:hAnsi="Arial" w:cs="Arial"/>
          <w:spacing w:val="-2"/>
          <w:sz w:val="18"/>
          <w:szCs w:val="18"/>
        </w:rPr>
        <w:t xml:space="preserve"> CONTRATO</w:t>
      </w:r>
    </w:p>
    <w:p w14:paraId="4B6C6AF4" w14:textId="77777777" w:rsidR="008A376F" w:rsidRPr="00786328" w:rsidRDefault="008A376F" w:rsidP="00786328">
      <w:pPr>
        <w:pStyle w:val="Corpodetexto"/>
        <w:spacing w:before="34"/>
        <w:ind w:left="121"/>
        <w:rPr>
          <w:rFonts w:ascii="Arial" w:hAnsi="Arial" w:cs="Arial"/>
          <w:b/>
          <w:sz w:val="18"/>
          <w:szCs w:val="18"/>
        </w:rPr>
      </w:pPr>
    </w:p>
    <w:p w14:paraId="194FFED7" w14:textId="77777777" w:rsidR="008A376F" w:rsidRPr="00786328" w:rsidRDefault="008A376F" w:rsidP="00B95DC0">
      <w:pPr>
        <w:pStyle w:val="PargrafodaLista"/>
        <w:numPr>
          <w:ilvl w:val="1"/>
          <w:numId w:val="10"/>
        </w:numPr>
        <w:tabs>
          <w:tab w:val="left" w:pos="536"/>
        </w:tabs>
        <w:spacing w:line="259" w:lineRule="auto"/>
        <w:ind w:right="186" w:firstLine="0"/>
        <w:jc w:val="both"/>
        <w:rPr>
          <w:rFonts w:ascii="Arial" w:hAnsi="Arial" w:cs="Arial"/>
          <w:sz w:val="18"/>
          <w:szCs w:val="18"/>
        </w:rPr>
      </w:pPr>
      <w:r w:rsidRPr="00786328">
        <w:rPr>
          <w:rFonts w:ascii="Arial" w:hAnsi="Arial" w:cs="Arial"/>
          <w:sz w:val="18"/>
          <w:szCs w:val="18"/>
        </w:rPr>
        <w:t xml:space="preserve">O contrato deverá ser executado fielmente pelas partes, de acordo com as cláusulas avençadas e as normas da </w:t>
      </w:r>
      <w:r w:rsidRPr="00786328">
        <w:rPr>
          <w:rFonts w:ascii="Arial" w:hAnsi="Arial" w:cs="Arial"/>
          <w:color w:val="00007F"/>
          <w:sz w:val="18"/>
          <w:szCs w:val="18"/>
          <w:u w:val="single" w:color="000000"/>
        </w:rPr>
        <w:t>Lei nº 14.133, de 20</w:t>
      </w:r>
      <w:r w:rsidRPr="00786328">
        <w:rPr>
          <w:rFonts w:ascii="Arial" w:hAnsi="Arial" w:cs="Arial"/>
          <w:color w:val="00007F"/>
          <w:sz w:val="18"/>
          <w:szCs w:val="18"/>
        </w:rPr>
        <w:t>21</w:t>
      </w:r>
      <w:r w:rsidRPr="00786328">
        <w:rPr>
          <w:rFonts w:ascii="Arial" w:hAnsi="Arial" w:cs="Arial"/>
          <w:sz w:val="18"/>
          <w:szCs w:val="18"/>
        </w:rPr>
        <w:t>, e cada parte responderá pelas consequências de sua inexecução total ou parcial.</w:t>
      </w:r>
    </w:p>
    <w:p w14:paraId="2CF03CAC" w14:textId="77777777" w:rsidR="008A376F" w:rsidRPr="00786328" w:rsidRDefault="008A376F" w:rsidP="00786328">
      <w:pPr>
        <w:pStyle w:val="Corpodetexto"/>
        <w:spacing w:before="2"/>
        <w:ind w:left="121"/>
        <w:rPr>
          <w:rFonts w:ascii="Arial" w:hAnsi="Arial" w:cs="Arial"/>
          <w:sz w:val="18"/>
          <w:szCs w:val="18"/>
        </w:rPr>
      </w:pPr>
    </w:p>
    <w:p w14:paraId="17545FAA" w14:textId="77777777" w:rsidR="008A376F" w:rsidRPr="00786328" w:rsidRDefault="008A376F" w:rsidP="00B95DC0">
      <w:pPr>
        <w:pStyle w:val="PargrafodaLista"/>
        <w:numPr>
          <w:ilvl w:val="1"/>
          <w:numId w:val="10"/>
        </w:numPr>
        <w:tabs>
          <w:tab w:val="left" w:pos="570"/>
        </w:tabs>
        <w:spacing w:line="295" w:lineRule="auto"/>
        <w:ind w:right="120" w:firstLine="0"/>
        <w:jc w:val="both"/>
        <w:rPr>
          <w:rFonts w:ascii="Arial" w:hAnsi="Arial" w:cs="Arial"/>
          <w:sz w:val="18"/>
          <w:szCs w:val="18"/>
        </w:rPr>
      </w:pPr>
      <w:r w:rsidRPr="00786328">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14:paraId="1AE6B3AF" w14:textId="77777777" w:rsidR="008A376F" w:rsidRPr="00786328" w:rsidRDefault="008A376F" w:rsidP="00786328">
      <w:pPr>
        <w:pStyle w:val="Corpodetexto"/>
        <w:spacing w:before="74"/>
        <w:ind w:left="121"/>
        <w:rPr>
          <w:rFonts w:ascii="Arial" w:hAnsi="Arial" w:cs="Arial"/>
          <w:sz w:val="18"/>
          <w:szCs w:val="18"/>
        </w:rPr>
      </w:pPr>
    </w:p>
    <w:p w14:paraId="1F87F986" w14:textId="77777777" w:rsidR="008A376F" w:rsidRPr="00786328" w:rsidRDefault="008A376F" w:rsidP="00B95DC0">
      <w:pPr>
        <w:pStyle w:val="PargrafodaLista"/>
        <w:numPr>
          <w:ilvl w:val="1"/>
          <w:numId w:val="10"/>
        </w:numPr>
        <w:tabs>
          <w:tab w:val="left" w:pos="564"/>
        </w:tabs>
        <w:spacing w:before="1" w:line="295" w:lineRule="auto"/>
        <w:ind w:right="240" w:firstLine="0"/>
        <w:rPr>
          <w:rFonts w:ascii="Arial" w:hAnsi="Arial" w:cs="Arial"/>
          <w:sz w:val="18"/>
          <w:szCs w:val="18"/>
        </w:rPr>
      </w:pPr>
      <w:r w:rsidRPr="00786328">
        <w:rPr>
          <w:rFonts w:ascii="Arial" w:hAnsi="Arial" w:cs="Arial"/>
          <w:sz w:val="18"/>
          <w:szCs w:val="18"/>
        </w:rPr>
        <w:t>As</w:t>
      </w:r>
      <w:r w:rsidRPr="00786328">
        <w:rPr>
          <w:rFonts w:ascii="Arial" w:hAnsi="Arial" w:cs="Arial"/>
          <w:spacing w:val="40"/>
          <w:sz w:val="18"/>
          <w:szCs w:val="18"/>
        </w:rPr>
        <w:t xml:space="preserve"> </w:t>
      </w:r>
      <w:r w:rsidRPr="00786328">
        <w:rPr>
          <w:rFonts w:ascii="Arial" w:hAnsi="Arial" w:cs="Arial"/>
          <w:sz w:val="18"/>
          <w:szCs w:val="18"/>
        </w:rPr>
        <w:t>comunicações</w:t>
      </w:r>
      <w:r w:rsidRPr="00786328">
        <w:rPr>
          <w:rFonts w:ascii="Arial" w:hAnsi="Arial" w:cs="Arial"/>
          <w:spacing w:val="40"/>
          <w:sz w:val="18"/>
          <w:szCs w:val="18"/>
        </w:rPr>
        <w:t xml:space="preserve"> </w:t>
      </w:r>
      <w:r w:rsidRPr="00786328">
        <w:rPr>
          <w:rFonts w:ascii="Arial" w:hAnsi="Arial" w:cs="Arial"/>
          <w:sz w:val="18"/>
          <w:szCs w:val="18"/>
        </w:rPr>
        <w:t>entre</w:t>
      </w:r>
      <w:r w:rsidRPr="00786328">
        <w:rPr>
          <w:rFonts w:ascii="Arial" w:hAnsi="Arial" w:cs="Arial"/>
          <w:spacing w:val="40"/>
          <w:sz w:val="18"/>
          <w:szCs w:val="18"/>
        </w:rPr>
        <w:t xml:space="preserve"> </w:t>
      </w:r>
      <w:r w:rsidRPr="00786328">
        <w:rPr>
          <w:rFonts w:ascii="Arial" w:hAnsi="Arial" w:cs="Arial"/>
          <w:sz w:val="18"/>
          <w:szCs w:val="18"/>
        </w:rPr>
        <w:t>o</w:t>
      </w:r>
      <w:r w:rsidRPr="00786328">
        <w:rPr>
          <w:rFonts w:ascii="Arial" w:hAnsi="Arial" w:cs="Arial"/>
          <w:spacing w:val="40"/>
          <w:sz w:val="18"/>
          <w:szCs w:val="18"/>
        </w:rPr>
        <w:t xml:space="preserve"> </w:t>
      </w:r>
      <w:r w:rsidRPr="00786328">
        <w:rPr>
          <w:rFonts w:ascii="Arial" w:hAnsi="Arial" w:cs="Arial"/>
          <w:sz w:val="18"/>
          <w:szCs w:val="18"/>
        </w:rPr>
        <w:t>órgão</w:t>
      </w:r>
      <w:r w:rsidRPr="00786328">
        <w:rPr>
          <w:rFonts w:ascii="Arial" w:hAnsi="Arial" w:cs="Arial"/>
          <w:spacing w:val="40"/>
          <w:sz w:val="18"/>
          <w:szCs w:val="18"/>
        </w:rPr>
        <w:t xml:space="preserve"> </w:t>
      </w:r>
      <w:r w:rsidRPr="00786328">
        <w:rPr>
          <w:rFonts w:ascii="Arial" w:hAnsi="Arial" w:cs="Arial"/>
          <w:sz w:val="18"/>
          <w:szCs w:val="18"/>
        </w:rPr>
        <w:t>ou</w:t>
      </w:r>
      <w:r w:rsidRPr="00786328">
        <w:rPr>
          <w:rFonts w:ascii="Arial" w:hAnsi="Arial" w:cs="Arial"/>
          <w:spacing w:val="40"/>
          <w:sz w:val="18"/>
          <w:szCs w:val="18"/>
        </w:rPr>
        <w:t xml:space="preserve"> </w:t>
      </w:r>
      <w:r w:rsidRPr="00786328">
        <w:rPr>
          <w:rFonts w:ascii="Arial" w:hAnsi="Arial" w:cs="Arial"/>
          <w:sz w:val="18"/>
          <w:szCs w:val="18"/>
        </w:rPr>
        <w:t>entidade</w:t>
      </w:r>
      <w:r w:rsidRPr="00786328">
        <w:rPr>
          <w:rFonts w:ascii="Arial" w:hAnsi="Arial" w:cs="Arial"/>
          <w:spacing w:val="40"/>
          <w:sz w:val="18"/>
          <w:szCs w:val="18"/>
        </w:rPr>
        <w:t xml:space="preserve"> </w:t>
      </w:r>
      <w:r w:rsidRPr="00786328">
        <w:rPr>
          <w:rFonts w:ascii="Arial" w:hAnsi="Arial" w:cs="Arial"/>
          <w:sz w:val="18"/>
          <w:szCs w:val="18"/>
        </w:rPr>
        <w:t>e</w:t>
      </w:r>
      <w:r w:rsidRPr="00786328">
        <w:rPr>
          <w:rFonts w:ascii="Arial" w:hAnsi="Arial" w:cs="Arial"/>
          <w:spacing w:val="40"/>
          <w:sz w:val="18"/>
          <w:szCs w:val="18"/>
        </w:rPr>
        <w:t xml:space="preserve"> </w:t>
      </w:r>
      <w:r w:rsidRPr="00786328">
        <w:rPr>
          <w:rFonts w:ascii="Arial" w:hAnsi="Arial" w:cs="Arial"/>
          <w:sz w:val="18"/>
          <w:szCs w:val="18"/>
        </w:rPr>
        <w:t>a</w:t>
      </w:r>
      <w:r w:rsidRPr="00786328">
        <w:rPr>
          <w:rFonts w:ascii="Arial" w:hAnsi="Arial" w:cs="Arial"/>
          <w:spacing w:val="40"/>
          <w:sz w:val="18"/>
          <w:szCs w:val="18"/>
        </w:rPr>
        <w:t xml:space="preserve"> </w:t>
      </w:r>
      <w:r w:rsidRPr="00786328">
        <w:rPr>
          <w:rFonts w:ascii="Arial" w:hAnsi="Arial" w:cs="Arial"/>
          <w:sz w:val="18"/>
          <w:szCs w:val="18"/>
        </w:rPr>
        <w:t>contratada</w:t>
      </w:r>
      <w:r w:rsidRPr="00786328">
        <w:rPr>
          <w:rFonts w:ascii="Arial" w:hAnsi="Arial" w:cs="Arial"/>
          <w:spacing w:val="40"/>
          <w:sz w:val="18"/>
          <w:szCs w:val="18"/>
        </w:rPr>
        <w:t xml:space="preserve"> </w:t>
      </w:r>
      <w:r w:rsidRPr="00786328">
        <w:rPr>
          <w:rFonts w:ascii="Arial" w:hAnsi="Arial" w:cs="Arial"/>
          <w:sz w:val="18"/>
          <w:szCs w:val="18"/>
        </w:rPr>
        <w:t>devem</w:t>
      </w:r>
      <w:r w:rsidRPr="00786328">
        <w:rPr>
          <w:rFonts w:ascii="Arial" w:hAnsi="Arial" w:cs="Arial"/>
          <w:spacing w:val="40"/>
          <w:sz w:val="18"/>
          <w:szCs w:val="18"/>
        </w:rPr>
        <w:t xml:space="preserve"> </w:t>
      </w:r>
      <w:r w:rsidRPr="00786328">
        <w:rPr>
          <w:rFonts w:ascii="Arial" w:hAnsi="Arial" w:cs="Arial"/>
          <w:sz w:val="18"/>
          <w:szCs w:val="18"/>
        </w:rPr>
        <w:t>ser</w:t>
      </w:r>
      <w:r w:rsidRPr="00786328">
        <w:rPr>
          <w:rFonts w:ascii="Arial" w:hAnsi="Arial" w:cs="Arial"/>
          <w:spacing w:val="40"/>
          <w:sz w:val="18"/>
          <w:szCs w:val="18"/>
        </w:rPr>
        <w:t xml:space="preserve"> </w:t>
      </w:r>
      <w:r w:rsidRPr="00786328">
        <w:rPr>
          <w:rFonts w:ascii="Arial" w:hAnsi="Arial" w:cs="Arial"/>
          <w:sz w:val="18"/>
          <w:szCs w:val="18"/>
        </w:rPr>
        <w:t>realizadas</w:t>
      </w:r>
      <w:r w:rsidRPr="00786328">
        <w:rPr>
          <w:rFonts w:ascii="Arial" w:hAnsi="Arial" w:cs="Arial"/>
          <w:spacing w:val="40"/>
          <w:sz w:val="18"/>
          <w:szCs w:val="18"/>
        </w:rPr>
        <w:t xml:space="preserve"> </w:t>
      </w:r>
      <w:r w:rsidRPr="00786328">
        <w:rPr>
          <w:rFonts w:ascii="Arial" w:hAnsi="Arial" w:cs="Arial"/>
          <w:sz w:val="18"/>
          <w:szCs w:val="18"/>
        </w:rPr>
        <w:t>por</w:t>
      </w:r>
      <w:r w:rsidRPr="00786328">
        <w:rPr>
          <w:rFonts w:ascii="Arial" w:hAnsi="Arial" w:cs="Arial"/>
          <w:spacing w:val="40"/>
          <w:sz w:val="18"/>
          <w:szCs w:val="18"/>
        </w:rPr>
        <w:t xml:space="preserve"> </w:t>
      </w:r>
      <w:r w:rsidRPr="00786328">
        <w:rPr>
          <w:rFonts w:ascii="Arial" w:hAnsi="Arial" w:cs="Arial"/>
          <w:sz w:val="18"/>
          <w:szCs w:val="18"/>
        </w:rPr>
        <w:t>escrito sempre que o ato exigir tal formalidade, admitindo-se o uso de mensagem eletrônica para esse fim.</w:t>
      </w:r>
    </w:p>
    <w:p w14:paraId="3E7C3EF4" w14:textId="77777777" w:rsidR="008A376F" w:rsidRPr="00786328" w:rsidRDefault="008A376F" w:rsidP="00B95DC0">
      <w:pPr>
        <w:pStyle w:val="PargrafodaLista"/>
        <w:numPr>
          <w:ilvl w:val="1"/>
          <w:numId w:val="10"/>
        </w:numPr>
        <w:tabs>
          <w:tab w:val="left" w:pos="557"/>
        </w:tabs>
        <w:spacing w:before="201" w:line="295" w:lineRule="auto"/>
        <w:ind w:right="240" w:firstLine="0"/>
        <w:rPr>
          <w:rFonts w:ascii="Arial" w:hAnsi="Arial" w:cs="Arial"/>
          <w:sz w:val="18"/>
          <w:szCs w:val="18"/>
        </w:rPr>
      </w:pPr>
      <w:r w:rsidRPr="00786328">
        <w:rPr>
          <w:rFonts w:ascii="Arial" w:hAnsi="Arial" w:cs="Arial"/>
          <w:sz w:val="18"/>
          <w:szCs w:val="18"/>
        </w:rPr>
        <w:t>O</w:t>
      </w:r>
      <w:r w:rsidRPr="00786328">
        <w:rPr>
          <w:rFonts w:ascii="Arial" w:hAnsi="Arial" w:cs="Arial"/>
          <w:spacing w:val="34"/>
          <w:sz w:val="18"/>
          <w:szCs w:val="18"/>
        </w:rPr>
        <w:t xml:space="preserve"> </w:t>
      </w:r>
      <w:r w:rsidRPr="00786328">
        <w:rPr>
          <w:rFonts w:ascii="Arial" w:hAnsi="Arial" w:cs="Arial"/>
          <w:sz w:val="18"/>
          <w:szCs w:val="18"/>
        </w:rPr>
        <w:t>Contratante</w:t>
      </w:r>
      <w:r w:rsidRPr="00786328">
        <w:rPr>
          <w:rFonts w:ascii="Arial" w:hAnsi="Arial" w:cs="Arial"/>
          <w:spacing w:val="34"/>
          <w:sz w:val="18"/>
          <w:szCs w:val="18"/>
        </w:rPr>
        <w:t xml:space="preserve"> </w:t>
      </w:r>
      <w:r w:rsidRPr="00786328">
        <w:rPr>
          <w:rFonts w:ascii="Arial" w:hAnsi="Arial" w:cs="Arial"/>
          <w:sz w:val="18"/>
          <w:szCs w:val="18"/>
        </w:rPr>
        <w:t>poderá</w:t>
      </w:r>
      <w:r w:rsidRPr="00786328">
        <w:rPr>
          <w:rFonts w:ascii="Arial" w:hAnsi="Arial" w:cs="Arial"/>
          <w:spacing w:val="34"/>
          <w:sz w:val="18"/>
          <w:szCs w:val="18"/>
        </w:rPr>
        <w:t xml:space="preserve"> </w:t>
      </w:r>
      <w:r w:rsidRPr="00786328">
        <w:rPr>
          <w:rFonts w:ascii="Arial" w:hAnsi="Arial" w:cs="Arial"/>
          <w:sz w:val="18"/>
          <w:szCs w:val="18"/>
        </w:rPr>
        <w:t>convocar</w:t>
      </w:r>
      <w:r w:rsidRPr="00786328">
        <w:rPr>
          <w:rFonts w:ascii="Arial" w:hAnsi="Arial" w:cs="Arial"/>
          <w:spacing w:val="34"/>
          <w:sz w:val="18"/>
          <w:szCs w:val="18"/>
        </w:rPr>
        <w:t xml:space="preserve"> </w:t>
      </w:r>
      <w:r w:rsidRPr="00786328">
        <w:rPr>
          <w:rFonts w:ascii="Arial" w:hAnsi="Arial" w:cs="Arial"/>
          <w:sz w:val="18"/>
          <w:szCs w:val="18"/>
        </w:rPr>
        <w:t>representante</w:t>
      </w:r>
      <w:r w:rsidRPr="00786328">
        <w:rPr>
          <w:rFonts w:ascii="Arial" w:hAnsi="Arial" w:cs="Arial"/>
          <w:spacing w:val="34"/>
          <w:sz w:val="18"/>
          <w:szCs w:val="18"/>
        </w:rPr>
        <w:t xml:space="preserve"> </w:t>
      </w:r>
      <w:r w:rsidRPr="00786328">
        <w:rPr>
          <w:rFonts w:ascii="Arial" w:hAnsi="Arial" w:cs="Arial"/>
          <w:sz w:val="18"/>
          <w:szCs w:val="18"/>
        </w:rPr>
        <w:t>da</w:t>
      </w:r>
      <w:r w:rsidRPr="00786328">
        <w:rPr>
          <w:rFonts w:ascii="Arial" w:hAnsi="Arial" w:cs="Arial"/>
          <w:spacing w:val="34"/>
          <w:sz w:val="18"/>
          <w:szCs w:val="18"/>
        </w:rPr>
        <w:t xml:space="preserve"> </w:t>
      </w:r>
      <w:r w:rsidRPr="00786328">
        <w:rPr>
          <w:rFonts w:ascii="Arial" w:hAnsi="Arial" w:cs="Arial"/>
          <w:sz w:val="18"/>
          <w:szCs w:val="18"/>
        </w:rPr>
        <w:t>Contratado</w:t>
      </w:r>
      <w:r w:rsidRPr="00786328">
        <w:rPr>
          <w:rFonts w:ascii="Arial" w:hAnsi="Arial" w:cs="Arial"/>
          <w:spacing w:val="34"/>
          <w:sz w:val="18"/>
          <w:szCs w:val="18"/>
        </w:rPr>
        <w:t xml:space="preserve"> </w:t>
      </w:r>
      <w:r w:rsidRPr="00786328">
        <w:rPr>
          <w:rFonts w:ascii="Arial" w:hAnsi="Arial" w:cs="Arial"/>
          <w:sz w:val="18"/>
          <w:szCs w:val="18"/>
        </w:rPr>
        <w:t>para</w:t>
      </w:r>
      <w:r w:rsidRPr="00786328">
        <w:rPr>
          <w:rFonts w:ascii="Arial" w:hAnsi="Arial" w:cs="Arial"/>
          <w:spacing w:val="34"/>
          <w:sz w:val="18"/>
          <w:szCs w:val="18"/>
        </w:rPr>
        <w:t xml:space="preserve"> </w:t>
      </w:r>
      <w:r w:rsidRPr="00786328">
        <w:rPr>
          <w:rFonts w:ascii="Arial" w:hAnsi="Arial" w:cs="Arial"/>
          <w:sz w:val="18"/>
          <w:szCs w:val="18"/>
        </w:rPr>
        <w:t>adoção</w:t>
      </w:r>
      <w:r w:rsidRPr="00786328">
        <w:rPr>
          <w:rFonts w:ascii="Arial" w:hAnsi="Arial" w:cs="Arial"/>
          <w:spacing w:val="34"/>
          <w:sz w:val="18"/>
          <w:szCs w:val="18"/>
        </w:rPr>
        <w:t xml:space="preserve"> </w:t>
      </w:r>
      <w:r w:rsidRPr="00786328">
        <w:rPr>
          <w:rFonts w:ascii="Arial" w:hAnsi="Arial" w:cs="Arial"/>
          <w:sz w:val="18"/>
          <w:szCs w:val="18"/>
        </w:rPr>
        <w:t>de</w:t>
      </w:r>
      <w:r w:rsidRPr="00786328">
        <w:rPr>
          <w:rFonts w:ascii="Arial" w:hAnsi="Arial" w:cs="Arial"/>
          <w:spacing w:val="34"/>
          <w:sz w:val="18"/>
          <w:szCs w:val="18"/>
        </w:rPr>
        <w:t xml:space="preserve"> </w:t>
      </w:r>
      <w:r w:rsidRPr="00786328">
        <w:rPr>
          <w:rFonts w:ascii="Arial" w:hAnsi="Arial" w:cs="Arial"/>
          <w:sz w:val="18"/>
          <w:szCs w:val="18"/>
        </w:rPr>
        <w:t>providências</w:t>
      </w:r>
      <w:r w:rsidRPr="00786328">
        <w:rPr>
          <w:rFonts w:ascii="Arial" w:hAnsi="Arial" w:cs="Arial"/>
          <w:spacing w:val="34"/>
          <w:sz w:val="18"/>
          <w:szCs w:val="18"/>
        </w:rPr>
        <w:t xml:space="preserve"> </w:t>
      </w:r>
      <w:r w:rsidRPr="00786328">
        <w:rPr>
          <w:rFonts w:ascii="Arial" w:hAnsi="Arial" w:cs="Arial"/>
          <w:sz w:val="18"/>
          <w:szCs w:val="18"/>
        </w:rPr>
        <w:t>que devam ser cumpridas de imediato.</w:t>
      </w:r>
    </w:p>
    <w:p w14:paraId="3F87F61A" w14:textId="77777777" w:rsidR="008A376F" w:rsidRPr="00786328" w:rsidRDefault="008A376F" w:rsidP="00B95DC0">
      <w:pPr>
        <w:pStyle w:val="PargrafodaLista"/>
        <w:numPr>
          <w:ilvl w:val="1"/>
          <w:numId w:val="10"/>
        </w:numPr>
        <w:tabs>
          <w:tab w:val="left" w:pos="530"/>
        </w:tabs>
        <w:spacing w:before="182" w:line="268" w:lineRule="auto"/>
        <w:ind w:right="121" w:firstLine="0"/>
        <w:jc w:val="both"/>
        <w:rPr>
          <w:rFonts w:ascii="Arial" w:hAnsi="Arial" w:cs="Arial"/>
          <w:sz w:val="18"/>
          <w:szCs w:val="18"/>
        </w:rPr>
      </w:pPr>
      <w:r w:rsidRPr="00786328">
        <w:rPr>
          <w:rFonts w:ascii="Arial" w:hAnsi="Arial" w:cs="Arial"/>
          <w:sz w:val="18"/>
          <w:szCs w:val="18"/>
        </w:rPr>
        <w:t>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w:t>
      </w:r>
      <w:r w:rsidRPr="00786328">
        <w:rPr>
          <w:rFonts w:ascii="Arial" w:hAnsi="Arial" w:cs="Arial"/>
          <w:spacing w:val="80"/>
          <w:sz w:val="18"/>
          <w:szCs w:val="18"/>
        </w:rPr>
        <w:t xml:space="preserve"> </w:t>
      </w:r>
      <w:r w:rsidRPr="00786328">
        <w:rPr>
          <w:rFonts w:ascii="Arial" w:hAnsi="Arial" w:cs="Arial"/>
          <w:sz w:val="18"/>
          <w:szCs w:val="18"/>
        </w:rPr>
        <w:t>e das sanções aplicáveis, dentre outros.</w:t>
      </w:r>
    </w:p>
    <w:p w14:paraId="5DF906A8" w14:textId="77777777" w:rsidR="008A376F" w:rsidRPr="00786328" w:rsidRDefault="008A376F" w:rsidP="00786328">
      <w:pPr>
        <w:pStyle w:val="Corpodetexto"/>
        <w:ind w:left="121"/>
        <w:rPr>
          <w:rFonts w:ascii="Arial" w:hAnsi="Arial" w:cs="Arial"/>
          <w:sz w:val="18"/>
          <w:szCs w:val="18"/>
        </w:rPr>
      </w:pPr>
    </w:p>
    <w:p w14:paraId="35813240" w14:textId="77777777" w:rsidR="008A376F" w:rsidRPr="00786328" w:rsidRDefault="008A376F" w:rsidP="00786328">
      <w:pPr>
        <w:pStyle w:val="Corpodetexto"/>
        <w:spacing w:before="211"/>
        <w:ind w:left="121"/>
        <w:jc w:val="both"/>
        <w:rPr>
          <w:rFonts w:ascii="Arial" w:hAnsi="Arial" w:cs="Arial"/>
          <w:sz w:val="18"/>
          <w:szCs w:val="18"/>
        </w:rPr>
      </w:pPr>
    </w:p>
    <w:p w14:paraId="38718536" w14:textId="77777777" w:rsidR="008A376F" w:rsidRPr="00786328" w:rsidRDefault="008A376F" w:rsidP="00786328">
      <w:pPr>
        <w:pStyle w:val="Ttulo3"/>
        <w:ind w:left="121"/>
        <w:jc w:val="both"/>
        <w:rPr>
          <w:rFonts w:ascii="Arial" w:hAnsi="Arial" w:cs="Arial"/>
          <w:sz w:val="18"/>
          <w:szCs w:val="18"/>
        </w:rPr>
      </w:pPr>
      <w:bookmarkStart w:id="70" w:name="FISCALIZAÇÃO"/>
      <w:bookmarkEnd w:id="70"/>
      <w:r w:rsidRPr="00786328">
        <w:rPr>
          <w:rFonts w:ascii="Arial" w:hAnsi="Arial" w:cs="Arial"/>
          <w:spacing w:val="-2"/>
          <w:sz w:val="18"/>
          <w:szCs w:val="18"/>
        </w:rPr>
        <w:t>FISCALIZAÇÃO</w:t>
      </w:r>
    </w:p>
    <w:p w14:paraId="761038CA" w14:textId="77777777" w:rsidR="008A376F" w:rsidRPr="00786328" w:rsidRDefault="008A376F" w:rsidP="00786328">
      <w:pPr>
        <w:pStyle w:val="Corpodetexto"/>
        <w:spacing w:before="34"/>
        <w:ind w:left="121"/>
        <w:jc w:val="both"/>
        <w:rPr>
          <w:rFonts w:ascii="Arial" w:hAnsi="Arial" w:cs="Arial"/>
          <w:b/>
          <w:sz w:val="18"/>
          <w:szCs w:val="18"/>
        </w:rPr>
      </w:pPr>
    </w:p>
    <w:p w14:paraId="675F84DB" w14:textId="77777777" w:rsidR="008A376F" w:rsidRPr="00786328" w:rsidRDefault="008A376F" w:rsidP="00B95DC0">
      <w:pPr>
        <w:pStyle w:val="PargrafodaLista"/>
        <w:numPr>
          <w:ilvl w:val="1"/>
          <w:numId w:val="10"/>
        </w:numPr>
        <w:tabs>
          <w:tab w:val="left" w:pos="525"/>
        </w:tabs>
        <w:spacing w:before="33"/>
        <w:ind w:right="0" w:firstLine="0"/>
        <w:jc w:val="both"/>
        <w:rPr>
          <w:rFonts w:ascii="Arial" w:hAnsi="Arial" w:cs="Arial"/>
          <w:sz w:val="18"/>
          <w:szCs w:val="18"/>
        </w:rPr>
      </w:pPr>
      <w:r w:rsidRPr="00786328">
        <w:rPr>
          <w:rFonts w:ascii="Arial" w:hAnsi="Arial" w:cs="Arial"/>
          <w:sz w:val="18"/>
          <w:szCs w:val="18"/>
        </w:rPr>
        <w:t>A execução do contrato deverá ser acompanhada e fiscalizada pelo (s) fiscal(is) do contrato, ou</w:t>
      </w:r>
      <w:r w:rsidRPr="00786328">
        <w:rPr>
          <w:rFonts w:ascii="Arial" w:hAnsi="Arial" w:cs="Arial"/>
          <w:spacing w:val="2"/>
          <w:sz w:val="18"/>
          <w:szCs w:val="18"/>
        </w:rPr>
        <w:t xml:space="preserve"> </w:t>
      </w:r>
      <w:r w:rsidRPr="00786328">
        <w:rPr>
          <w:rFonts w:ascii="Arial" w:hAnsi="Arial" w:cs="Arial"/>
          <w:spacing w:val="-4"/>
          <w:sz w:val="18"/>
          <w:szCs w:val="18"/>
        </w:rPr>
        <w:t>pelo</w:t>
      </w:r>
      <w:r w:rsidRPr="00786328">
        <w:rPr>
          <w:rFonts w:ascii="Arial" w:hAnsi="Arial" w:cs="Arial"/>
          <w:sz w:val="18"/>
          <w:szCs w:val="18"/>
        </w:rPr>
        <w:t>(s) respectivo(s) substituto(s) (</w:t>
      </w:r>
      <w:r w:rsidRPr="00786328">
        <w:rPr>
          <w:rFonts w:ascii="Arial" w:hAnsi="Arial" w:cs="Arial"/>
          <w:color w:val="00007F"/>
          <w:sz w:val="18"/>
          <w:szCs w:val="18"/>
          <w:u w:val="single" w:color="000000"/>
        </w:rPr>
        <w:t>Lei nº 14.133, de 2021, art. 117,</w:t>
      </w:r>
      <w:r w:rsidRPr="00786328">
        <w:rPr>
          <w:rFonts w:ascii="Arial" w:hAnsi="Arial" w:cs="Arial"/>
          <w:color w:val="00007F"/>
          <w:spacing w:val="1"/>
          <w:sz w:val="18"/>
          <w:szCs w:val="18"/>
          <w:u w:val="single" w:color="000000"/>
        </w:rPr>
        <w:t xml:space="preserve"> </w:t>
      </w:r>
      <w:r w:rsidRPr="00786328">
        <w:rPr>
          <w:rFonts w:ascii="Arial" w:hAnsi="Arial" w:cs="Arial"/>
          <w:color w:val="00007F"/>
          <w:spacing w:val="-2"/>
          <w:sz w:val="18"/>
          <w:szCs w:val="18"/>
          <w:u w:val="single" w:color="000000"/>
        </w:rPr>
        <w:t>caput</w:t>
      </w:r>
      <w:r w:rsidRPr="00786328">
        <w:rPr>
          <w:rFonts w:ascii="Arial" w:hAnsi="Arial" w:cs="Arial"/>
          <w:spacing w:val="-2"/>
          <w:sz w:val="18"/>
          <w:szCs w:val="18"/>
        </w:rPr>
        <w:t>).</w:t>
      </w:r>
    </w:p>
    <w:p w14:paraId="5678BFEA" w14:textId="77777777" w:rsidR="008A376F" w:rsidRPr="00786328" w:rsidRDefault="008A376F" w:rsidP="00786328">
      <w:pPr>
        <w:pStyle w:val="Corpodetexto"/>
        <w:ind w:left="121"/>
        <w:jc w:val="both"/>
        <w:rPr>
          <w:rFonts w:ascii="Arial" w:hAnsi="Arial" w:cs="Arial"/>
          <w:sz w:val="18"/>
          <w:szCs w:val="18"/>
        </w:rPr>
      </w:pPr>
    </w:p>
    <w:p w14:paraId="71676599" w14:textId="77777777" w:rsidR="008A376F" w:rsidRPr="00786328" w:rsidRDefault="008A376F" w:rsidP="00786328">
      <w:pPr>
        <w:pStyle w:val="Corpodetexto"/>
        <w:spacing w:before="214"/>
        <w:ind w:left="121"/>
        <w:jc w:val="both"/>
        <w:rPr>
          <w:rFonts w:ascii="Arial" w:hAnsi="Arial" w:cs="Arial"/>
          <w:sz w:val="18"/>
          <w:szCs w:val="18"/>
        </w:rPr>
      </w:pPr>
    </w:p>
    <w:p w14:paraId="26B18682" w14:textId="77777777" w:rsidR="008A376F" w:rsidRPr="00786328" w:rsidRDefault="008A376F" w:rsidP="00786328">
      <w:pPr>
        <w:pStyle w:val="Ttulo4"/>
        <w:ind w:left="121" w:firstLine="0"/>
        <w:jc w:val="both"/>
        <w:rPr>
          <w:sz w:val="18"/>
          <w:szCs w:val="18"/>
        </w:rPr>
      </w:pPr>
      <w:r w:rsidRPr="00786328">
        <w:rPr>
          <w:sz w:val="18"/>
          <w:szCs w:val="18"/>
        </w:rPr>
        <w:t>Fiscalização</w:t>
      </w:r>
      <w:r w:rsidRPr="00786328">
        <w:rPr>
          <w:spacing w:val="-10"/>
          <w:sz w:val="18"/>
          <w:szCs w:val="18"/>
        </w:rPr>
        <w:t xml:space="preserve"> </w:t>
      </w:r>
      <w:r w:rsidRPr="00786328">
        <w:rPr>
          <w:spacing w:val="-2"/>
          <w:sz w:val="18"/>
          <w:szCs w:val="18"/>
        </w:rPr>
        <w:t>Técnica</w:t>
      </w:r>
    </w:p>
    <w:p w14:paraId="038200AC" w14:textId="77777777" w:rsidR="008A376F" w:rsidRPr="00786328" w:rsidRDefault="008A376F" w:rsidP="00786328">
      <w:pPr>
        <w:pStyle w:val="Corpodetexto"/>
        <w:spacing w:before="33"/>
        <w:ind w:left="121"/>
        <w:jc w:val="both"/>
        <w:rPr>
          <w:rFonts w:ascii="Arial" w:hAnsi="Arial" w:cs="Arial"/>
          <w:b/>
          <w:sz w:val="18"/>
          <w:szCs w:val="18"/>
        </w:rPr>
      </w:pPr>
    </w:p>
    <w:p w14:paraId="2D6078FD" w14:textId="77777777" w:rsidR="008A376F" w:rsidRPr="00786328" w:rsidRDefault="008A376F" w:rsidP="00B95DC0">
      <w:pPr>
        <w:pStyle w:val="PargrafodaLista"/>
        <w:numPr>
          <w:ilvl w:val="1"/>
          <w:numId w:val="10"/>
        </w:numPr>
        <w:tabs>
          <w:tab w:val="left" w:pos="518"/>
        </w:tabs>
        <w:spacing w:line="295" w:lineRule="auto"/>
        <w:ind w:right="121" w:firstLine="0"/>
        <w:jc w:val="both"/>
        <w:rPr>
          <w:rFonts w:ascii="Arial" w:hAnsi="Arial" w:cs="Arial"/>
          <w:sz w:val="18"/>
          <w:szCs w:val="18"/>
        </w:rPr>
      </w:pPr>
      <w:r w:rsidRPr="00786328">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w:t>
      </w:r>
      <w:r w:rsidRPr="00786328">
        <w:rPr>
          <w:rFonts w:ascii="Arial" w:hAnsi="Arial" w:cs="Arial"/>
          <w:color w:val="00007F"/>
          <w:sz w:val="18"/>
          <w:szCs w:val="18"/>
        </w:rPr>
        <w:t>Decreto estadual nº 68.220, de 2023</w:t>
      </w:r>
      <w:r w:rsidRPr="00786328">
        <w:rPr>
          <w:rFonts w:ascii="Arial" w:hAnsi="Arial" w:cs="Arial"/>
          <w:sz w:val="18"/>
          <w:szCs w:val="18"/>
        </w:rPr>
        <w:t>, art. 17).</w:t>
      </w:r>
    </w:p>
    <w:p w14:paraId="690E45B8" w14:textId="77777777" w:rsidR="008A376F" w:rsidRPr="00786328" w:rsidRDefault="008A376F" w:rsidP="00B95DC0">
      <w:pPr>
        <w:pStyle w:val="PargrafodaLista"/>
        <w:numPr>
          <w:ilvl w:val="2"/>
          <w:numId w:val="10"/>
        </w:numPr>
        <w:tabs>
          <w:tab w:val="left" w:pos="751"/>
        </w:tabs>
        <w:spacing w:before="202" w:line="295" w:lineRule="auto"/>
        <w:ind w:left="121" w:right="119" w:firstLine="0"/>
        <w:jc w:val="both"/>
        <w:rPr>
          <w:rFonts w:ascii="Arial" w:hAnsi="Arial" w:cs="Arial"/>
          <w:sz w:val="18"/>
          <w:szCs w:val="18"/>
        </w:rPr>
      </w:pPr>
      <w:r w:rsidRPr="00786328">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w:t>
      </w:r>
      <w:r w:rsidRPr="00786328">
        <w:rPr>
          <w:rFonts w:ascii="Arial" w:hAnsi="Arial" w:cs="Arial"/>
          <w:color w:val="00007F"/>
          <w:sz w:val="18"/>
          <w:szCs w:val="18"/>
        </w:rPr>
        <w:t>Lei nº 14.133, de 2021, art. 117, §1º</w:t>
      </w:r>
      <w:r w:rsidRPr="00786328">
        <w:rPr>
          <w:rFonts w:ascii="Arial" w:hAnsi="Arial" w:cs="Arial"/>
          <w:sz w:val="18"/>
          <w:szCs w:val="18"/>
        </w:rPr>
        <w:t xml:space="preserve">, e </w:t>
      </w:r>
      <w:r w:rsidRPr="00786328">
        <w:rPr>
          <w:rFonts w:ascii="Arial" w:hAnsi="Arial" w:cs="Arial"/>
          <w:color w:val="00007F"/>
          <w:sz w:val="18"/>
          <w:szCs w:val="18"/>
        </w:rPr>
        <w:t>Decreto estadual nº 68.220, de 2023</w:t>
      </w:r>
      <w:r w:rsidRPr="00786328">
        <w:rPr>
          <w:rFonts w:ascii="Arial" w:hAnsi="Arial" w:cs="Arial"/>
          <w:sz w:val="18"/>
          <w:szCs w:val="18"/>
        </w:rPr>
        <w:t>, art. 17, II).</w:t>
      </w:r>
    </w:p>
    <w:p w14:paraId="63958C71" w14:textId="77777777" w:rsidR="008A376F" w:rsidRPr="00786328" w:rsidRDefault="008A376F" w:rsidP="00B95DC0">
      <w:pPr>
        <w:pStyle w:val="PargrafodaLista"/>
        <w:numPr>
          <w:ilvl w:val="2"/>
          <w:numId w:val="10"/>
        </w:numPr>
        <w:tabs>
          <w:tab w:val="left" w:pos="690"/>
        </w:tabs>
        <w:spacing w:before="201" w:line="295" w:lineRule="auto"/>
        <w:ind w:left="121" w:right="121" w:firstLine="0"/>
        <w:jc w:val="both"/>
        <w:rPr>
          <w:rFonts w:ascii="Arial" w:hAnsi="Arial" w:cs="Arial"/>
          <w:sz w:val="18"/>
          <w:szCs w:val="18"/>
        </w:rPr>
      </w:pPr>
      <w:r w:rsidRPr="00786328">
        <w:rPr>
          <w:rFonts w:ascii="Arial" w:hAnsi="Arial" w:cs="Arial"/>
          <w:sz w:val="18"/>
          <w:szCs w:val="18"/>
        </w:rPr>
        <w:t>O fiscal técnico adotará medidas preventivas de controle de contratos, manifestando-se quanto à necessidade de suspensão da execução do objeto (</w:t>
      </w:r>
      <w:r w:rsidRPr="00786328">
        <w:rPr>
          <w:rFonts w:ascii="Arial" w:hAnsi="Arial" w:cs="Arial"/>
          <w:color w:val="00007F"/>
          <w:sz w:val="18"/>
          <w:szCs w:val="18"/>
        </w:rPr>
        <w:t>Decreto estadual nº 68.220, de 2023</w:t>
      </w:r>
      <w:r w:rsidRPr="00786328">
        <w:rPr>
          <w:rFonts w:ascii="Arial" w:hAnsi="Arial" w:cs="Arial"/>
          <w:sz w:val="18"/>
          <w:szCs w:val="18"/>
        </w:rPr>
        <w:t>, art. 17, IV).</w:t>
      </w:r>
    </w:p>
    <w:p w14:paraId="7B39BAC4" w14:textId="77777777" w:rsidR="008A376F" w:rsidRPr="00786328" w:rsidRDefault="008A376F" w:rsidP="00B95DC0">
      <w:pPr>
        <w:pStyle w:val="PargrafodaLista"/>
        <w:numPr>
          <w:ilvl w:val="2"/>
          <w:numId w:val="10"/>
        </w:numPr>
        <w:tabs>
          <w:tab w:val="left" w:pos="717"/>
        </w:tabs>
        <w:spacing w:before="201" w:line="295" w:lineRule="auto"/>
        <w:ind w:left="121" w:right="121" w:firstLine="0"/>
        <w:jc w:val="both"/>
        <w:rPr>
          <w:rFonts w:ascii="Arial" w:hAnsi="Arial" w:cs="Arial"/>
          <w:sz w:val="18"/>
          <w:szCs w:val="18"/>
        </w:rPr>
      </w:pPr>
      <w:r w:rsidRPr="00786328">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786328">
        <w:rPr>
          <w:rFonts w:ascii="Arial" w:hAnsi="Arial" w:cs="Arial"/>
          <w:spacing w:val="80"/>
          <w:w w:val="150"/>
          <w:sz w:val="18"/>
          <w:szCs w:val="18"/>
        </w:rPr>
        <w:t xml:space="preserve"> </w:t>
      </w:r>
      <w:r w:rsidRPr="00786328">
        <w:rPr>
          <w:rFonts w:ascii="Arial" w:hAnsi="Arial" w:cs="Arial"/>
          <w:sz w:val="18"/>
          <w:szCs w:val="18"/>
        </w:rPr>
        <w:t>medidas necessárias e saneadoras, se for o caso (</w:t>
      </w:r>
      <w:r w:rsidRPr="00786328">
        <w:rPr>
          <w:rFonts w:ascii="Arial" w:hAnsi="Arial" w:cs="Arial"/>
          <w:color w:val="00007F"/>
          <w:sz w:val="18"/>
          <w:szCs w:val="18"/>
        </w:rPr>
        <w:t>Lei federal nº 14.133, de 2021</w:t>
      </w:r>
      <w:r w:rsidRPr="00786328">
        <w:rPr>
          <w:rFonts w:ascii="Arial" w:hAnsi="Arial" w:cs="Arial"/>
          <w:sz w:val="18"/>
          <w:szCs w:val="18"/>
        </w:rPr>
        <w:t>, artigo 117, § 2º).</w:t>
      </w:r>
    </w:p>
    <w:p w14:paraId="70BEEABC" w14:textId="77777777" w:rsidR="008A376F" w:rsidRPr="00786328" w:rsidRDefault="008A376F" w:rsidP="00B95DC0">
      <w:pPr>
        <w:pStyle w:val="PargrafodaLista"/>
        <w:numPr>
          <w:ilvl w:val="2"/>
          <w:numId w:val="10"/>
        </w:numPr>
        <w:tabs>
          <w:tab w:val="left" w:pos="694"/>
        </w:tabs>
        <w:spacing w:before="202" w:line="295" w:lineRule="auto"/>
        <w:ind w:left="121" w:right="119" w:firstLine="0"/>
        <w:jc w:val="both"/>
        <w:rPr>
          <w:rFonts w:ascii="Arial" w:hAnsi="Arial" w:cs="Arial"/>
          <w:sz w:val="18"/>
          <w:szCs w:val="18"/>
        </w:rPr>
      </w:pPr>
      <w:r w:rsidRPr="00786328">
        <w:rPr>
          <w:rFonts w:ascii="Arial" w:hAnsi="Arial" w:cs="Arial"/>
          <w:sz w:val="18"/>
          <w:szCs w:val="18"/>
        </w:rPr>
        <w:t>No caso de ocorrências que possam inviabilizar a execução do contrato nas datas aprazadas, o fiscal técnico do contrato comunicará o fato imediatamente ao gestor do contrato (</w:t>
      </w:r>
      <w:r w:rsidRPr="00786328">
        <w:rPr>
          <w:rFonts w:ascii="Arial" w:hAnsi="Arial" w:cs="Arial"/>
          <w:color w:val="00007F"/>
          <w:sz w:val="18"/>
          <w:szCs w:val="18"/>
        </w:rPr>
        <w:t>Decreto estadual nº 68.220, de 2023</w:t>
      </w:r>
      <w:r w:rsidRPr="00786328">
        <w:rPr>
          <w:rFonts w:ascii="Arial" w:hAnsi="Arial" w:cs="Arial"/>
          <w:sz w:val="18"/>
          <w:szCs w:val="18"/>
        </w:rPr>
        <w:t>, art. 17, II).</w:t>
      </w:r>
    </w:p>
    <w:p w14:paraId="6740201C" w14:textId="77777777" w:rsidR="008A376F" w:rsidRPr="00786328" w:rsidRDefault="008A376F" w:rsidP="00786328">
      <w:pPr>
        <w:pStyle w:val="Corpodetexto"/>
        <w:ind w:left="121"/>
        <w:rPr>
          <w:rFonts w:ascii="Arial" w:hAnsi="Arial" w:cs="Arial"/>
          <w:sz w:val="18"/>
          <w:szCs w:val="18"/>
        </w:rPr>
      </w:pPr>
    </w:p>
    <w:p w14:paraId="221CCF14" w14:textId="77777777" w:rsidR="008A376F" w:rsidRPr="00786328" w:rsidRDefault="008A376F" w:rsidP="00786328">
      <w:pPr>
        <w:pStyle w:val="Corpodetexto"/>
        <w:spacing w:before="170"/>
        <w:ind w:left="121"/>
        <w:rPr>
          <w:rFonts w:ascii="Arial" w:hAnsi="Arial" w:cs="Arial"/>
          <w:sz w:val="18"/>
          <w:szCs w:val="18"/>
        </w:rPr>
      </w:pPr>
    </w:p>
    <w:p w14:paraId="4641043D" w14:textId="77777777" w:rsidR="008A376F" w:rsidRPr="00786328" w:rsidRDefault="00786328" w:rsidP="00786328">
      <w:pPr>
        <w:pStyle w:val="Ttulo4"/>
        <w:ind w:left="121" w:firstLine="0"/>
        <w:rPr>
          <w:sz w:val="18"/>
          <w:szCs w:val="18"/>
        </w:rPr>
      </w:pPr>
      <w:bookmarkStart w:id="71" w:name="Fiscalização_Administrativa"/>
      <w:bookmarkEnd w:id="71"/>
      <w:r w:rsidRPr="00786328">
        <w:rPr>
          <w:sz w:val="18"/>
          <w:szCs w:val="18"/>
        </w:rPr>
        <w:t xml:space="preserve">      </w:t>
      </w:r>
      <w:r w:rsidR="008A376F" w:rsidRPr="00786328">
        <w:rPr>
          <w:sz w:val="18"/>
          <w:szCs w:val="18"/>
        </w:rPr>
        <w:t>Fiscalização</w:t>
      </w:r>
      <w:r w:rsidR="008A376F" w:rsidRPr="00786328">
        <w:rPr>
          <w:spacing w:val="-10"/>
          <w:sz w:val="18"/>
          <w:szCs w:val="18"/>
        </w:rPr>
        <w:t xml:space="preserve"> </w:t>
      </w:r>
      <w:r w:rsidR="008A376F" w:rsidRPr="00786328">
        <w:rPr>
          <w:spacing w:val="-2"/>
          <w:sz w:val="18"/>
          <w:szCs w:val="18"/>
        </w:rPr>
        <w:t>Administrativa</w:t>
      </w:r>
    </w:p>
    <w:p w14:paraId="474C670F" w14:textId="77777777" w:rsidR="008A376F" w:rsidRPr="00786328" w:rsidRDefault="008A376F" w:rsidP="00786328">
      <w:pPr>
        <w:pStyle w:val="Corpodetexto"/>
        <w:spacing w:before="34"/>
        <w:ind w:left="121"/>
        <w:rPr>
          <w:rFonts w:ascii="Arial" w:hAnsi="Arial" w:cs="Arial"/>
          <w:b/>
          <w:sz w:val="18"/>
          <w:szCs w:val="18"/>
        </w:rPr>
      </w:pPr>
    </w:p>
    <w:p w14:paraId="591A8E8D" w14:textId="77777777" w:rsidR="008A376F" w:rsidRPr="00786328" w:rsidRDefault="008A376F" w:rsidP="00B95DC0">
      <w:pPr>
        <w:pStyle w:val="PargrafodaLista"/>
        <w:numPr>
          <w:ilvl w:val="1"/>
          <w:numId w:val="10"/>
        </w:numPr>
        <w:tabs>
          <w:tab w:val="left" w:pos="572"/>
        </w:tabs>
        <w:spacing w:line="295" w:lineRule="auto"/>
        <w:ind w:right="121" w:firstLine="0"/>
        <w:jc w:val="both"/>
        <w:rPr>
          <w:rFonts w:ascii="Arial" w:hAnsi="Arial" w:cs="Arial"/>
          <w:sz w:val="18"/>
          <w:szCs w:val="18"/>
        </w:rPr>
      </w:pPr>
      <w:r w:rsidRPr="00786328">
        <w:rPr>
          <w:rFonts w:ascii="Arial" w:hAnsi="Arial" w:cs="Arial"/>
          <w:sz w:val="18"/>
          <w:szCs w:val="18"/>
        </w:rPr>
        <w:t>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sidRPr="00786328">
        <w:rPr>
          <w:rFonts w:ascii="Arial" w:hAnsi="Arial" w:cs="Arial"/>
          <w:color w:val="00007F"/>
          <w:sz w:val="18"/>
          <w:szCs w:val="18"/>
        </w:rPr>
        <w:t>Decreto estadual nº 68.220, de 2023</w:t>
      </w:r>
      <w:r w:rsidRPr="00786328">
        <w:rPr>
          <w:rFonts w:ascii="Arial" w:hAnsi="Arial" w:cs="Arial"/>
          <w:sz w:val="18"/>
          <w:szCs w:val="18"/>
        </w:rPr>
        <w:t>, art. 18, II e III).</w:t>
      </w:r>
    </w:p>
    <w:p w14:paraId="6ADBAAD6" w14:textId="77777777" w:rsidR="00786328" w:rsidRPr="00786328" w:rsidRDefault="008A376F" w:rsidP="00B95DC0">
      <w:pPr>
        <w:pStyle w:val="PargrafodaLista"/>
        <w:numPr>
          <w:ilvl w:val="2"/>
          <w:numId w:val="10"/>
        </w:numPr>
        <w:tabs>
          <w:tab w:val="left" w:pos="678"/>
        </w:tabs>
        <w:spacing w:before="201" w:line="295" w:lineRule="auto"/>
        <w:ind w:left="121" w:right="121" w:firstLine="0"/>
        <w:jc w:val="both"/>
        <w:rPr>
          <w:rFonts w:ascii="Arial" w:hAnsi="Arial" w:cs="Arial"/>
          <w:sz w:val="18"/>
          <w:szCs w:val="18"/>
        </w:rPr>
      </w:pPr>
      <w:r w:rsidRPr="00786328">
        <w:rPr>
          <w:rFonts w:ascii="Arial" w:hAnsi="Arial" w:cs="Arial"/>
          <w:sz w:val="18"/>
          <w:szCs w:val="18"/>
        </w:rPr>
        <w:t>Caso ocorra descumprimento das obrigações contratuais, o fiscal administrativo do contrato atuará tempestivamente na solução do problema, reportando ao gestor do contrato para que tome as providências cabíveis, quando ultrapassar a sua competência (</w:t>
      </w:r>
      <w:r w:rsidRPr="00786328">
        <w:rPr>
          <w:rFonts w:ascii="Arial" w:hAnsi="Arial" w:cs="Arial"/>
          <w:color w:val="00007F"/>
          <w:sz w:val="18"/>
          <w:szCs w:val="18"/>
        </w:rPr>
        <w:t>Decreto estadual nº 68.220, de 2023</w:t>
      </w:r>
      <w:r w:rsidRPr="00786328">
        <w:rPr>
          <w:rFonts w:ascii="Arial" w:hAnsi="Arial" w:cs="Arial"/>
          <w:sz w:val="18"/>
          <w:szCs w:val="18"/>
        </w:rPr>
        <w:t>, art. 18, IV).</w:t>
      </w:r>
    </w:p>
    <w:p w14:paraId="0835B800" w14:textId="77777777" w:rsidR="008A376F" w:rsidRPr="00786328" w:rsidRDefault="008A376F" w:rsidP="00B95DC0">
      <w:pPr>
        <w:pStyle w:val="PargrafodaLista"/>
        <w:numPr>
          <w:ilvl w:val="2"/>
          <w:numId w:val="10"/>
        </w:numPr>
        <w:tabs>
          <w:tab w:val="left" w:pos="678"/>
        </w:tabs>
        <w:spacing w:before="201" w:line="295" w:lineRule="auto"/>
        <w:ind w:left="121" w:right="121" w:firstLine="0"/>
        <w:jc w:val="both"/>
        <w:rPr>
          <w:rFonts w:ascii="Arial" w:hAnsi="Arial" w:cs="Arial"/>
          <w:sz w:val="18"/>
          <w:szCs w:val="18"/>
        </w:rPr>
      </w:pPr>
      <w:r w:rsidRPr="00786328">
        <w:rPr>
          <w:rFonts w:ascii="Arial" w:hAnsi="Arial" w:cs="Arial"/>
          <w:sz w:val="18"/>
          <w:szCs w:val="18"/>
        </w:rPr>
        <w:t>Sempre que solicitado pelo Contratante, o Contratado deverá comprovar o cumprimento da</w:t>
      </w:r>
      <w:r w:rsidRPr="00786328">
        <w:rPr>
          <w:rFonts w:ascii="Arial" w:hAnsi="Arial" w:cs="Arial"/>
          <w:spacing w:val="40"/>
          <w:sz w:val="18"/>
          <w:szCs w:val="18"/>
        </w:rPr>
        <w:t xml:space="preserve"> </w:t>
      </w:r>
      <w:r w:rsidRPr="00786328">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786328">
        <w:rPr>
          <w:rFonts w:ascii="Arial" w:hAnsi="Arial" w:cs="Arial"/>
          <w:spacing w:val="40"/>
          <w:sz w:val="18"/>
          <w:szCs w:val="18"/>
        </w:rPr>
        <w:t xml:space="preserve"> </w:t>
      </w:r>
      <w:r w:rsidRPr="00786328">
        <w:rPr>
          <w:rFonts w:ascii="Arial" w:hAnsi="Arial" w:cs="Arial"/>
          <w:sz w:val="18"/>
          <w:szCs w:val="18"/>
        </w:rPr>
        <w:t xml:space="preserve">indicação dos empregados que preencherem as referidas vagas, nos termos do parágrafo único do art. 116 da </w:t>
      </w:r>
      <w:r w:rsidRPr="00786328">
        <w:rPr>
          <w:rFonts w:ascii="Arial" w:hAnsi="Arial" w:cs="Arial"/>
          <w:color w:val="00007F"/>
          <w:sz w:val="18"/>
          <w:szCs w:val="18"/>
        </w:rPr>
        <w:t>Lei nº 14.133, de 2021</w:t>
      </w:r>
      <w:r w:rsidRPr="00786328">
        <w:rPr>
          <w:rFonts w:ascii="Arial" w:hAnsi="Arial" w:cs="Arial"/>
          <w:sz w:val="18"/>
          <w:szCs w:val="18"/>
        </w:rPr>
        <w:t>.</w:t>
      </w:r>
    </w:p>
    <w:p w14:paraId="0FE08CFA" w14:textId="77777777" w:rsidR="008A376F" w:rsidRPr="00786328" w:rsidRDefault="008A376F" w:rsidP="00786328">
      <w:pPr>
        <w:pStyle w:val="Corpodetexto"/>
        <w:ind w:left="121"/>
        <w:rPr>
          <w:rFonts w:ascii="Arial" w:hAnsi="Arial" w:cs="Arial"/>
          <w:sz w:val="18"/>
          <w:szCs w:val="18"/>
        </w:rPr>
      </w:pPr>
    </w:p>
    <w:p w14:paraId="348D1668" w14:textId="77777777" w:rsidR="008A376F" w:rsidRPr="00786328" w:rsidRDefault="008A376F" w:rsidP="00786328">
      <w:pPr>
        <w:pStyle w:val="Corpodetexto"/>
        <w:spacing w:before="170"/>
        <w:ind w:left="121"/>
        <w:rPr>
          <w:rFonts w:ascii="Arial" w:hAnsi="Arial" w:cs="Arial"/>
          <w:sz w:val="18"/>
          <w:szCs w:val="18"/>
        </w:rPr>
      </w:pPr>
    </w:p>
    <w:p w14:paraId="23A1677A" w14:textId="77777777" w:rsidR="008A376F" w:rsidRPr="00786328" w:rsidRDefault="008A376F" w:rsidP="00786328">
      <w:pPr>
        <w:pStyle w:val="Ttulo4"/>
        <w:ind w:left="121" w:firstLine="0"/>
        <w:rPr>
          <w:sz w:val="18"/>
          <w:szCs w:val="18"/>
        </w:rPr>
      </w:pPr>
      <w:bookmarkStart w:id="72" w:name="Gestor_do_Contrato"/>
      <w:bookmarkEnd w:id="72"/>
      <w:r w:rsidRPr="00786328">
        <w:rPr>
          <w:sz w:val="18"/>
          <w:szCs w:val="18"/>
        </w:rPr>
        <w:t>Gestor</w:t>
      </w:r>
      <w:r w:rsidRPr="00786328">
        <w:rPr>
          <w:spacing w:val="-4"/>
          <w:sz w:val="18"/>
          <w:szCs w:val="18"/>
        </w:rPr>
        <w:t xml:space="preserve"> </w:t>
      </w:r>
      <w:r w:rsidRPr="00786328">
        <w:rPr>
          <w:sz w:val="18"/>
          <w:szCs w:val="18"/>
        </w:rPr>
        <w:t>do</w:t>
      </w:r>
      <w:r w:rsidRPr="00786328">
        <w:rPr>
          <w:spacing w:val="-3"/>
          <w:sz w:val="18"/>
          <w:szCs w:val="18"/>
        </w:rPr>
        <w:t xml:space="preserve"> </w:t>
      </w:r>
      <w:r w:rsidRPr="00786328">
        <w:rPr>
          <w:spacing w:val="-2"/>
          <w:sz w:val="18"/>
          <w:szCs w:val="18"/>
        </w:rPr>
        <w:t>Contrato</w:t>
      </w:r>
    </w:p>
    <w:p w14:paraId="020B890B" w14:textId="77777777" w:rsidR="008A376F" w:rsidRPr="00786328" w:rsidRDefault="008A376F" w:rsidP="00786328">
      <w:pPr>
        <w:pStyle w:val="Corpodetexto"/>
        <w:spacing w:before="34"/>
        <w:ind w:left="121"/>
        <w:rPr>
          <w:rFonts w:ascii="Arial" w:hAnsi="Arial" w:cs="Arial"/>
          <w:b/>
          <w:sz w:val="18"/>
          <w:szCs w:val="18"/>
        </w:rPr>
      </w:pPr>
    </w:p>
    <w:p w14:paraId="0F9516AF" w14:textId="77777777" w:rsidR="008A376F" w:rsidRPr="00786328" w:rsidRDefault="008A376F" w:rsidP="00B95DC0">
      <w:pPr>
        <w:pStyle w:val="PargrafodaLista"/>
        <w:numPr>
          <w:ilvl w:val="1"/>
          <w:numId w:val="10"/>
        </w:numPr>
        <w:tabs>
          <w:tab w:val="left" w:pos="583"/>
        </w:tabs>
        <w:spacing w:line="295" w:lineRule="auto"/>
        <w:ind w:right="123" w:firstLine="0"/>
        <w:jc w:val="both"/>
        <w:rPr>
          <w:rFonts w:ascii="Arial" w:hAnsi="Arial" w:cs="Arial"/>
          <w:sz w:val="18"/>
          <w:szCs w:val="18"/>
        </w:rPr>
      </w:pPr>
      <w:r w:rsidRPr="00786328">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6593E714" w14:textId="77777777" w:rsidR="008A376F" w:rsidRPr="00786328" w:rsidRDefault="008A376F" w:rsidP="00B95DC0">
      <w:pPr>
        <w:pStyle w:val="PargrafodaLista"/>
        <w:numPr>
          <w:ilvl w:val="1"/>
          <w:numId w:val="10"/>
        </w:numPr>
        <w:tabs>
          <w:tab w:val="left" w:pos="659"/>
        </w:tabs>
        <w:spacing w:before="201" w:line="295" w:lineRule="auto"/>
        <w:ind w:right="241" w:firstLine="0"/>
        <w:jc w:val="both"/>
        <w:rPr>
          <w:rFonts w:ascii="Arial" w:hAnsi="Arial" w:cs="Arial"/>
          <w:sz w:val="18"/>
          <w:szCs w:val="18"/>
        </w:rPr>
      </w:pPr>
      <w:r w:rsidRPr="00786328">
        <w:rPr>
          <w:rFonts w:ascii="Arial" w:hAnsi="Arial" w:cs="Arial"/>
          <w:sz w:val="18"/>
          <w:szCs w:val="18"/>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w:t>
      </w:r>
      <w:r w:rsidRPr="00786328">
        <w:rPr>
          <w:rFonts w:ascii="Arial" w:hAnsi="Arial" w:cs="Arial"/>
          <w:spacing w:val="80"/>
          <w:sz w:val="18"/>
          <w:szCs w:val="18"/>
        </w:rPr>
        <w:t xml:space="preserve"> </w:t>
      </w:r>
      <w:r w:rsidRPr="00786328">
        <w:rPr>
          <w:rFonts w:ascii="Arial" w:hAnsi="Arial" w:cs="Arial"/>
          <w:sz w:val="18"/>
          <w:szCs w:val="18"/>
        </w:rPr>
        <w:t>de 2023, art. 16, IX).</w:t>
      </w:r>
    </w:p>
    <w:p w14:paraId="7614E140" w14:textId="77777777" w:rsidR="008A376F" w:rsidRPr="00786328" w:rsidRDefault="008A376F" w:rsidP="00B95DC0">
      <w:pPr>
        <w:pStyle w:val="PargrafodaLista"/>
        <w:numPr>
          <w:ilvl w:val="1"/>
          <w:numId w:val="10"/>
        </w:numPr>
        <w:tabs>
          <w:tab w:val="left" w:pos="688"/>
        </w:tabs>
        <w:spacing w:before="201" w:line="295" w:lineRule="auto"/>
        <w:ind w:right="241" w:firstLine="0"/>
        <w:jc w:val="both"/>
        <w:rPr>
          <w:rFonts w:ascii="Arial" w:hAnsi="Arial" w:cs="Arial"/>
          <w:sz w:val="18"/>
          <w:szCs w:val="18"/>
        </w:rPr>
      </w:pPr>
      <w:r w:rsidRPr="00786328">
        <w:rPr>
          <w:rFonts w:ascii="Arial" w:hAnsi="Arial" w:cs="Arial"/>
          <w:sz w:val="18"/>
          <w:szCs w:val="18"/>
        </w:rPr>
        <w:t>O gestor do contrato emitirá documento comprobatório da avaliação realizada pelos fiscais técnico, administrativo e setorial, quando houver, quanto ao cumprimento de obrigações assumidas</w:t>
      </w:r>
      <w:r w:rsidRPr="00786328">
        <w:rPr>
          <w:rFonts w:ascii="Arial" w:hAnsi="Arial" w:cs="Arial"/>
          <w:spacing w:val="80"/>
          <w:sz w:val="18"/>
          <w:szCs w:val="18"/>
        </w:rPr>
        <w:t xml:space="preserve"> </w:t>
      </w:r>
      <w:r w:rsidRPr="00786328">
        <w:rPr>
          <w:rFonts w:ascii="Arial" w:hAnsi="Arial" w:cs="Arial"/>
          <w:sz w:val="18"/>
          <w:szCs w:val="18"/>
        </w:rPr>
        <w:t>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1A123F2D" w14:textId="77777777" w:rsidR="008A376F" w:rsidRPr="00786328" w:rsidRDefault="008A376F" w:rsidP="00B95DC0">
      <w:pPr>
        <w:pStyle w:val="PargrafodaLista"/>
        <w:numPr>
          <w:ilvl w:val="1"/>
          <w:numId w:val="10"/>
        </w:numPr>
        <w:tabs>
          <w:tab w:val="left" w:pos="682"/>
        </w:tabs>
        <w:spacing w:before="201" w:line="295" w:lineRule="auto"/>
        <w:ind w:right="121" w:firstLine="0"/>
        <w:jc w:val="both"/>
        <w:rPr>
          <w:rFonts w:ascii="Arial" w:hAnsi="Arial" w:cs="Arial"/>
          <w:sz w:val="18"/>
          <w:szCs w:val="18"/>
        </w:rPr>
      </w:pPr>
      <w:r w:rsidRPr="00786328">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490E5C9E" w14:textId="77777777" w:rsidR="008A376F" w:rsidRPr="00786328" w:rsidRDefault="008A376F" w:rsidP="00B95DC0">
      <w:pPr>
        <w:pStyle w:val="PargrafodaLista"/>
        <w:numPr>
          <w:ilvl w:val="1"/>
          <w:numId w:val="10"/>
        </w:numPr>
        <w:tabs>
          <w:tab w:val="left" w:pos="666"/>
        </w:tabs>
        <w:spacing w:before="202" w:line="295" w:lineRule="auto"/>
        <w:ind w:right="241" w:firstLine="0"/>
        <w:jc w:val="both"/>
        <w:rPr>
          <w:rFonts w:ascii="Arial" w:hAnsi="Arial" w:cs="Arial"/>
          <w:sz w:val="18"/>
          <w:szCs w:val="18"/>
        </w:rPr>
      </w:pPr>
      <w:r w:rsidRPr="00786328">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4703E6E0" w14:textId="77777777" w:rsidR="008A376F" w:rsidRPr="00786328" w:rsidRDefault="008A376F" w:rsidP="00B95DC0">
      <w:pPr>
        <w:pStyle w:val="PargrafodaLista"/>
        <w:numPr>
          <w:ilvl w:val="1"/>
          <w:numId w:val="10"/>
        </w:numPr>
        <w:tabs>
          <w:tab w:val="left" w:pos="674"/>
        </w:tabs>
        <w:spacing w:before="201" w:line="295" w:lineRule="auto"/>
        <w:ind w:right="241" w:firstLine="0"/>
        <w:jc w:val="both"/>
        <w:rPr>
          <w:rFonts w:ascii="Arial" w:hAnsi="Arial" w:cs="Arial"/>
          <w:sz w:val="18"/>
          <w:szCs w:val="18"/>
        </w:rPr>
      </w:pPr>
      <w:r w:rsidRPr="00786328">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14:paraId="7BBCF22B" w14:textId="77777777" w:rsidR="008A376F" w:rsidRPr="00786328" w:rsidRDefault="008A376F" w:rsidP="00786328">
      <w:pPr>
        <w:pStyle w:val="Corpodetexto"/>
        <w:ind w:left="121"/>
        <w:rPr>
          <w:rFonts w:ascii="Arial" w:hAnsi="Arial" w:cs="Arial"/>
          <w:sz w:val="18"/>
          <w:szCs w:val="18"/>
        </w:rPr>
      </w:pPr>
    </w:p>
    <w:p w14:paraId="1AA350D0" w14:textId="77777777" w:rsidR="008A376F" w:rsidRPr="00786328" w:rsidRDefault="008A376F" w:rsidP="00786328">
      <w:pPr>
        <w:pStyle w:val="Corpodetexto"/>
        <w:spacing w:before="194"/>
        <w:ind w:left="121"/>
        <w:rPr>
          <w:rFonts w:ascii="Arial" w:hAnsi="Arial" w:cs="Arial"/>
          <w:sz w:val="18"/>
          <w:szCs w:val="18"/>
        </w:rPr>
      </w:pPr>
    </w:p>
    <w:p w14:paraId="065FF257" w14:textId="77777777" w:rsidR="008A376F" w:rsidRPr="00786328" w:rsidRDefault="008A376F" w:rsidP="00B95DC0">
      <w:pPr>
        <w:pStyle w:val="Ttulo3"/>
        <w:numPr>
          <w:ilvl w:val="0"/>
          <w:numId w:val="10"/>
        </w:numPr>
        <w:tabs>
          <w:tab w:val="left" w:pos="343"/>
        </w:tabs>
        <w:ind w:left="121" w:right="0" w:firstLine="0"/>
        <w:jc w:val="both"/>
        <w:rPr>
          <w:rFonts w:ascii="Arial" w:hAnsi="Arial" w:cs="Arial"/>
          <w:sz w:val="18"/>
          <w:szCs w:val="18"/>
        </w:rPr>
      </w:pPr>
      <w:r w:rsidRPr="00786328">
        <w:rPr>
          <w:rFonts w:ascii="Arial" w:hAnsi="Arial" w:cs="Arial"/>
          <w:sz w:val="18"/>
          <w:szCs w:val="18"/>
        </w:rPr>
        <w:t xml:space="preserve">CRITÉRIOS DE MEDIÇÃO E DE </w:t>
      </w:r>
      <w:r w:rsidRPr="00786328">
        <w:rPr>
          <w:rFonts w:ascii="Arial" w:hAnsi="Arial" w:cs="Arial"/>
          <w:spacing w:val="-2"/>
          <w:sz w:val="18"/>
          <w:szCs w:val="18"/>
        </w:rPr>
        <w:t>PAGAMENTO</w:t>
      </w:r>
    </w:p>
    <w:p w14:paraId="29E09E9E" w14:textId="77777777" w:rsidR="008A376F" w:rsidRPr="00786328" w:rsidRDefault="008A376F" w:rsidP="00786328">
      <w:pPr>
        <w:pStyle w:val="Corpodetexto"/>
        <w:spacing w:before="23"/>
        <w:ind w:left="121"/>
        <w:rPr>
          <w:rFonts w:ascii="Arial" w:hAnsi="Arial" w:cs="Arial"/>
          <w:b/>
          <w:sz w:val="18"/>
          <w:szCs w:val="18"/>
        </w:rPr>
      </w:pPr>
    </w:p>
    <w:p w14:paraId="2931D0EB" w14:textId="77777777" w:rsidR="008A376F" w:rsidRPr="00786328" w:rsidRDefault="008A376F" w:rsidP="00786328">
      <w:pPr>
        <w:pStyle w:val="Ttulo4"/>
        <w:ind w:left="121" w:firstLine="0"/>
        <w:rPr>
          <w:sz w:val="18"/>
          <w:szCs w:val="18"/>
        </w:rPr>
      </w:pPr>
      <w:bookmarkStart w:id="73" w:name="Recebimento"/>
      <w:bookmarkEnd w:id="73"/>
      <w:r w:rsidRPr="00786328">
        <w:rPr>
          <w:spacing w:val="-2"/>
          <w:sz w:val="18"/>
          <w:szCs w:val="18"/>
        </w:rPr>
        <w:t>Recebimento</w:t>
      </w:r>
    </w:p>
    <w:p w14:paraId="77287FB7" w14:textId="77777777" w:rsidR="008A376F" w:rsidRPr="00786328" w:rsidRDefault="008A376F" w:rsidP="00786328">
      <w:pPr>
        <w:pStyle w:val="Corpodetexto"/>
        <w:spacing w:before="33"/>
        <w:ind w:left="121"/>
        <w:rPr>
          <w:rFonts w:ascii="Arial" w:hAnsi="Arial" w:cs="Arial"/>
          <w:b/>
          <w:sz w:val="18"/>
          <w:szCs w:val="18"/>
        </w:rPr>
      </w:pPr>
    </w:p>
    <w:p w14:paraId="67B88018" w14:textId="77777777" w:rsidR="008A376F" w:rsidRPr="00786328" w:rsidRDefault="008A376F" w:rsidP="00B95DC0">
      <w:pPr>
        <w:pStyle w:val="PargrafodaLista"/>
        <w:numPr>
          <w:ilvl w:val="1"/>
          <w:numId w:val="10"/>
        </w:numPr>
        <w:tabs>
          <w:tab w:val="left" w:pos="538"/>
        </w:tabs>
        <w:spacing w:line="295" w:lineRule="auto"/>
        <w:ind w:right="120" w:firstLine="0"/>
        <w:jc w:val="both"/>
        <w:rPr>
          <w:rFonts w:ascii="Arial" w:hAnsi="Arial" w:cs="Arial"/>
          <w:sz w:val="18"/>
          <w:szCs w:val="18"/>
        </w:rPr>
      </w:pPr>
      <w:r w:rsidRPr="00786328">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2C171939" w14:textId="77777777" w:rsidR="008A376F" w:rsidRPr="00786328" w:rsidRDefault="008A376F" w:rsidP="00B95DC0">
      <w:pPr>
        <w:pStyle w:val="PargrafodaLista"/>
        <w:numPr>
          <w:ilvl w:val="1"/>
          <w:numId w:val="10"/>
        </w:numPr>
        <w:tabs>
          <w:tab w:val="left" w:pos="543"/>
        </w:tabs>
        <w:spacing w:before="201" w:line="295" w:lineRule="auto"/>
        <w:ind w:right="240" w:firstLine="0"/>
        <w:jc w:val="both"/>
        <w:rPr>
          <w:rFonts w:ascii="Arial" w:hAnsi="Arial" w:cs="Arial"/>
          <w:sz w:val="18"/>
          <w:szCs w:val="18"/>
        </w:rPr>
      </w:pPr>
      <w:r w:rsidRPr="00786328">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0D2F66E4" w14:textId="77777777" w:rsidR="008A376F" w:rsidRPr="00786328" w:rsidRDefault="008A376F" w:rsidP="00786328">
      <w:pPr>
        <w:pStyle w:val="Corpodetexto"/>
        <w:spacing w:before="30"/>
        <w:ind w:left="121"/>
        <w:rPr>
          <w:rFonts w:ascii="Arial" w:hAnsi="Arial" w:cs="Arial"/>
          <w:sz w:val="18"/>
          <w:szCs w:val="18"/>
        </w:rPr>
      </w:pPr>
    </w:p>
    <w:p w14:paraId="6E8B01BB" w14:textId="77777777" w:rsidR="008A376F" w:rsidRPr="00786328" w:rsidRDefault="008A376F" w:rsidP="00B95DC0">
      <w:pPr>
        <w:pStyle w:val="PargrafodaLista"/>
        <w:numPr>
          <w:ilvl w:val="1"/>
          <w:numId w:val="10"/>
        </w:numPr>
        <w:tabs>
          <w:tab w:val="left" w:pos="536"/>
        </w:tabs>
        <w:spacing w:line="295" w:lineRule="auto"/>
        <w:ind w:right="240" w:firstLine="0"/>
        <w:jc w:val="both"/>
        <w:rPr>
          <w:rFonts w:ascii="Arial" w:hAnsi="Arial" w:cs="Arial"/>
          <w:sz w:val="18"/>
          <w:szCs w:val="18"/>
        </w:rPr>
      </w:pPr>
      <w:r w:rsidRPr="00786328">
        <w:rPr>
          <w:rFonts w:ascii="Arial" w:hAnsi="Arial" w:cs="Arial"/>
          <w:sz w:val="18"/>
          <w:szCs w:val="18"/>
        </w:rPr>
        <w:t>O recebimento definitivo ocorrerá no prazo de até 10 (dez) dias úteis, a contar do recebimento da nota</w:t>
      </w:r>
      <w:r w:rsidRPr="00786328">
        <w:rPr>
          <w:rFonts w:ascii="Arial" w:hAnsi="Arial" w:cs="Arial"/>
          <w:spacing w:val="40"/>
          <w:sz w:val="18"/>
          <w:szCs w:val="18"/>
        </w:rPr>
        <w:t xml:space="preserve"> </w:t>
      </w:r>
      <w:r w:rsidRPr="00786328">
        <w:rPr>
          <w:rFonts w:ascii="Arial" w:hAnsi="Arial" w:cs="Arial"/>
          <w:sz w:val="18"/>
          <w:szCs w:val="18"/>
        </w:rPr>
        <w:t>fiscal</w:t>
      </w:r>
      <w:r w:rsidRPr="00786328">
        <w:rPr>
          <w:rFonts w:ascii="Arial" w:hAnsi="Arial" w:cs="Arial"/>
          <w:spacing w:val="40"/>
          <w:sz w:val="18"/>
          <w:szCs w:val="18"/>
        </w:rPr>
        <w:t xml:space="preserve"> </w:t>
      </w:r>
      <w:r w:rsidRPr="00786328">
        <w:rPr>
          <w:rFonts w:ascii="Arial" w:hAnsi="Arial" w:cs="Arial"/>
          <w:sz w:val="18"/>
          <w:szCs w:val="18"/>
        </w:rPr>
        <w:t>ou</w:t>
      </w:r>
      <w:r w:rsidRPr="00786328">
        <w:rPr>
          <w:rFonts w:ascii="Arial" w:hAnsi="Arial" w:cs="Arial"/>
          <w:spacing w:val="40"/>
          <w:sz w:val="18"/>
          <w:szCs w:val="18"/>
        </w:rPr>
        <w:t xml:space="preserve"> </w:t>
      </w:r>
      <w:r w:rsidRPr="00786328">
        <w:rPr>
          <w:rFonts w:ascii="Arial" w:hAnsi="Arial" w:cs="Arial"/>
          <w:sz w:val="18"/>
          <w:szCs w:val="18"/>
        </w:rPr>
        <w:t>instrumento</w:t>
      </w:r>
      <w:r w:rsidRPr="00786328">
        <w:rPr>
          <w:rFonts w:ascii="Arial" w:hAnsi="Arial" w:cs="Arial"/>
          <w:spacing w:val="40"/>
          <w:sz w:val="18"/>
          <w:szCs w:val="18"/>
        </w:rPr>
        <w:t xml:space="preserve"> </w:t>
      </w:r>
      <w:r w:rsidRPr="00786328">
        <w:rPr>
          <w:rFonts w:ascii="Arial" w:hAnsi="Arial" w:cs="Arial"/>
          <w:sz w:val="18"/>
          <w:szCs w:val="18"/>
        </w:rPr>
        <w:t>de</w:t>
      </w:r>
      <w:r w:rsidRPr="00786328">
        <w:rPr>
          <w:rFonts w:ascii="Arial" w:hAnsi="Arial" w:cs="Arial"/>
          <w:spacing w:val="40"/>
          <w:sz w:val="18"/>
          <w:szCs w:val="18"/>
        </w:rPr>
        <w:t xml:space="preserve"> </w:t>
      </w:r>
      <w:r w:rsidRPr="00786328">
        <w:rPr>
          <w:rFonts w:ascii="Arial" w:hAnsi="Arial" w:cs="Arial"/>
          <w:sz w:val="18"/>
          <w:szCs w:val="18"/>
        </w:rPr>
        <w:t>cobrança</w:t>
      </w:r>
      <w:r w:rsidRPr="00786328">
        <w:rPr>
          <w:rFonts w:ascii="Arial" w:hAnsi="Arial" w:cs="Arial"/>
          <w:spacing w:val="40"/>
          <w:sz w:val="18"/>
          <w:szCs w:val="18"/>
        </w:rPr>
        <w:t xml:space="preserve"> </w:t>
      </w:r>
      <w:r w:rsidRPr="00786328">
        <w:rPr>
          <w:rFonts w:ascii="Arial" w:hAnsi="Arial" w:cs="Arial"/>
          <w:sz w:val="18"/>
          <w:szCs w:val="18"/>
        </w:rPr>
        <w:t>equivalente</w:t>
      </w:r>
      <w:r w:rsidRPr="00786328">
        <w:rPr>
          <w:rFonts w:ascii="Arial" w:hAnsi="Arial" w:cs="Arial"/>
          <w:spacing w:val="40"/>
          <w:sz w:val="18"/>
          <w:szCs w:val="18"/>
        </w:rPr>
        <w:t xml:space="preserve"> </w:t>
      </w:r>
      <w:r w:rsidRPr="00786328">
        <w:rPr>
          <w:rFonts w:ascii="Arial" w:hAnsi="Arial" w:cs="Arial"/>
          <w:sz w:val="18"/>
          <w:szCs w:val="18"/>
        </w:rPr>
        <w:t>pela</w:t>
      </w:r>
      <w:r w:rsidRPr="00786328">
        <w:rPr>
          <w:rFonts w:ascii="Arial" w:hAnsi="Arial" w:cs="Arial"/>
          <w:spacing w:val="40"/>
          <w:sz w:val="18"/>
          <w:szCs w:val="18"/>
        </w:rPr>
        <w:t xml:space="preserve"> </w:t>
      </w:r>
      <w:r w:rsidRPr="00786328">
        <w:rPr>
          <w:rFonts w:ascii="Arial" w:hAnsi="Arial" w:cs="Arial"/>
          <w:sz w:val="18"/>
          <w:szCs w:val="18"/>
        </w:rPr>
        <w:t>Administração,</w:t>
      </w:r>
      <w:r w:rsidRPr="00786328">
        <w:rPr>
          <w:rFonts w:ascii="Arial" w:hAnsi="Arial" w:cs="Arial"/>
          <w:spacing w:val="40"/>
          <w:sz w:val="18"/>
          <w:szCs w:val="18"/>
        </w:rPr>
        <w:t xml:space="preserve"> </w:t>
      </w:r>
      <w:r w:rsidRPr="00786328">
        <w:rPr>
          <w:rFonts w:ascii="Arial" w:hAnsi="Arial" w:cs="Arial"/>
          <w:sz w:val="18"/>
          <w:szCs w:val="18"/>
        </w:rPr>
        <w:t>após</w:t>
      </w:r>
      <w:r w:rsidRPr="00786328">
        <w:rPr>
          <w:rFonts w:ascii="Arial" w:hAnsi="Arial" w:cs="Arial"/>
          <w:spacing w:val="40"/>
          <w:sz w:val="18"/>
          <w:szCs w:val="18"/>
        </w:rPr>
        <w:t xml:space="preserve"> </w:t>
      </w:r>
      <w:r w:rsidRPr="00786328">
        <w:rPr>
          <w:rFonts w:ascii="Arial" w:hAnsi="Arial" w:cs="Arial"/>
          <w:sz w:val="18"/>
          <w:szCs w:val="18"/>
        </w:rPr>
        <w:t>a</w:t>
      </w:r>
      <w:r w:rsidRPr="00786328">
        <w:rPr>
          <w:rFonts w:ascii="Arial" w:hAnsi="Arial" w:cs="Arial"/>
          <w:spacing w:val="40"/>
          <w:sz w:val="18"/>
          <w:szCs w:val="18"/>
        </w:rPr>
        <w:t xml:space="preserve"> </w:t>
      </w:r>
      <w:r w:rsidRPr="00786328">
        <w:rPr>
          <w:rFonts w:ascii="Arial" w:hAnsi="Arial" w:cs="Arial"/>
          <w:sz w:val="18"/>
          <w:szCs w:val="18"/>
        </w:rPr>
        <w:t>verificação</w:t>
      </w:r>
      <w:r w:rsidRPr="00786328">
        <w:rPr>
          <w:rFonts w:ascii="Arial" w:hAnsi="Arial" w:cs="Arial"/>
          <w:spacing w:val="40"/>
          <w:sz w:val="18"/>
          <w:szCs w:val="18"/>
        </w:rPr>
        <w:t xml:space="preserve"> </w:t>
      </w:r>
      <w:r w:rsidRPr="00786328">
        <w:rPr>
          <w:rFonts w:ascii="Arial" w:hAnsi="Arial" w:cs="Arial"/>
          <w:sz w:val="18"/>
          <w:szCs w:val="18"/>
        </w:rPr>
        <w:t>da qualidade e quantidade do material e consequente aceitação mediante termo detalhado.</w:t>
      </w:r>
    </w:p>
    <w:p w14:paraId="65CE5905" w14:textId="77777777" w:rsidR="008A376F" w:rsidRPr="00786328" w:rsidRDefault="008A376F" w:rsidP="00B95DC0">
      <w:pPr>
        <w:pStyle w:val="PargrafodaLista"/>
        <w:numPr>
          <w:ilvl w:val="1"/>
          <w:numId w:val="10"/>
        </w:numPr>
        <w:tabs>
          <w:tab w:val="left" w:pos="530"/>
        </w:tabs>
        <w:spacing w:before="202" w:line="295" w:lineRule="auto"/>
        <w:ind w:right="240" w:firstLine="0"/>
        <w:jc w:val="both"/>
        <w:rPr>
          <w:rFonts w:ascii="Arial" w:hAnsi="Arial" w:cs="Arial"/>
          <w:sz w:val="18"/>
          <w:szCs w:val="18"/>
        </w:rPr>
      </w:pPr>
      <w:r w:rsidRPr="00786328">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14:paraId="3839F8D9" w14:textId="77777777" w:rsidR="008A376F" w:rsidRPr="00786328" w:rsidRDefault="008A376F" w:rsidP="00B95DC0">
      <w:pPr>
        <w:pStyle w:val="PargrafodaLista"/>
        <w:numPr>
          <w:ilvl w:val="1"/>
          <w:numId w:val="10"/>
        </w:numPr>
        <w:tabs>
          <w:tab w:val="left" w:pos="532"/>
        </w:tabs>
        <w:spacing w:before="201" w:line="295" w:lineRule="auto"/>
        <w:ind w:right="239" w:firstLine="0"/>
        <w:jc w:val="both"/>
        <w:rPr>
          <w:rFonts w:ascii="Arial" w:hAnsi="Arial" w:cs="Arial"/>
          <w:sz w:val="18"/>
          <w:szCs w:val="18"/>
        </w:rPr>
      </w:pPr>
      <w:r w:rsidRPr="00786328">
        <w:rPr>
          <w:rFonts w:ascii="Arial" w:hAnsi="Arial" w:cs="Arial"/>
          <w:sz w:val="18"/>
          <w:szCs w:val="18"/>
        </w:rPr>
        <w:t xml:space="preserve">No caso de controvérsia sobre a execução do objeto, quanto à dimensão, qualidade e quantidade, se houver parcela incontroversa, deverá ser observado o teor do </w:t>
      </w:r>
      <w:r w:rsidRPr="00786328">
        <w:rPr>
          <w:rFonts w:ascii="Arial" w:hAnsi="Arial" w:cs="Arial"/>
          <w:color w:val="00007F"/>
          <w:sz w:val="18"/>
          <w:szCs w:val="18"/>
          <w:u w:val="single" w:color="000000"/>
        </w:rPr>
        <w:t>art. 143 da Lei nº 14.133, de 202</w:t>
      </w:r>
      <w:r w:rsidRPr="00786328">
        <w:rPr>
          <w:rFonts w:ascii="Arial" w:hAnsi="Arial" w:cs="Arial"/>
          <w:color w:val="00007F"/>
          <w:sz w:val="18"/>
          <w:szCs w:val="18"/>
        </w:rPr>
        <w:t>1</w:t>
      </w:r>
      <w:r w:rsidRPr="00786328">
        <w:rPr>
          <w:rFonts w:ascii="Arial" w:hAnsi="Arial" w:cs="Arial"/>
          <w:sz w:val="18"/>
          <w:szCs w:val="18"/>
        </w:rPr>
        <w:t>,</w:t>
      </w:r>
      <w:r w:rsidRPr="00786328">
        <w:rPr>
          <w:rFonts w:ascii="Arial" w:hAnsi="Arial" w:cs="Arial"/>
          <w:spacing w:val="40"/>
          <w:sz w:val="18"/>
          <w:szCs w:val="18"/>
        </w:rPr>
        <w:t xml:space="preserve"> </w:t>
      </w:r>
      <w:r w:rsidRPr="00786328">
        <w:rPr>
          <w:rFonts w:ascii="Arial" w:hAnsi="Arial" w:cs="Arial"/>
          <w:sz w:val="18"/>
          <w:szCs w:val="18"/>
        </w:rPr>
        <w:t>com a comunicação ao contratado para emissão de Nota Fiscal/Fatura no que pertence à parcela incontroversa, para efeito de liquidação e pagamento.</w:t>
      </w:r>
    </w:p>
    <w:p w14:paraId="230C631E" w14:textId="77777777" w:rsidR="008A376F" w:rsidRPr="00786328" w:rsidRDefault="008A376F" w:rsidP="00B95DC0">
      <w:pPr>
        <w:pStyle w:val="PargrafodaLista"/>
        <w:numPr>
          <w:ilvl w:val="1"/>
          <w:numId w:val="10"/>
        </w:numPr>
        <w:tabs>
          <w:tab w:val="left" w:pos="579"/>
        </w:tabs>
        <w:spacing w:before="201" w:line="295" w:lineRule="auto"/>
        <w:ind w:right="240" w:firstLine="0"/>
        <w:rPr>
          <w:rFonts w:ascii="Arial" w:hAnsi="Arial" w:cs="Arial"/>
          <w:sz w:val="18"/>
          <w:szCs w:val="18"/>
        </w:rPr>
      </w:pPr>
      <w:r w:rsidRPr="00786328">
        <w:rPr>
          <w:rFonts w:ascii="Arial" w:hAnsi="Arial" w:cs="Arial"/>
          <w:sz w:val="18"/>
          <w:szCs w:val="18"/>
        </w:rPr>
        <w:t>O</w:t>
      </w:r>
      <w:r w:rsidRPr="00786328">
        <w:rPr>
          <w:rFonts w:ascii="Arial" w:hAnsi="Arial" w:cs="Arial"/>
          <w:spacing w:val="40"/>
          <w:sz w:val="18"/>
          <w:szCs w:val="18"/>
        </w:rPr>
        <w:t xml:space="preserve"> </w:t>
      </w:r>
      <w:r w:rsidRPr="00786328">
        <w:rPr>
          <w:rFonts w:ascii="Arial" w:hAnsi="Arial" w:cs="Arial"/>
          <w:sz w:val="18"/>
          <w:szCs w:val="18"/>
        </w:rPr>
        <w:t>prazo</w:t>
      </w:r>
      <w:r w:rsidRPr="00786328">
        <w:rPr>
          <w:rFonts w:ascii="Arial" w:hAnsi="Arial" w:cs="Arial"/>
          <w:spacing w:val="40"/>
          <w:sz w:val="18"/>
          <w:szCs w:val="18"/>
        </w:rPr>
        <w:t xml:space="preserve"> </w:t>
      </w:r>
      <w:r w:rsidRPr="00786328">
        <w:rPr>
          <w:rFonts w:ascii="Arial" w:hAnsi="Arial" w:cs="Arial"/>
          <w:sz w:val="18"/>
          <w:szCs w:val="18"/>
        </w:rPr>
        <w:t>para</w:t>
      </w:r>
      <w:r w:rsidRPr="00786328">
        <w:rPr>
          <w:rFonts w:ascii="Arial" w:hAnsi="Arial" w:cs="Arial"/>
          <w:spacing w:val="40"/>
          <w:sz w:val="18"/>
          <w:szCs w:val="18"/>
        </w:rPr>
        <w:t xml:space="preserve"> </w:t>
      </w:r>
      <w:r w:rsidRPr="00786328">
        <w:rPr>
          <w:rFonts w:ascii="Arial" w:hAnsi="Arial" w:cs="Arial"/>
          <w:sz w:val="18"/>
          <w:szCs w:val="18"/>
        </w:rPr>
        <w:t>a</w:t>
      </w:r>
      <w:r w:rsidRPr="00786328">
        <w:rPr>
          <w:rFonts w:ascii="Arial" w:hAnsi="Arial" w:cs="Arial"/>
          <w:spacing w:val="40"/>
          <w:sz w:val="18"/>
          <w:szCs w:val="18"/>
        </w:rPr>
        <w:t xml:space="preserve"> </w:t>
      </w:r>
      <w:r w:rsidRPr="00786328">
        <w:rPr>
          <w:rFonts w:ascii="Arial" w:hAnsi="Arial" w:cs="Arial"/>
          <w:sz w:val="18"/>
          <w:szCs w:val="18"/>
        </w:rPr>
        <w:t>solução,</w:t>
      </w:r>
      <w:r w:rsidRPr="00786328">
        <w:rPr>
          <w:rFonts w:ascii="Arial" w:hAnsi="Arial" w:cs="Arial"/>
          <w:spacing w:val="40"/>
          <w:sz w:val="18"/>
          <w:szCs w:val="18"/>
        </w:rPr>
        <w:t xml:space="preserve"> </w:t>
      </w:r>
      <w:r w:rsidRPr="00786328">
        <w:rPr>
          <w:rFonts w:ascii="Arial" w:hAnsi="Arial" w:cs="Arial"/>
          <w:sz w:val="18"/>
          <w:szCs w:val="18"/>
        </w:rPr>
        <w:t>pelo</w:t>
      </w:r>
      <w:r w:rsidRPr="00786328">
        <w:rPr>
          <w:rFonts w:ascii="Arial" w:hAnsi="Arial" w:cs="Arial"/>
          <w:spacing w:val="40"/>
          <w:sz w:val="18"/>
          <w:szCs w:val="18"/>
        </w:rPr>
        <w:t xml:space="preserve"> </w:t>
      </w:r>
      <w:r w:rsidRPr="00786328">
        <w:rPr>
          <w:rFonts w:ascii="Arial" w:hAnsi="Arial" w:cs="Arial"/>
          <w:sz w:val="18"/>
          <w:szCs w:val="18"/>
        </w:rPr>
        <w:t>Contratado,</w:t>
      </w:r>
      <w:r w:rsidRPr="00786328">
        <w:rPr>
          <w:rFonts w:ascii="Arial" w:hAnsi="Arial" w:cs="Arial"/>
          <w:spacing w:val="40"/>
          <w:sz w:val="18"/>
          <w:szCs w:val="18"/>
        </w:rPr>
        <w:t xml:space="preserve"> </w:t>
      </w:r>
      <w:r w:rsidRPr="00786328">
        <w:rPr>
          <w:rFonts w:ascii="Arial" w:hAnsi="Arial" w:cs="Arial"/>
          <w:sz w:val="18"/>
          <w:szCs w:val="18"/>
        </w:rPr>
        <w:t>de</w:t>
      </w:r>
      <w:r w:rsidRPr="00786328">
        <w:rPr>
          <w:rFonts w:ascii="Arial" w:hAnsi="Arial" w:cs="Arial"/>
          <w:spacing w:val="40"/>
          <w:sz w:val="18"/>
          <w:szCs w:val="18"/>
        </w:rPr>
        <w:t xml:space="preserve"> </w:t>
      </w:r>
      <w:r w:rsidRPr="00786328">
        <w:rPr>
          <w:rFonts w:ascii="Arial" w:hAnsi="Arial" w:cs="Arial"/>
          <w:sz w:val="18"/>
          <w:szCs w:val="18"/>
        </w:rPr>
        <w:t>inconsistências</w:t>
      </w:r>
      <w:r w:rsidRPr="00786328">
        <w:rPr>
          <w:rFonts w:ascii="Arial" w:hAnsi="Arial" w:cs="Arial"/>
          <w:spacing w:val="40"/>
          <w:sz w:val="18"/>
          <w:szCs w:val="18"/>
        </w:rPr>
        <w:t xml:space="preserve"> </w:t>
      </w:r>
      <w:r w:rsidRPr="00786328">
        <w:rPr>
          <w:rFonts w:ascii="Arial" w:hAnsi="Arial" w:cs="Arial"/>
          <w:sz w:val="18"/>
          <w:szCs w:val="18"/>
        </w:rPr>
        <w:t>na</w:t>
      </w:r>
      <w:r w:rsidRPr="00786328">
        <w:rPr>
          <w:rFonts w:ascii="Arial" w:hAnsi="Arial" w:cs="Arial"/>
          <w:spacing w:val="40"/>
          <w:sz w:val="18"/>
          <w:szCs w:val="18"/>
        </w:rPr>
        <w:t xml:space="preserve"> </w:t>
      </w:r>
      <w:r w:rsidRPr="00786328">
        <w:rPr>
          <w:rFonts w:ascii="Arial" w:hAnsi="Arial" w:cs="Arial"/>
          <w:sz w:val="18"/>
          <w:szCs w:val="18"/>
        </w:rPr>
        <w:t>execução</w:t>
      </w:r>
      <w:r w:rsidRPr="00786328">
        <w:rPr>
          <w:rFonts w:ascii="Arial" w:hAnsi="Arial" w:cs="Arial"/>
          <w:spacing w:val="40"/>
          <w:sz w:val="18"/>
          <w:szCs w:val="18"/>
        </w:rPr>
        <w:t xml:space="preserve"> </w:t>
      </w:r>
      <w:r w:rsidRPr="00786328">
        <w:rPr>
          <w:rFonts w:ascii="Arial" w:hAnsi="Arial" w:cs="Arial"/>
          <w:sz w:val="18"/>
          <w:szCs w:val="18"/>
        </w:rPr>
        <w:t>do</w:t>
      </w:r>
      <w:r w:rsidRPr="00786328">
        <w:rPr>
          <w:rFonts w:ascii="Arial" w:hAnsi="Arial" w:cs="Arial"/>
          <w:spacing w:val="40"/>
          <w:sz w:val="18"/>
          <w:szCs w:val="18"/>
        </w:rPr>
        <w:t xml:space="preserve"> </w:t>
      </w:r>
      <w:r w:rsidRPr="00786328">
        <w:rPr>
          <w:rFonts w:ascii="Arial" w:hAnsi="Arial" w:cs="Arial"/>
          <w:sz w:val="18"/>
          <w:szCs w:val="18"/>
        </w:rPr>
        <w:t>objeto</w:t>
      </w:r>
      <w:r w:rsidRPr="00786328">
        <w:rPr>
          <w:rFonts w:ascii="Arial" w:hAnsi="Arial" w:cs="Arial"/>
          <w:spacing w:val="40"/>
          <w:sz w:val="18"/>
          <w:szCs w:val="18"/>
        </w:rPr>
        <w:t xml:space="preserve"> </w:t>
      </w:r>
      <w:r w:rsidRPr="00786328">
        <w:rPr>
          <w:rFonts w:ascii="Arial" w:hAnsi="Arial" w:cs="Arial"/>
          <w:sz w:val="18"/>
          <w:szCs w:val="18"/>
        </w:rPr>
        <w:t>ou</w:t>
      </w:r>
      <w:r w:rsidRPr="00786328">
        <w:rPr>
          <w:rFonts w:ascii="Arial" w:hAnsi="Arial" w:cs="Arial"/>
          <w:spacing w:val="40"/>
          <w:sz w:val="18"/>
          <w:szCs w:val="18"/>
        </w:rPr>
        <w:t xml:space="preserve"> </w:t>
      </w:r>
      <w:r w:rsidRPr="00786328">
        <w:rPr>
          <w:rFonts w:ascii="Arial" w:hAnsi="Arial" w:cs="Arial"/>
          <w:sz w:val="18"/>
          <w:szCs w:val="18"/>
        </w:rPr>
        <w:t>de</w:t>
      </w:r>
      <w:r w:rsidRPr="00786328">
        <w:rPr>
          <w:rFonts w:ascii="Arial" w:hAnsi="Arial" w:cs="Arial"/>
          <w:spacing w:val="40"/>
          <w:sz w:val="18"/>
          <w:szCs w:val="18"/>
        </w:rPr>
        <w:t xml:space="preserve"> </w:t>
      </w:r>
      <w:r w:rsidRPr="00786328">
        <w:rPr>
          <w:rFonts w:ascii="Arial" w:hAnsi="Arial" w:cs="Arial"/>
          <w:sz w:val="18"/>
          <w:szCs w:val="18"/>
        </w:rPr>
        <w:t>saneamento da nota fiscal ou de instrumento de cobrança equivalente, verificadas pela Administração durante a análise prévia à liquidação de despesa, não será computado para os fins do recebimento</w:t>
      </w:r>
      <w:r w:rsidRPr="00786328">
        <w:rPr>
          <w:rFonts w:ascii="Arial" w:hAnsi="Arial" w:cs="Arial"/>
          <w:spacing w:val="80"/>
          <w:w w:val="150"/>
          <w:sz w:val="18"/>
          <w:szCs w:val="18"/>
        </w:rPr>
        <w:t xml:space="preserve"> </w:t>
      </w:r>
      <w:r w:rsidRPr="00786328">
        <w:rPr>
          <w:rFonts w:ascii="Arial" w:hAnsi="Arial" w:cs="Arial"/>
          <w:spacing w:val="-2"/>
          <w:sz w:val="18"/>
          <w:szCs w:val="18"/>
        </w:rPr>
        <w:t>definitivo.</w:t>
      </w:r>
    </w:p>
    <w:p w14:paraId="2D4337E9" w14:textId="77777777" w:rsidR="008A376F" w:rsidRPr="00786328" w:rsidRDefault="008A376F" w:rsidP="00B95DC0">
      <w:pPr>
        <w:pStyle w:val="PargrafodaLista"/>
        <w:numPr>
          <w:ilvl w:val="1"/>
          <w:numId w:val="10"/>
        </w:numPr>
        <w:tabs>
          <w:tab w:val="left" w:pos="559"/>
        </w:tabs>
        <w:spacing w:before="202" w:line="295" w:lineRule="auto"/>
        <w:ind w:right="240" w:firstLine="0"/>
        <w:rPr>
          <w:rFonts w:ascii="Arial" w:hAnsi="Arial" w:cs="Arial"/>
          <w:sz w:val="18"/>
          <w:szCs w:val="18"/>
        </w:rPr>
      </w:pPr>
      <w:r w:rsidRPr="00786328">
        <w:rPr>
          <w:rFonts w:ascii="Arial" w:hAnsi="Arial" w:cs="Arial"/>
          <w:sz w:val="18"/>
          <w:szCs w:val="18"/>
        </w:rPr>
        <w:t>O</w:t>
      </w:r>
      <w:r w:rsidRPr="00786328">
        <w:rPr>
          <w:rFonts w:ascii="Arial" w:hAnsi="Arial" w:cs="Arial"/>
          <w:spacing w:val="36"/>
          <w:sz w:val="18"/>
          <w:szCs w:val="18"/>
        </w:rPr>
        <w:t xml:space="preserve"> </w:t>
      </w:r>
      <w:r w:rsidRPr="00786328">
        <w:rPr>
          <w:rFonts w:ascii="Arial" w:hAnsi="Arial" w:cs="Arial"/>
          <w:sz w:val="18"/>
          <w:szCs w:val="18"/>
        </w:rPr>
        <w:t>recebimento</w:t>
      </w:r>
      <w:r w:rsidRPr="00786328">
        <w:rPr>
          <w:rFonts w:ascii="Arial" w:hAnsi="Arial" w:cs="Arial"/>
          <w:spacing w:val="36"/>
          <w:sz w:val="18"/>
          <w:szCs w:val="18"/>
        </w:rPr>
        <w:t xml:space="preserve"> </w:t>
      </w:r>
      <w:r w:rsidRPr="00786328">
        <w:rPr>
          <w:rFonts w:ascii="Arial" w:hAnsi="Arial" w:cs="Arial"/>
          <w:sz w:val="18"/>
          <w:szCs w:val="18"/>
        </w:rPr>
        <w:t>provisório</w:t>
      </w:r>
      <w:r w:rsidRPr="00786328">
        <w:rPr>
          <w:rFonts w:ascii="Arial" w:hAnsi="Arial" w:cs="Arial"/>
          <w:spacing w:val="36"/>
          <w:sz w:val="18"/>
          <w:szCs w:val="18"/>
        </w:rPr>
        <w:t xml:space="preserve"> </w:t>
      </w:r>
      <w:r w:rsidRPr="00786328">
        <w:rPr>
          <w:rFonts w:ascii="Arial" w:hAnsi="Arial" w:cs="Arial"/>
          <w:sz w:val="18"/>
          <w:szCs w:val="18"/>
        </w:rPr>
        <w:t>ou</w:t>
      </w:r>
      <w:r w:rsidRPr="00786328">
        <w:rPr>
          <w:rFonts w:ascii="Arial" w:hAnsi="Arial" w:cs="Arial"/>
          <w:spacing w:val="36"/>
          <w:sz w:val="18"/>
          <w:szCs w:val="18"/>
        </w:rPr>
        <w:t xml:space="preserve"> </w:t>
      </w:r>
      <w:r w:rsidRPr="00786328">
        <w:rPr>
          <w:rFonts w:ascii="Arial" w:hAnsi="Arial" w:cs="Arial"/>
          <w:sz w:val="18"/>
          <w:szCs w:val="18"/>
        </w:rPr>
        <w:t>definitivo</w:t>
      </w:r>
      <w:r w:rsidRPr="00786328">
        <w:rPr>
          <w:rFonts w:ascii="Arial" w:hAnsi="Arial" w:cs="Arial"/>
          <w:spacing w:val="36"/>
          <w:sz w:val="18"/>
          <w:szCs w:val="18"/>
        </w:rPr>
        <w:t xml:space="preserve"> </w:t>
      </w:r>
      <w:r w:rsidRPr="00786328">
        <w:rPr>
          <w:rFonts w:ascii="Arial" w:hAnsi="Arial" w:cs="Arial"/>
          <w:sz w:val="18"/>
          <w:szCs w:val="18"/>
        </w:rPr>
        <w:t>não</w:t>
      </w:r>
      <w:r w:rsidRPr="00786328">
        <w:rPr>
          <w:rFonts w:ascii="Arial" w:hAnsi="Arial" w:cs="Arial"/>
          <w:spacing w:val="36"/>
          <w:sz w:val="18"/>
          <w:szCs w:val="18"/>
        </w:rPr>
        <w:t xml:space="preserve"> </w:t>
      </w:r>
      <w:r w:rsidRPr="00786328">
        <w:rPr>
          <w:rFonts w:ascii="Arial" w:hAnsi="Arial" w:cs="Arial"/>
          <w:sz w:val="18"/>
          <w:szCs w:val="18"/>
        </w:rPr>
        <w:t>excluirá</w:t>
      </w:r>
      <w:r w:rsidRPr="00786328">
        <w:rPr>
          <w:rFonts w:ascii="Arial" w:hAnsi="Arial" w:cs="Arial"/>
          <w:spacing w:val="36"/>
          <w:sz w:val="18"/>
          <w:szCs w:val="18"/>
        </w:rPr>
        <w:t xml:space="preserve"> </w:t>
      </w:r>
      <w:r w:rsidRPr="00786328">
        <w:rPr>
          <w:rFonts w:ascii="Arial" w:hAnsi="Arial" w:cs="Arial"/>
          <w:sz w:val="18"/>
          <w:szCs w:val="18"/>
        </w:rPr>
        <w:t>a</w:t>
      </w:r>
      <w:r w:rsidRPr="00786328">
        <w:rPr>
          <w:rFonts w:ascii="Arial" w:hAnsi="Arial" w:cs="Arial"/>
          <w:spacing w:val="36"/>
          <w:sz w:val="18"/>
          <w:szCs w:val="18"/>
        </w:rPr>
        <w:t xml:space="preserve"> </w:t>
      </w:r>
      <w:r w:rsidRPr="00786328">
        <w:rPr>
          <w:rFonts w:ascii="Arial" w:hAnsi="Arial" w:cs="Arial"/>
          <w:sz w:val="18"/>
          <w:szCs w:val="18"/>
        </w:rPr>
        <w:t>responsabilidade</w:t>
      </w:r>
      <w:r w:rsidRPr="00786328">
        <w:rPr>
          <w:rFonts w:ascii="Arial" w:hAnsi="Arial" w:cs="Arial"/>
          <w:spacing w:val="36"/>
          <w:sz w:val="18"/>
          <w:szCs w:val="18"/>
        </w:rPr>
        <w:t xml:space="preserve"> </w:t>
      </w:r>
      <w:r w:rsidRPr="00786328">
        <w:rPr>
          <w:rFonts w:ascii="Arial" w:hAnsi="Arial" w:cs="Arial"/>
          <w:sz w:val="18"/>
          <w:szCs w:val="18"/>
        </w:rPr>
        <w:t>civil</w:t>
      </w:r>
      <w:r w:rsidRPr="00786328">
        <w:rPr>
          <w:rFonts w:ascii="Arial" w:hAnsi="Arial" w:cs="Arial"/>
          <w:spacing w:val="36"/>
          <w:sz w:val="18"/>
          <w:szCs w:val="18"/>
        </w:rPr>
        <w:t xml:space="preserve"> </w:t>
      </w:r>
      <w:r w:rsidRPr="00786328">
        <w:rPr>
          <w:rFonts w:ascii="Arial" w:hAnsi="Arial" w:cs="Arial"/>
          <w:sz w:val="18"/>
          <w:szCs w:val="18"/>
        </w:rPr>
        <w:t>pela</w:t>
      </w:r>
      <w:r w:rsidRPr="00786328">
        <w:rPr>
          <w:rFonts w:ascii="Arial" w:hAnsi="Arial" w:cs="Arial"/>
          <w:spacing w:val="36"/>
          <w:sz w:val="18"/>
          <w:szCs w:val="18"/>
        </w:rPr>
        <w:t xml:space="preserve"> </w:t>
      </w:r>
      <w:r w:rsidRPr="00786328">
        <w:rPr>
          <w:rFonts w:ascii="Arial" w:hAnsi="Arial" w:cs="Arial"/>
          <w:sz w:val="18"/>
          <w:szCs w:val="18"/>
        </w:rPr>
        <w:t>solidez</w:t>
      </w:r>
      <w:r w:rsidRPr="00786328">
        <w:rPr>
          <w:rFonts w:ascii="Arial" w:hAnsi="Arial" w:cs="Arial"/>
          <w:spacing w:val="36"/>
          <w:sz w:val="18"/>
          <w:szCs w:val="18"/>
        </w:rPr>
        <w:t xml:space="preserve"> </w:t>
      </w:r>
      <w:r w:rsidRPr="00786328">
        <w:rPr>
          <w:rFonts w:ascii="Arial" w:hAnsi="Arial" w:cs="Arial"/>
          <w:sz w:val="18"/>
          <w:szCs w:val="18"/>
        </w:rPr>
        <w:t>e</w:t>
      </w:r>
      <w:r w:rsidRPr="00786328">
        <w:rPr>
          <w:rFonts w:ascii="Arial" w:hAnsi="Arial" w:cs="Arial"/>
          <w:spacing w:val="36"/>
          <w:sz w:val="18"/>
          <w:szCs w:val="18"/>
        </w:rPr>
        <w:t xml:space="preserve"> </w:t>
      </w:r>
      <w:r w:rsidRPr="00786328">
        <w:rPr>
          <w:rFonts w:ascii="Arial" w:hAnsi="Arial" w:cs="Arial"/>
          <w:sz w:val="18"/>
          <w:szCs w:val="18"/>
        </w:rPr>
        <w:t>pela segurança dos bens nem a responsabilidade ético-profissional pela perfeita execução do contrato.</w:t>
      </w:r>
    </w:p>
    <w:p w14:paraId="06C4C076" w14:textId="77777777" w:rsidR="008A376F" w:rsidRPr="00786328" w:rsidRDefault="008A376F" w:rsidP="00786328">
      <w:pPr>
        <w:pStyle w:val="Corpodetexto"/>
        <w:ind w:left="121"/>
        <w:rPr>
          <w:rFonts w:ascii="Arial" w:hAnsi="Arial" w:cs="Arial"/>
          <w:sz w:val="18"/>
          <w:szCs w:val="18"/>
        </w:rPr>
      </w:pPr>
    </w:p>
    <w:p w14:paraId="4518280A" w14:textId="77777777" w:rsidR="008A376F" w:rsidRPr="00786328" w:rsidRDefault="008A376F" w:rsidP="00786328">
      <w:pPr>
        <w:pStyle w:val="Corpodetexto"/>
        <w:spacing w:before="189"/>
        <w:ind w:left="121"/>
        <w:rPr>
          <w:rFonts w:ascii="Arial" w:hAnsi="Arial" w:cs="Arial"/>
          <w:sz w:val="18"/>
          <w:szCs w:val="18"/>
        </w:rPr>
      </w:pPr>
    </w:p>
    <w:p w14:paraId="4AC4D1D0" w14:textId="77777777" w:rsidR="008A376F" w:rsidRPr="00786328" w:rsidRDefault="008A376F" w:rsidP="00786328">
      <w:pPr>
        <w:pStyle w:val="Ttulo4"/>
        <w:ind w:left="121" w:firstLine="0"/>
        <w:rPr>
          <w:sz w:val="18"/>
          <w:szCs w:val="18"/>
        </w:rPr>
      </w:pPr>
      <w:bookmarkStart w:id="74" w:name="Liquidação"/>
      <w:bookmarkEnd w:id="74"/>
      <w:r w:rsidRPr="00786328">
        <w:rPr>
          <w:spacing w:val="-2"/>
          <w:sz w:val="18"/>
          <w:szCs w:val="18"/>
        </w:rPr>
        <w:t>Liquidação</w:t>
      </w:r>
    </w:p>
    <w:p w14:paraId="7BB1EBA8" w14:textId="77777777" w:rsidR="008A376F" w:rsidRPr="00786328" w:rsidRDefault="008A376F" w:rsidP="00786328">
      <w:pPr>
        <w:pStyle w:val="Corpodetexto"/>
        <w:spacing w:before="33"/>
        <w:ind w:left="121"/>
        <w:rPr>
          <w:rFonts w:ascii="Arial" w:hAnsi="Arial" w:cs="Arial"/>
          <w:b/>
          <w:sz w:val="18"/>
          <w:szCs w:val="18"/>
        </w:rPr>
      </w:pPr>
    </w:p>
    <w:p w14:paraId="73AA76BA" w14:textId="77777777" w:rsidR="008A376F" w:rsidRPr="00786328" w:rsidRDefault="008A376F" w:rsidP="00B95DC0">
      <w:pPr>
        <w:pStyle w:val="PargrafodaLista"/>
        <w:numPr>
          <w:ilvl w:val="1"/>
          <w:numId w:val="10"/>
        </w:numPr>
        <w:tabs>
          <w:tab w:val="left" w:pos="539"/>
        </w:tabs>
        <w:spacing w:line="295" w:lineRule="auto"/>
        <w:ind w:right="241" w:firstLine="0"/>
        <w:rPr>
          <w:rFonts w:ascii="Arial" w:hAnsi="Arial" w:cs="Arial"/>
          <w:sz w:val="18"/>
          <w:szCs w:val="18"/>
        </w:rPr>
      </w:pPr>
      <w:r w:rsidRPr="00786328">
        <w:rPr>
          <w:rFonts w:ascii="Arial" w:hAnsi="Arial" w:cs="Arial"/>
          <w:sz w:val="18"/>
          <w:szCs w:val="18"/>
        </w:rPr>
        <w:t>Recebida a Nota Fiscal ou documento de cobrança equivalente, correrá o prazo de 10 (dez) dias úteis para fins de liquidação, a contar de seu recebimento pela Administração, na forma desta seção,</w:t>
      </w:r>
      <w:r w:rsidRPr="00786328">
        <w:rPr>
          <w:rFonts w:ascii="Arial" w:hAnsi="Arial" w:cs="Arial"/>
          <w:spacing w:val="40"/>
          <w:sz w:val="18"/>
          <w:szCs w:val="18"/>
        </w:rPr>
        <w:t xml:space="preserve"> </w:t>
      </w:r>
      <w:r w:rsidRPr="00786328">
        <w:rPr>
          <w:rFonts w:ascii="Arial" w:hAnsi="Arial" w:cs="Arial"/>
          <w:sz w:val="18"/>
          <w:szCs w:val="18"/>
        </w:rPr>
        <w:t>prorrogáveis</w:t>
      </w:r>
      <w:r w:rsidRPr="00786328">
        <w:rPr>
          <w:rFonts w:ascii="Arial" w:hAnsi="Arial" w:cs="Arial"/>
          <w:spacing w:val="40"/>
          <w:sz w:val="18"/>
          <w:szCs w:val="18"/>
        </w:rPr>
        <w:t xml:space="preserve"> </w:t>
      </w:r>
      <w:r w:rsidRPr="00786328">
        <w:rPr>
          <w:rFonts w:ascii="Arial" w:hAnsi="Arial" w:cs="Arial"/>
          <w:sz w:val="18"/>
          <w:szCs w:val="18"/>
        </w:rPr>
        <w:t>por</w:t>
      </w:r>
      <w:r w:rsidRPr="00786328">
        <w:rPr>
          <w:rFonts w:ascii="Arial" w:hAnsi="Arial" w:cs="Arial"/>
          <w:spacing w:val="40"/>
          <w:sz w:val="18"/>
          <w:szCs w:val="18"/>
        </w:rPr>
        <w:t xml:space="preserve"> </w:t>
      </w:r>
      <w:r w:rsidRPr="00786328">
        <w:rPr>
          <w:rFonts w:ascii="Arial" w:hAnsi="Arial" w:cs="Arial"/>
          <w:sz w:val="18"/>
          <w:szCs w:val="18"/>
        </w:rPr>
        <w:t>igual</w:t>
      </w:r>
      <w:r w:rsidRPr="00786328">
        <w:rPr>
          <w:rFonts w:ascii="Arial" w:hAnsi="Arial" w:cs="Arial"/>
          <w:spacing w:val="40"/>
          <w:sz w:val="18"/>
          <w:szCs w:val="18"/>
        </w:rPr>
        <w:t xml:space="preserve"> </w:t>
      </w:r>
      <w:r w:rsidRPr="00786328">
        <w:rPr>
          <w:rFonts w:ascii="Arial" w:hAnsi="Arial" w:cs="Arial"/>
          <w:sz w:val="18"/>
          <w:szCs w:val="18"/>
        </w:rPr>
        <w:t>período,</w:t>
      </w:r>
      <w:r w:rsidRPr="00786328">
        <w:rPr>
          <w:rFonts w:ascii="Arial" w:hAnsi="Arial" w:cs="Arial"/>
          <w:spacing w:val="40"/>
          <w:sz w:val="18"/>
          <w:szCs w:val="18"/>
        </w:rPr>
        <w:t xml:space="preserve"> </w:t>
      </w:r>
      <w:r w:rsidRPr="00786328">
        <w:rPr>
          <w:rFonts w:ascii="Arial" w:hAnsi="Arial" w:cs="Arial"/>
          <w:sz w:val="18"/>
          <w:szCs w:val="18"/>
        </w:rPr>
        <w:t>justificadamente,</w:t>
      </w:r>
      <w:r w:rsidRPr="00786328">
        <w:rPr>
          <w:rFonts w:ascii="Arial" w:hAnsi="Arial" w:cs="Arial"/>
          <w:spacing w:val="40"/>
          <w:sz w:val="18"/>
          <w:szCs w:val="18"/>
        </w:rPr>
        <w:t xml:space="preserve"> </w:t>
      </w:r>
      <w:r w:rsidRPr="00786328">
        <w:rPr>
          <w:rFonts w:ascii="Arial" w:hAnsi="Arial" w:cs="Arial"/>
          <w:sz w:val="18"/>
          <w:szCs w:val="18"/>
        </w:rPr>
        <w:t>quando</w:t>
      </w:r>
      <w:r w:rsidRPr="00786328">
        <w:rPr>
          <w:rFonts w:ascii="Arial" w:hAnsi="Arial" w:cs="Arial"/>
          <w:spacing w:val="40"/>
          <w:sz w:val="18"/>
          <w:szCs w:val="18"/>
        </w:rPr>
        <w:t xml:space="preserve"> </w:t>
      </w:r>
      <w:r w:rsidRPr="00786328">
        <w:rPr>
          <w:rFonts w:ascii="Arial" w:hAnsi="Arial" w:cs="Arial"/>
          <w:sz w:val="18"/>
          <w:szCs w:val="18"/>
        </w:rPr>
        <w:t>houver</w:t>
      </w:r>
      <w:r w:rsidRPr="00786328">
        <w:rPr>
          <w:rFonts w:ascii="Arial" w:hAnsi="Arial" w:cs="Arial"/>
          <w:spacing w:val="40"/>
          <w:sz w:val="18"/>
          <w:szCs w:val="18"/>
        </w:rPr>
        <w:t xml:space="preserve"> </w:t>
      </w:r>
      <w:r w:rsidRPr="00786328">
        <w:rPr>
          <w:rFonts w:ascii="Arial" w:hAnsi="Arial" w:cs="Arial"/>
          <w:sz w:val="18"/>
          <w:szCs w:val="18"/>
        </w:rPr>
        <w:t>necessidade</w:t>
      </w:r>
      <w:r w:rsidRPr="00786328">
        <w:rPr>
          <w:rFonts w:ascii="Arial" w:hAnsi="Arial" w:cs="Arial"/>
          <w:spacing w:val="40"/>
          <w:sz w:val="18"/>
          <w:szCs w:val="18"/>
        </w:rPr>
        <w:t xml:space="preserve"> </w:t>
      </w:r>
      <w:r w:rsidRPr="00786328">
        <w:rPr>
          <w:rFonts w:ascii="Arial" w:hAnsi="Arial" w:cs="Arial"/>
          <w:sz w:val="18"/>
          <w:szCs w:val="18"/>
        </w:rPr>
        <w:t>de</w:t>
      </w:r>
      <w:r w:rsidRPr="00786328">
        <w:rPr>
          <w:rFonts w:ascii="Arial" w:hAnsi="Arial" w:cs="Arial"/>
          <w:spacing w:val="40"/>
          <w:sz w:val="18"/>
          <w:szCs w:val="18"/>
        </w:rPr>
        <w:t xml:space="preserve"> </w:t>
      </w:r>
      <w:r w:rsidRPr="00786328">
        <w:rPr>
          <w:rFonts w:ascii="Arial" w:hAnsi="Arial" w:cs="Arial"/>
          <w:sz w:val="18"/>
          <w:szCs w:val="18"/>
        </w:rPr>
        <w:t>diligências</w:t>
      </w:r>
      <w:r w:rsidRPr="00786328">
        <w:rPr>
          <w:rFonts w:ascii="Arial" w:hAnsi="Arial" w:cs="Arial"/>
          <w:spacing w:val="40"/>
          <w:sz w:val="18"/>
          <w:szCs w:val="18"/>
        </w:rPr>
        <w:t xml:space="preserve"> </w:t>
      </w:r>
      <w:r w:rsidRPr="00786328">
        <w:rPr>
          <w:rFonts w:ascii="Arial" w:hAnsi="Arial" w:cs="Arial"/>
          <w:sz w:val="18"/>
          <w:szCs w:val="18"/>
        </w:rPr>
        <w:t>para</w:t>
      </w:r>
      <w:r w:rsidRPr="00786328">
        <w:rPr>
          <w:rFonts w:ascii="Arial" w:hAnsi="Arial" w:cs="Arial"/>
          <w:spacing w:val="40"/>
          <w:sz w:val="18"/>
          <w:szCs w:val="18"/>
        </w:rPr>
        <w:t xml:space="preserve"> </w:t>
      </w:r>
      <w:r w:rsidRPr="00786328">
        <w:rPr>
          <w:rFonts w:ascii="Arial" w:hAnsi="Arial" w:cs="Arial"/>
          <w:sz w:val="18"/>
          <w:szCs w:val="18"/>
        </w:rPr>
        <w:t>a aferição</w:t>
      </w:r>
      <w:r w:rsidRPr="00786328">
        <w:rPr>
          <w:rFonts w:ascii="Arial" w:hAnsi="Arial" w:cs="Arial"/>
          <w:spacing w:val="32"/>
          <w:sz w:val="18"/>
          <w:szCs w:val="18"/>
        </w:rPr>
        <w:t xml:space="preserve"> </w:t>
      </w:r>
      <w:r w:rsidRPr="00786328">
        <w:rPr>
          <w:rFonts w:ascii="Arial" w:hAnsi="Arial" w:cs="Arial"/>
          <w:sz w:val="18"/>
          <w:szCs w:val="18"/>
        </w:rPr>
        <w:t>do</w:t>
      </w:r>
      <w:r w:rsidRPr="00786328">
        <w:rPr>
          <w:rFonts w:ascii="Arial" w:hAnsi="Arial" w:cs="Arial"/>
          <w:spacing w:val="32"/>
          <w:sz w:val="18"/>
          <w:szCs w:val="18"/>
        </w:rPr>
        <w:t xml:space="preserve"> </w:t>
      </w:r>
      <w:r w:rsidRPr="00786328">
        <w:rPr>
          <w:rFonts w:ascii="Arial" w:hAnsi="Arial" w:cs="Arial"/>
          <w:sz w:val="18"/>
          <w:szCs w:val="18"/>
        </w:rPr>
        <w:t>atendimento</w:t>
      </w:r>
      <w:r w:rsidRPr="00786328">
        <w:rPr>
          <w:rFonts w:ascii="Arial" w:hAnsi="Arial" w:cs="Arial"/>
          <w:spacing w:val="32"/>
          <w:sz w:val="18"/>
          <w:szCs w:val="18"/>
        </w:rPr>
        <w:t xml:space="preserve"> </w:t>
      </w:r>
      <w:r w:rsidRPr="00786328">
        <w:rPr>
          <w:rFonts w:ascii="Arial" w:hAnsi="Arial" w:cs="Arial"/>
          <w:sz w:val="18"/>
          <w:szCs w:val="18"/>
        </w:rPr>
        <w:t>das</w:t>
      </w:r>
      <w:r w:rsidRPr="00786328">
        <w:rPr>
          <w:rFonts w:ascii="Arial" w:hAnsi="Arial" w:cs="Arial"/>
          <w:spacing w:val="32"/>
          <w:sz w:val="18"/>
          <w:szCs w:val="18"/>
        </w:rPr>
        <w:t xml:space="preserve"> </w:t>
      </w:r>
      <w:r w:rsidRPr="00786328">
        <w:rPr>
          <w:rFonts w:ascii="Arial" w:hAnsi="Arial" w:cs="Arial"/>
          <w:sz w:val="18"/>
          <w:szCs w:val="18"/>
        </w:rPr>
        <w:t>exigências</w:t>
      </w:r>
      <w:r w:rsidRPr="00786328">
        <w:rPr>
          <w:rFonts w:ascii="Arial" w:hAnsi="Arial" w:cs="Arial"/>
          <w:spacing w:val="32"/>
          <w:sz w:val="18"/>
          <w:szCs w:val="18"/>
        </w:rPr>
        <w:t xml:space="preserve"> </w:t>
      </w:r>
      <w:r w:rsidRPr="00786328">
        <w:rPr>
          <w:rFonts w:ascii="Arial" w:hAnsi="Arial" w:cs="Arial"/>
          <w:sz w:val="18"/>
          <w:szCs w:val="18"/>
        </w:rPr>
        <w:t>contratuais</w:t>
      </w:r>
      <w:r w:rsidRPr="00786328">
        <w:rPr>
          <w:rFonts w:ascii="Arial" w:hAnsi="Arial" w:cs="Arial"/>
          <w:spacing w:val="32"/>
          <w:sz w:val="18"/>
          <w:szCs w:val="18"/>
        </w:rPr>
        <w:t xml:space="preserve"> </w:t>
      </w:r>
      <w:r w:rsidRPr="00786328">
        <w:rPr>
          <w:rFonts w:ascii="Arial" w:hAnsi="Arial" w:cs="Arial"/>
          <w:sz w:val="18"/>
          <w:szCs w:val="18"/>
        </w:rPr>
        <w:t>(art.</w:t>
      </w:r>
      <w:r w:rsidRPr="00786328">
        <w:rPr>
          <w:rFonts w:ascii="Arial" w:hAnsi="Arial" w:cs="Arial"/>
          <w:spacing w:val="32"/>
          <w:sz w:val="18"/>
          <w:szCs w:val="18"/>
        </w:rPr>
        <w:t xml:space="preserve"> </w:t>
      </w:r>
      <w:r w:rsidRPr="00786328">
        <w:rPr>
          <w:rFonts w:ascii="Arial" w:hAnsi="Arial" w:cs="Arial"/>
          <w:sz w:val="18"/>
          <w:szCs w:val="18"/>
        </w:rPr>
        <w:t>7º,</w:t>
      </w:r>
      <w:r w:rsidRPr="00786328">
        <w:rPr>
          <w:rFonts w:ascii="Arial" w:hAnsi="Arial" w:cs="Arial"/>
          <w:spacing w:val="32"/>
          <w:sz w:val="18"/>
          <w:szCs w:val="18"/>
        </w:rPr>
        <w:t xml:space="preserve"> </w:t>
      </w:r>
      <w:r w:rsidRPr="00786328">
        <w:rPr>
          <w:rFonts w:ascii="Arial" w:hAnsi="Arial" w:cs="Arial"/>
          <w:sz w:val="18"/>
          <w:szCs w:val="18"/>
        </w:rPr>
        <w:t>I,</w:t>
      </w:r>
      <w:r w:rsidRPr="00786328">
        <w:rPr>
          <w:rFonts w:ascii="Arial" w:hAnsi="Arial" w:cs="Arial"/>
          <w:spacing w:val="32"/>
          <w:sz w:val="18"/>
          <w:szCs w:val="18"/>
        </w:rPr>
        <w:t xml:space="preserve"> </w:t>
      </w:r>
      <w:r w:rsidRPr="00786328">
        <w:rPr>
          <w:rFonts w:ascii="Arial" w:hAnsi="Arial" w:cs="Arial"/>
          <w:sz w:val="18"/>
          <w:szCs w:val="18"/>
        </w:rPr>
        <w:t>e</w:t>
      </w:r>
      <w:r w:rsidRPr="00786328">
        <w:rPr>
          <w:rFonts w:ascii="Arial" w:hAnsi="Arial" w:cs="Arial"/>
          <w:spacing w:val="32"/>
          <w:sz w:val="18"/>
          <w:szCs w:val="18"/>
        </w:rPr>
        <w:t xml:space="preserve"> </w:t>
      </w:r>
      <w:r w:rsidRPr="00786328">
        <w:rPr>
          <w:rFonts w:ascii="Arial" w:hAnsi="Arial" w:cs="Arial"/>
          <w:sz w:val="18"/>
          <w:szCs w:val="18"/>
        </w:rPr>
        <w:t>§§</w:t>
      </w:r>
      <w:r w:rsidRPr="00786328">
        <w:rPr>
          <w:rFonts w:ascii="Arial" w:hAnsi="Arial" w:cs="Arial"/>
          <w:spacing w:val="32"/>
          <w:sz w:val="18"/>
          <w:szCs w:val="18"/>
        </w:rPr>
        <w:t xml:space="preserve"> </w:t>
      </w:r>
      <w:r w:rsidRPr="00786328">
        <w:rPr>
          <w:rFonts w:ascii="Arial" w:hAnsi="Arial" w:cs="Arial"/>
          <w:sz w:val="18"/>
          <w:szCs w:val="18"/>
        </w:rPr>
        <w:t>2º</w:t>
      </w:r>
      <w:r w:rsidRPr="00786328">
        <w:rPr>
          <w:rFonts w:ascii="Arial" w:hAnsi="Arial" w:cs="Arial"/>
          <w:spacing w:val="32"/>
          <w:sz w:val="18"/>
          <w:szCs w:val="18"/>
        </w:rPr>
        <w:t xml:space="preserve"> </w:t>
      </w:r>
      <w:r w:rsidRPr="00786328">
        <w:rPr>
          <w:rFonts w:ascii="Arial" w:hAnsi="Arial" w:cs="Arial"/>
          <w:sz w:val="18"/>
          <w:szCs w:val="18"/>
        </w:rPr>
        <w:t>e</w:t>
      </w:r>
      <w:r w:rsidRPr="00786328">
        <w:rPr>
          <w:rFonts w:ascii="Arial" w:hAnsi="Arial" w:cs="Arial"/>
          <w:spacing w:val="32"/>
          <w:sz w:val="18"/>
          <w:szCs w:val="18"/>
        </w:rPr>
        <w:t xml:space="preserve"> </w:t>
      </w:r>
      <w:r w:rsidRPr="00786328">
        <w:rPr>
          <w:rFonts w:ascii="Arial" w:hAnsi="Arial" w:cs="Arial"/>
          <w:sz w:val="18"/>
          <w:szCs w:val="18"/>
        </w:rPr>
        <w:t>3º,</w:t>
      </w:r>
      <w:r w:rsidRPr="00786328">
        <w:rPr>
          <w:rFonts w:ascii="Arial" w:hAnsi="Arial" w:cs="Arial"/>
          <w:spacing w:val="32"/>
          <w:sz w:val="18"/>
          <w:szCs w:val="18"/>
        </w:rPr>
        <w:t xml:space="preserve"> </w:t>
      </w:r>
      <w:r w:rsidRPr="00786328">
        <w:rPr>
          <w:rFonts w:ascii="Arial" w:hAnsi="Arial" w:cs="Arial"/>
          <w:sz w:val="18"/>
          <w:szCs w:val="18"/>
        </w:rPr>
        <w:t>da</w:t>
      </w:r>
      <w:r w:rsidRPr="00786328">
        <w:rPr>
          <w:rFonts w:ascii="Arial" w:hAnsi="Arial" w:cs="Arial"/>
          <w:spacing w:val="35"/>
          <w:sz w:val="18"/>
          <w:szCs w:val="18"/>
        </w:rPr>
        <w:t xml:space="preserve"> </w:t>
      </w:r>
      <w:r w:rsidRPr="00786328">
        <w:rPr>
          <w:rFonts w:ascii="Arial" w:hAnsi="Arial" w:cs="Arial"/>
          <w:color w:val="00007F"/>
          <w:sz w:val="18"/>
          <w:szCs w:val="18"/>
          <w:u w:val="thick" w:color="000000"/>
        </w:rPr>
        <w:t>Instrução</w:t>
      </w:r>
      <w:r w:rsidRPr="00786328">
        <w:rPr>
          <w:rFonts w:ascii="Arial" w:hAnsi="Arial" w:cs="Arial"/>
          <w:color w:val="00007F"/>
          <w:spacing w:val="32"/>
          <w:sz w:val="18"/>
          <w:szCs w:val="18"/>
          <w:u w:val="thick" w:color="000000"/>
        </w:rPr>
        <w:t xml:space="preserve"> </w:t>
      </w:r>
      <w:r w:rsidRPr="00786328">
        <w:rPr>
          <w:rFonts w:ascii="Arial" w:hAnsi="Arial" w:cs="Arial"/>
          <w:color w:val="00007F"/>
          <w:sz w:val="18"/>
          <w:szCs w:val="18"/>
          <w:u w:val="thick" w:color="000000"/>
        </w:rPr>
        <w:t>Normativa</w:t>
      </w:r>
      <w:r w:rsidRPr="00786328">
        <w:rPr>
          <w:rFonts w:ascii="Arial" w:hAnsi="Arial" w:cs="Arial"/>
          <w:color w:val="00007F"/>
          <w:sz w:val="18"/>
          <w:szCs w:val="18"/>
        </w:rPr>
        <w:t xml:space="preserve"> </w:t>
      </w:r>
      <w:r w:rsidRPr="00786328">
        <w:rPr>
          <w:rFonts w:ascii="Arial" w:hAnsi="Arial" w:cs="Arial"/>
          <w:color w:val="00007F"/>
          <w:sz w:val="18"/>
          <w:szCs w:val="18"/>
          <w:u w:val="thick" w:color="00007F"/>
        </w:rPr>
        <w:t>SEGES/ME nº 77, de 4 de novembro de 2022</w:t>
      </w:r>
      <w:r w:rsidRPr="00786328">
        <w:rPr>
          <w:rFonts w:ascii="Arial" w:hAnsi="Arial" w:cs="Arial"/>
          <w:sz w:val="18"/>
          <w:szCs w:val="18"/>
        </w:rPr>
        <w:t xml:space="preserve">, c/c o </w:t>
      </w:r>
      <w:r w:rsidRPr="00786328">
        <w:rPr>
          <w:rFonts w:ascii="Arial" w:hAnsi="Arial" w:cs="Arial"/>
          <w:color w:val="00007F"/>
          <w:sz w:val="18"/>
          <w:szCs w:val="18"/>
          <w:u w:val="thick" w:color="000000"/>
        </w:rPr>
        <w:t>Decreto estadual nº 67.608, de 2023</w:t>
      </w:r>
      <w:r w:rsidRPr="00786328">
        <w:rPr>
          <w:rFonts w:ascii="Arial" w:hAnsi="Arial" w:cs="Arial"/>
          <w:sz w:val="18"/>
          <w:szCs w:val="18"/>
        </w:rPr>
        <w:t>).</w:t>
      </w:r>
    </w:p>
    <w:p w14:paraId="6D99B095" w14:textId="77777777" w:rsidR="008A376F" w:rsidRPr="00786328" w:rsidRDefault="008A376F" w:rsidP="00B95DC0">
      <w:pPr>
        <w:pStyle w:val="PargrafodaLista"/>
        <w:numPr>
          <w:ilvl w:val="2"/>
          <w:numId w:val="10"/>
        </w:numPr>
        <w:tabs>
          <w:tab w:val="left" w:pos="725"/>
        </w:tabs>
        <w:spacing w:before="202" w:line="295" w:lineRule="auto"/>
        <w:ind w:left="121" w:right="121" w:firstLine="0"/>
        <w:jc w:val="both"/>
        <w:rPr>
          <w:rFonts w:ascii="Arial" w:hAnsi="Arial" w:cs="Arial"/>
          <w:sz w:val="18"/>
          <w:szCs w:val="18"/>
        </w:rPr>
      </w:pPr>
      <w:r w:rsidRPr="00786328">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786328">
        <w:rPr>
          <w:rFonts w:ascii="Arial" w:hAnsi="Arial" w:cs="Arial"/>
          <w:color w:val="00007F"/>
          <w:sz w:val="18"/>
          <w:szCs w:val="18"/>
          <w:u w:val="thick" w:color="000000"/>
        </w:rPr>
        <w:t>inciso II do caput do art. 75 da Lei nº 14.133, de 2021</w:t>
      </w:r>
      <w:r w:rsidRPr="00786328">
        <w:rPr>
          <w:rFonts w:ascii="Arial" w:hAnsi="Arial" w:cs="Arial"/>
          <w:sz w:val="18"/>
          <w:szCs w:val="18"/>
        </w:rPr>
        <w:t>.</w:t>
      </w:r>
    </w:p>
    <w:p w14:paraId="3C183D70" w14:textId="77777777" w:rsidR="008A376F" w:rsidRPr="00786328" w:rsidRDefault="008A376F" w:rsidP="00B95DC0">
      <w:pPr>
        <w:pStyle w:val="PargrafodaLista"/>
        <w:numPr>
          <w:ilvl w:val="1"/>
          <w:numId w:val="10"/>
        </w:numPr>
        <w:tabs>
          <w:tab w:val="left" w:pos="556"/>
        </w:tabs>
        <w:spacing w:before="201" w:line="295" w:lineRule="auto"/>
        <w:ind w:right="241" w:firstLine="0"/>
        <w:jc w:val="both"/>
        <w:rPr>
          <w:rFonts w:ascii="Arial" w:hAnsi="Arial" w:cs="Arial"/>
          <w:sz w:val="18"/>
          <w:szCs w:val="18"/>
        </w:rPr>
      </w:pPr>
      <w:r w:rsidRPr="00786328">
        <w:rPr>
          <w:rFonts w:ascii="Arial" w:hAnsi="Arial" w:cs="Arial"/>
          <w:sz w:val="18"/>
          <w:szCs w:val="18"/>
        </w:rPr>
        <w:t>Para fins de liquidação, o setor competente deverá verificar se a nota fiscal ou instrumento de cobrança</w:t>
      </w:r>
      <w:r w:rsidRPr="00786328">
        <w:rPr>
          <w:rFonts w:ascii="Arial" w:hAnsi="Arial" w:cs="Arial"/>
          <w:spacing w:val="38"/>
          <w:sz w:val="18"/>
          <w:szCs w:val="18"/>
        </w:rPr>
        <w:t xml:space="preserve"> </w:t>
      </w:r>
      <w:r w:rsidRPr="00786328">
        <w:rPr>
          <w:rFonts w:ascii="Arial" w:hAnsi="Arial" w:cs="Arial"/>
          <w:sz w:val="18"/>
          <w:szCs w:val="18"/>
        </w:rPr>
        <w:t>equivalente</w:t>
      </w:r>
      <w:r w:rsidRPr="00786328">
        <w:rPr>
          <w:rFonts w:ascii="Arial" w:hAnsi="Arial" w:cs="Arial"/>
          <w:spacing w:val="38"/>
          <w:sz w:val="18"/>
          <w:szCs w:val="18"/>
        </w:rPr>
        <w:t xml:space="preserve"> </w:t>
      </w:r>
      <w:r w:rsidRPr="00786328">
        <w:rPr>
          <w:rFonts w:ascii="Arial" w:hAnsi="Arial" w:cs="Arial"/>
          <w:sz w:val="18"/>
          <w:szCs w:val="18"/>
        </w:rPr>
        <w:t>apresentado</w:t>
      </w:r>
      <w:r w:rsidRPr="00786328">
        <w:rPr>
          <w:rFonts w:ascii="Arial" w:hAnsi="Arial" w:cs="Arial"/>
          <w:spacing w:val="38"/>
          <w:sz w:val="18"/>
          <w:szCs w:val="18"/>
        </w:rPr>
        <w:t xml:space="preserve"> </w:t>
      </w:r>
      <w:r w:rsidRPr="00786328">
        <w:rPr>
          <w:rFonts w:ascii="Arial" w:hAnsi="Arial" w:cs="Arial"/>
          <w:sz w:val="18"/>
          <w:szCs w:val="18"/>
        </w:rPr>
        <w:t>expressa</w:t>
      </w:r>
      <w:r w:rsidRPr="00786328">
        <w:rPr>
          <w:rFonts w:ascii="Arial" w:hAnsi="Arial" w:cs="Arial"/>
          <w:spacing w:val="38"/>
          <w:sz w:val="18"/>
          <w:szCs w:val="18"/>
        </w:rPr>
        <w:t xml:space="preserve"> </w:t>
      </w:r>
      <w:r w:rsidRPr="00786328">
        <w:rPr>
          <w:rFonts w:ascii="Arial" w:hAnsi="Arial" w:cs="Arial"/>
          <w:sz w:val="18"/>
          <w:szCs w:val="18"/>
        </w:rPr>
        <w:t>os</w:t>
      </w:r>
      <w:r w:rsidRPr="00786328">
        <w:rPr>
          <w:rFonts w:ascii="Arial" w:hAnsi="Arial" w:cs="Arial"/>
          <w:spacing w:val="38"/>
          <w:sz w:val="18"/>
          <w:szCs w:val="18"/>
        </w:rPr>
        <w:t xml:space="preserve"> </w:t>
      </w:r>
      <w:r w:rsidRPr="00786328">
        <w:rPr>
          <w:rFonts w:ascii="Arial" w:hAnsi="Arial" w:cs="Arial"/>
          <w:sz w:val="18"/>
          <w:szCs w:val="18"/>
        </w:rPr>
        <w:t>elementos</w:t>
      </w:r>
      <w:r w:rsidRPr="00786328">
        <w:rPr>
          <w:rFonts w:ascii="Arial" w:hAnsi="Arial" w:cs="Arial"/>
          <w:spacing w:val="38"/>
          <w:sz w:val="18"/>
          <w:szCs w:val="18"/>
        </w:rPr>
        <w:t xml:space="preserve"> </w:t>
      </w:r>
      <w:r w:rsidRPr="00786328">
        <w:rPr>
          <w:rFonts w:ascii="Arial" w:hAnsi="Arial" w:cs="Arial"/>
          <w:sz w:val="18"/>
          <w:szCs w:val="18"/>
        </w:rPr>
        <w:t>necessários</w:t>
      </w:r>
      <w:r w:rsidRPr="00786328">
        <w:rPr>
          <w:rFonts w:ascii="Arial" w:hAnsi="Arial" w:cs="Arial"/>
          <w:spacing w:val="38"/>
          <w:sz w:val="18"/>
          <w:szCs w:val="18"/>
        </w:rPr>
        <w:t xml:space="preserve"> </w:t>
      </w:r>
      <w:r w:rsidRPr="00786328">
        <w:rPr>
          <w:rFonts w:ascii="Arial" w:hAnsi="Arial" w:cs="Arial"/>
          <w:sz w:val="18"/>
          <w:szCs w:val="18"/>
        </w:rPr>
        <w:t>e</w:t>
      </w:r>
      <w:r w:rsidRPr="00786328">
        <w:rPr>
          <w:rFonts w:ascii="Arial" w:hAnsi="Arial" w:cs="Arial"/>
          <w:spacing w:val="38"/>
          <w:sz w:val="18"/>
          <w:szCs w:val="18"/>
        </w:rPr>
        <w:t xml:space="preserve"> </w:t>
      </w:r>
      <w:r w:rsidRPr="00786328">
        <w:rPr>
          <w:rFonts w:ascii="Arial" w:hAnsi="Arial" w:cs="Arial"/>
          <w:sz w:val="18"/>
          <w:szCs w:val="18"/>
        </w:rPr>
        <w:t>essenciais</w:t>
      </w:r>
      <w:r w:rsidRPr="00786328">
        <w:rPr>
          <w:rFonts w:ascii="Arial" w:hAnsi="Arial" w:cs="Arial"/>
          <w:spacing w:val="38"/>
          <w:sz w:val="18"/>
          <w:szCs w:val="18"/>
        </w:rPr>
        <w:t xml:space="preserve"> </w:t>
      </w:r>
      <w:r w:rsidRPr="00786328">
        <w:rPr>
          <w:rFonts w:ascii="Arial" w:hAnsi="Arial" w:cs="Arial"/>
          <w:sz w:val="18"/>
          <w:szCs w:val="18"/>
        </w:rPr>
        <w:t>do</w:t>
      </w:r>
      <w:r w:rsidRPr="00786328">
        <w:rPr>
          <w:rFonts w:ascii="Arial" w:hAnsi="Arial" w:cs="Arial"/>
          <w:spacing w:val="38"/>
          <w:sz w:val="18"/>
          <w:szCs w:val="18"/>
        </w:rPr>
        <w:t xml:space="preserve"> </w:t>
      </w:r>
      <w:r w:rsidRPr="00786328">
        <w:rPr>
          <w:rFonts w:ascii="Arial" w:hAnsi="Arial" w:cs="Arial"/>
          <w:sz w:val="18"/>
          <w:szCs w:val="18"/>
        </w:rPr>
        <w:t>documento, tais como, caso aplicáveis:</w:t>
      </w:r>
    </w:p>
    <w:p w14:paraId="08F9CE87" w14:textId="77777777" w:rsidR="008A376F" w:rsidRPr="00786328" w:rsidRDefault="008A376F" w:rsidP="00B95DC0">
      <w:pPr>
        <w:pStyle w:val="PargrafodaLista"/>
        <w:numPr>
          <w:ilvl w:val="2"/>
          <w:numId w:val="10"/>
        </w:numPr>
        <w:tabs>
          <w:tab w:val="left" w:pos="691"/>
        </w:tabs>
        <w:spacing w:before="201"/>
        <w:ind w:left="121" w:right="0" w:firstLine="0"/>
        <w:rPr>
          <w:rFonts w:ascii="Arial" w:hAnsi="Arial" w:cs="Arial"/>
          <w:sz w:val="18"/>
          <w:szCs w:val="18"/>
        </w:rPr>
      </w:pPr>
      <w:r w:rsidRPr="00786328">
        <w:rPr>
          <w:rFonts w:ascii="Arial" w:hAnsi="Arial" w:cs="Arial"/>
          <w:sz w:val="18"/>
          <w:szCs w:val="18"/>
        </w:rPr>
        <w:t>O prazo de</w:t>
      </w:r>
      <w:r w:rsidRPr="00786328">
        <w:rPr>
          <w:rFonts w:ascii="Arial" w:hAnsi="Arial" w:cs="Arial"/>
          <w:spacing w:val="1"/>
          <w:sz w:val="18"/>
          <w:szCs w:val="18"/>
        </w:rPr>
        <w:t xml:space="preserve"> </w:t>
      </w:r>
      <w:r w:rsidRPr="00786328">
        <w:rPr>
          <w:rFonts w:ascii="Arial" w:hAnsi="Arial" w:cs="Arial"/>
          <w:spacing w:val="-2"/>
          <w:sz w:val="18"/>
          <w:szCs w:val="18"/>
        </w:rPr>
        <w:t>validade;</w:t>
      </w:r>
    </w:p>
    <w:p w14:paraId="7274C68A" w14:textId="77777777" w:rsidR="008A376F" w:rsidRPr="00786328" w:rsidRDefault="008A376F" w:rsidP="00786328">
      <w:pPr>
        <w:pStyle w:val="Corpodetexto"/>
        <w:spacing w:before="25"/>
        <w:ind w:left="121"/>
        <w:rPr>
          <w:rFonts w:ascii="Arial" w:hAnsi="Arial" w:cs="Arial"/>
          <w:sz w:val="18"/>
          <w:szCs w:val="18"/>
        </w:rPr>
      </w:pPr>
    </w:p>
    <w:p w14:paraId="04F19080" w14:textId="77777777" w:rsidR="008A376F" w:rsidRPr="00786328" w:rsidRDefault="008A376F" w:rsidP="00B95DC0">
      <w:pPr>
        <w:pStyle w:val="PargrafodaLista"/>
        <w:numPr>
          <w:ilvl w:val="2"/>
          <w:numId w:val="10"/>
        </w:numPr>
        <w:tabs>
          <w:tab w:val="left" w:pos="691"/>
        </w:tabs>
        <w:ind w:left="121" w:right="0" w:firstLine="0"/>
        <w:rPr>
          <w:rFonts w:ascii="Arial" w:hAnsi="Arial" w:cs="Arial"/>
          <w:sz w:val="18"/>
          <w:szCs w:val="18"/>
        </w:rPr>
      </w:pPr>
      <w:r w:rsidRPr="00786328">
        <w:rPr>
          <w:rFonts w:ascii="Arial" w:hAnsi="Arial" w:cs="Arial"/>
          <w:sz w:val="18"/>
          <w:szCs w:val="18"/>
        </w:rPr>
        <w:t xml:space="preserve">A data da </w:t>
      </w:r>
      <w:r w:rsidRPr="00786328">
        <w:rPr>
          <w:rFonts w:ascii="Arial" w:hAnsi="Arial" w:cs="Arial"/>
          <w:spacing w:val="-2"/>
          <w:sz w:val="18"/>
          <w:szCs w:val="18"/>
        </w:rPr>
        <w:t>emissão;</w:t>
      </w:r>
    </w:p>
    <w:p w14:paraId="4241356C" w14:textId="77777777" w:rsidR="008A376F" w:rsidRPr="00786328" w:rsidRDefault="008A376F" w:rsidP="00786328">
      <w:pPr>
        <w:pStyle w:val="Corpodetexto"/>
        <w:spacing w:before="24"/>
        <w:ind w:left="121"/>
        <w:rPr>
          <w:rFonts w:ascii="Arial" w:hAnsi="Arial" w:cs="Arial"/>
          <w:sz w:val="18"/>
          <w:szCs w:val="18"/>
        </w:rPr>
      </w:pPr>
    </w:p>
    <w:p w14:paraId="5AAB4F8B" w14:textId="77777777" w:rsidR="008A376F" w:rsidRPr="00786328" w:rsidRDefault="008A376F" w:rsidP="00B95DC0">
      <w:pPr>
        <w:pStyle w:val="PargrafodaLista"/>
        <w:numPr>
          <w:ilvl w:val="2"/>
          <w:numId w:val="10"/>
        </w:numPr>
        <w:tabs>
          <w:tab w:val="left" w:pos="691"/>
        </w:tabs>
        <w:ind w:left="121" w:right="0" w:firstLine="0"/>
        <w:rPr>
          <w:rFonts w:ascii="Arial" w:hAnsi="Arial" w:cs="Arial"/>
          <w:sz w:val="18"/>
          <w:szCs w:val="18"/>
        </w:rPr>
      </w:pPr>
      <w:r w:rsidRPr="00786328">
        <w:rPr>
          <w:rFonts w:ascii="Arial" w:hAnsi="Arial" w:cs="Arial"/>
          <w:sz w:val="18"/>
          <w:szCs w:val="18"/>
        </w:rPr>
        <w:t>Os dados do contrato e do órgão</w:t>
      </w:r>
      <w:r w:rsidRPr="00786328">
        <w:rPr>
          <w:rFonts w:ascii="Arial" w:hAnsi="Arial" w:cs="Arial"/>
          <w:spacing w:val="1"/>
          <w:sz w:val="18"/>
          <w:szCs w:val="18"/>
        </w:rPr>
        <w:t xml:space="preserve"> </w:t>
      </w:r>
      <w:r w:rsidRPr="00786328">
        <w:rPr>
          <w:rFonts w:ascii="Arial" w:hAnsi="Arial" w:cs="Arial"/>
          <w:spacing w:val="-2"/>
          <w:sz w:val="18"/>
          <w:szCs w:val="18"/>
        </w:rPr>
        <w:t>contratante;</w:t>
      </w:r>
    </w:p>
    <w:p w14:paraId="79176321" w14:textId="77777777" w:rsidR="008A376F" w:rsidRPr="00786328" w:rsidRDefault="008A376F" w:rsidP="00786328">
      <w:pPr>
        <w:pStyle w:val="Corpodetexto"/>
        <w:spacing w:before="25"/>
        <w:ind w:left="121"/>
        <w:rPr>
          <w:rFonts w:ascii="Arial" w:hAnsi="Arial" w:cs="Arial"/>
          <w:sz w:val="18"/>
          <w:szCs w:val="18"/>
        </w:rPr>
      </w:pPr>
    </w:p>
    <w:p w14:paraId="1142EED0" w14:textId="77777777" w:rsidR="008A376F" w:rsidRPr="00786328" w:rsidRDefault="008A376F" w:rsidP="00B95DC0">
      <w:pPr>
        <w:pStyle w:val="PargrafodaLista"/>
        <w:numPr>
          <w:ilvl w:val="2"/>
          <w:numId w:val="10"/>
        </w:numPr>
        <w:tabs>
          <w:tab w:val="left" w:pos="691"/>
        </w:tabs>
        <w:ind w:left="121" w:right="0" w:firstLine="0"/>
        <w:rPr>
          <w:rFonts w:ascii="Arial" w:hAnsi="Arial" w:cs="Arial"/>
          <w:sz w:val="18"/>
          <w:szCs w:val="18"/>
        </w:rPr>
      </w:pPr>
      <w:r w:rsidRPr="00786328">
        <w:rPr>
          <w:rFonts w:ascii="Arial" w:hAnsi="Arial" w:cs="Arial"/>
          <w:sz w:val="18"/>
          <w:szCs w:val="18"/>
        </w:rPr>
        <w:t>O período respectivo de execução do</w:t>
      </w:r>
      <w:r w:rsidRPr="00786328">
        <w:rPr>
          <w:rFonts w:ascii="Arial" w:hAnsi="Arial" w:cs="Arial"/>
          <w:spacing w:val="1"/>
          <w:sz w:val="18"/>
          <w:szCs w:val="18"/>
        </w:rPr>
        <w:t xml:space="preserve"> </w:t>
      </w:r>
      <w:r w:rsidRPr="00786328">
        <w:rPr>
          <w:rFonts w:ascii="Arial" w:hAnsi="Arial" w:cs="Arial"/>
          <w:spacing w:val="-2"/>
          <w:sz w:val="18"/>
          <w:szCs w:val="18"/>
        </w:rPr>
        <w:t>contrato;</w:t>
      </w:r>
    </w:p>
    <w:p w14:paraId="4FD064EC" w14:textId="77777777" w:rsidR="008A376F" w:rsidRPr="00786328" w:rsidRDefault="008A376F" w:rsidP="00786328">
      <w:pPr>
        <w:pStyle w:val="Corpodetexto"/>
        <w:spacing w:before="24"/>
        <w:ind w:left="121"/>
        <w:rPr>
          <w:rFonts w:ascii="Arial" w:hAnsi="Arial" w:cs="Arial"/>
          <w:sz w:val="18"/>
          <w:szCs w:val="18"/>
        </w:rPr>
      </w:pPr>
    </w:p>
    <w:p w14:paraId="08BC96E4" w14:textId="77777777" w:rsidR="008A376F" w:rsidRPr="00786328" w:rsidRDefault="008A376F" w:rsidP="00B95DC0">
      <w:pPr>
        <w:pStyle w:val="PargrafodaLista"/>
        <w:numPr>
          <w:ilvl w:val="2"/>
          <w:numId w:val="10"/>
        </w:numPr>
        <w:tabs>
          <w:tab w:val="left" w:pos="691"/>
        </w:tabs>
        <w:spacing w:before="1"/>
        <w:ind w:left="121" w:right="0" w:firstLine="0"/>
        <w:rPr>
          <w:rFonts w:ascii="Arial" w:hAnsi="Arial" w:cs="Arial"/>
          <w:sz w:val="18"/>
          <w:szCs w:val="18"/>
        </w:rPr>
      </w:pPr>
      <w:r w:rsidRPr="00786328">
        <w:rPr>
          <w:rFonts w:ascii="Arial" w:hAnsi="Arial" w:cs="Arial"/>
          <w:sz w:val="18"/>
          <w:szCs w:val="18"/>
        </w:rPr>
        <w:t xml:space="preserve">O valor a pagar; </w:t>
      </w:r>
      <w:r w:rsidRPr="00786328">
        <w:rPr>
          <w:rFonts w:ascii="Arial" w:hAnsi="Arial" w:cs="Arial"/>
          <w:spacing w:val="-10"/>
          <w:sz w:val="18"/>
          <w:szCs w:val="18"/>
        </w:rPr>
        <w:t>e</w:t>
      </w:r>
    </w:p>
    <w:p w14:paraId="45F5648C" w14:textId="77777777" w:rsidR="008A376F" w:rsidRPr="00786328" w:rsidRDefault="008A376F" w:rsidP="00786328">
      <w:pPr>
        <w:pStyle w:val="Corpodetexto"/>
        <w:spacing w:before="24"/>
        <w:ind w:left="121"/>
        <w:rPr>
          <w:rFonts w:ascii="Arial" w:hAnsi="Arial" w:cs="Arial"/>
          <w:sz w:val="18"/>
          <w:szCs w:val="18"/>
        </w:rPr>
      </w:pPr>
    </w:p>
    <w:p w14:paraId="721F1FC7" w14:textId="77777777" w:rsidR="008A376F" w:rsidRPr="00786328" w:rsidRDefault="008A376F" w:rsidP="00B95DC0">
      <w:pPr>
        <w:pStyle w:val="PargrafodaLista"/>
        <w:numPr>
          <w:ilvl w:val="2"/>
          <w:numId w:val="10"/>
        </w:numPr>
        <w:tabs>
          <w:tab w:val="left" w:pos="691"/>
        </w:tabs>
        <w:ind w:left="121" w:right="0" w:firstLine="0"/>
        <w:rPr>
          <w:rFonts w:ascii="Arial" w:hAnsi="Arial" w:cs="Arial"/>
          <w:sz w:val="18"/>
          <w:szCs w:val="18"/>
        </w:rPr>
      </w:pPr>
      <w:r w:rsidRPr="00786328">
        <w:rPr>
          <w:rFonts w:ascii="Arial" w:hAnsi="Arial" w:cs="Arial"/>
          <w:sz w:val="18"/>
          <w:szCs w:val="18"/>
        </w:rPr>
        <w:t>Eventual destaque do valor de retenções tributárias</w:t>
      </w:r>
      <w:r w:rsidRPr="00786328">
        <w:rPr>
          <w:rFonts w:ascii="Arial" w:hAnsi="Arial" w:cs="Arial"/>
          <w:spacing w:val="1"/>
          <w:sz w:val="18"/>
          <w:szCs w:val="18"/>
        </w:rPr>
        <w:t xml:space="preserve"> </w:t>
      </w:r>
      <w:r w:rsidRPr="00786328">
        <w:rPr>
          <w:rFonts w:ascii="Arial" w:hAnsi="Arial" w:cs="Arial"/>
          <w:spacing w:val="-2"/>
          <w:sz w:val="18"/>
          <w:szCs w:val="18"/>
        </w:rPr>
        <w:t>cabíveis.</w:t>
      </w:r>
    </w:p>
    <w:p w14:paraId="2F131C17" w14:textId="77777777" w:rsidR="008A376F" w:rsidRPr="00786328" w:rsidRDefault="008A376F" w:rsidP="00786328">
      <w:pPr>
        <w:pStyle w:val="Corpodetexto"/>
        <w:spacing w:before="5"/>
        <w:ind w:left="121"/>
        <w:rPr>
          <w:rFonts w:ascii="Arial" w:hAnsi="Arial" w:cs="Arial"/>
          <w:sz w:val="18"/>
          <w:szCs w:val="18"/>
        </w:rPr>
      </w:pPr>
    </w:p>
    <w:p w14:paraId="0B296F82" w14:textId="77777777" w:rsidR="00C41BEA" w:rsidRDefault="008A376F" w:rsidP="00B95DC0">
      <w:pPr>
        <w:pStyle w:val="PargrafodaLista"/>
        <w:numPr>
          <w:ilvl w:val="1"/>
          <w:numId w:val="10"/>
        </w:numPr>
        <w:tabs>
          <w:tab w:val="left" w:pos="703"/>
        </w:tabs>
        <w:spacing w:before="83" w:line="268" w:lineRule="auto"/>
        <w:ind w:right="0" w:firstLine="0"/>
        <w:jc w:val="both"/>
        <w:rPr>
          <w:rFonts w:ascii="Arial" w:hAnsi="Arial" w:cs="Arial"/>
          <w:sz w:val="18"/>
          <w:szCs w:val="18"/>
        </w:rPr>
      </w:pPr>
      <w:r w:rsidRPr="00786328">
        <w:rPr>
          <w:rFonts w:ascii="Arial" w:hAnsi="Arial" w:cs="Arial"/>
          <w:sz w:val="18"/>
          <w:szCs w:val="18"/>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FA776D6" w14:textId="77777777" w:rsidR="00E024B7" w:rsidRDefault="00E024B7" w:rsidP="00E024B7">
      <w:pPr>
        <w:pStyle w:val="PargrafodaLista"/>
        <w:tabs>
          <w:tab w:val="left" w:pos="703"/>
        </w:tabs>
        <w:spacing w:before="83" w:line="268" w:lineRule="auto"/>
        <w:ind w:left="121" w:right="0"/>
        <w:jc w:val="left"/>
        <w:rPr>
          <w:rFonts w:ascii="Arial" w:hAnsi="Arial" w:cs="Arial"/>
          <w:sz w:val="18"/>
          <w:szCs w:val="18"/>
        </w:rPr>
      </w:pPr>
    </w:p>
    <w:p w14:paraId="6686DAD0" w14:textId="77777777" w:rsidR="008A376F" w:rsidRPr="00E024B7" w:rsidRDefault="008A376F" w:rsidP="006232E7">
      <w:pPr>
        <w:pStyle w:val="PargrafodaLista"/>
        <w:numPr>
          <w:ilvl w:val="1"/>
          <w:numId w:val="10"/>
        </w:numPr>
        <w:tabs>
          <w:tab w:val="left" w:pos="703"/>
        </w:tabs>
        <w:spacing w:before="28" w:line="268" w:lineRule="auto"/>
        <w:ind w:right="0" w:firstLine="0"/>
        <w:jc w:val="both"/>
        <w:rPr>
          <w:rFonts w:ascii="Arial" w:hAnsi="Arial" w:cs="Arial"/>
          <w:sz w:val="18"/>
          <w:szCs w:val="18"/>
        </w:rPr>
      </w:pPr>
      <w:r w:rsidRPr="00E024B7">
        <w:rPr>
          <w:rFonts w:ascii="Arial" w:hAnsi="Arial" w:cs="Arial"/>
          <w:sz w:val="18"/>
          <w:szCs w:val="18"/>
        </w:rPr>
        <w:t>A</w:t>
      </w:r>
      <w:r w:rsidRPr="00E024B7">
        <w:rPr>
          <w:rFonts w:ascii="Arial" w:hAnsi="Arial" w:cs="Arial"/>
          <w:spacing w:val="20"/>
          <w:sz w:val="18"/>
          <w:szCs w:val="18"/>
        </w:rPr>
        <w:t xml:space="preserve"> </w:t>
      </w:r>
      <w:r w:rsidRPr="00E024B7">
        <w:rPr>
          <w:rFonts w:ascii="Arial" w:hAnsi="Arial" w:cs="Arial"/>
          <w:sz w:val="18"/>
          <w:szCs w:val="18"/>
        </w:rPr>
        <w:t>nota</w:t>
      </w:r>
      <w:r w:rsidRPr="00E024B7">
        <w:rPr>
          <w:rFonts w:ascii="Arial" w:hAnsi="Arial" w:cs="Arial"/>
          <w:spacing w:val="21"/>
          <w:sz w:val="18"/>
          <w:szCs w:val="18"/>
        </w:rPr>
        <w:t xml:space="preserve"> </w:t>
      </w:r>
      <w:r w:rsidRPr="00E024B7">
        <w:rPr>
          <w:rFonts w:ascii="Arial" w:hAnsi="Arial" w:cs="Arial"/>
          <w:sz w:val="18"/>
          <w:szCs w:val="18"/>
        </w:rPr>
        <w:t>fiscal</w:t>
      </w:r>
      <w:r w:rsidRPr="00E024B7">
        <w:rPr>
          <w:rFonts w:ascii="Arial" w:hAnsi="Arial" w:cs="Arial"/>
          <w:spacing w:val="21"/>
          <w:sz w:val="18"/>
          <w:szCs w:val="18"/>
        </w:rPr>
        <w:t xml:space="preserve"> </w:t>
      </w:r>
      <w:r w:rsidRPr="00E024B7">
        <w:rPr>
          <w:rFonts w:ascii="Arial" w:hAnsi="Arial" w:cs="Arial"/>
          <w:sz w:val="18"/>
          <w:szCs w:val="18"/>
        </w:rPr>
        <w:t>ou</w:t>
      </w:r>
      <w:r w:rsidRPr="00E024B7">
        <w:rPr>
          <w:rFonts w:ascii="Arial" w:hAnsi="Arial" w:cs="Arial"/>
          <w:spacing w:val="21"/>
          <w:sz w:val="18"/>
          <w:szCs w:val="18"/>
        </w:rPr>
        <w:t xml:space="preserve"> </w:t>
      </w:r>
      <w:r w:rsidRPr="00E024B7">
        <w:rPr>
          <w:rFonts w:ascii="Arial" w:hAnsi="Arial" w:cs="Arial"/>
          <w:sz w:val="18"/>
          <w:szCs w:val="18"/>
        </w:rPr>
        <w:t>instrumento</w:t>
      </w:r>
      <w:r w:rsidRPr="00E024B7">
        <w:rPr>
          <w:rFonts w:ascii="Arial" w:hAnsi="Arial" w:cs="Arial"/>
          <w:spacing w:val="21"/>
          <w:sz w:val="18"/>
          <w:szCs w:val="18"/>
        </w:rPr>
        <w:t xml:space="preserve"> </w:t>
      </w:r>
      <w:r w:rsidRPr="00E024B7">
        <w:rPr>
          <w:rFonts w:ascii="Arial" w:hAnsi="Arial" w:cs="Arial"/>
          <w:sz w:val="18"/>
          <w:szCs w:val="18"/>
        </w:rPr>
        <w:t>de</w:t>
      </w:r>
      <w:r w:rsidRPr="00E024B7">
        <w:rPr>
          <w:rFonts w:ascii="Arial" w:hAnsi="Arial" w:cs="Arial"/>
          <w:spacing w:val="21"/>
          <w:sz w:val="18"/>
          <w:szCs w:val="18"/>
        </w:rPr>
        <w:t xml:space="preserve"> </w:t>
      </w:r>
      <w:r w:rsidRPr="00E024B7">
        <w:rPr>
          <w:rFonts w:ascii="Arial" w:hAnsi="Arial" w:cs="Arial"/>
          <w:sz w:val="18"/>
          <w:szCs w:val="18"/>
        </w:rPr>
        <w:t>cobrança</w:t>
      </w:r>
      <w:r w:rsidRPr="00E024B7">
        <w:rPr>
          <w:rFonts w:ascii="Arial" w:hAnsi="Arial" w:cs="Arial"/>
          <w:spacing w:val="21"/>
          <w:sz w:val="18"/>
          <w:szCs w:val="18"/>
        </w:rPr>
        <w:t xml:space="preserve"> </w:t>
      </w:r>
      <w:r w:rsidRPr="00E024B7">
        <w:rPr>
          <w:rFonts w:ascii="Arial" w:hAnsi="Arial" w:cs="Arial"/>
          <w:sz w:val="18"/>
          <w:szCs w:val="18"/>
        </w:rPr>
        <w:t>equivalente</w:t>
      </w:r>
      <w:r w:rsidRPr="00E024B7">
        <w:rPr>
          <w:rFonts w:ascii="Arial" w:hAnsi="Arial" w:cs="Arial"/>
          <w:spacing w:val="21"/>
          <w:sz w:val="18"/>
          <w:szCs w:val="18"/>
        </w:rPr>
        <w:t xml:space="preserve"> </w:t>
      </w:r>
      <w:r w:rsidRPr="00E024B7">
        <w:rPr>
          <w:rFonts w:ascii="Arial" w:hAnsi="Arial" w:cs="Arial"/>
          <w:sz w:val="18"/>
          <w:szCs w:val="18"/>
        </w:rPr>
        <w:t>deverá</w:t>
      </w:r>
      <w:r w:rsidRPr="00E024B7">
        <w:rPr>
          <w:rFonts w:ascii="Arial" w:hAnsi="Arial" w:cs="Arial"/>
          <w:spacing w:val="21"/>
          <w:sz w:val="18"/>
          <w:szCs w:val="18"/>
        </w:rPr>
        <w:t xml:space="preserve"> </w:t>
      </w:r>
      <w:r w:rsidRPr="00E024B7">
        <w:rPr>
          <w:rFonts w:ascii="Arial" w:hAnsi="Arial" w:cs="Arial"/>
          <w:sz w:val="18"/>
          <w:szCs w:val="18"/>
        </w:rPr>
        <w:t>ser</w:t>
      </w:r>
      <w:r w:rsidRPr="00E024B7">
        <w:rPr>
          <w:rFonts w:ascii="Arial" w:hAnsi="Arial" w:cs="Arial"/>
          <w:spacing w:val="21"/>
          <w:sz w:val="18"/>
          <w:szCs w:val="18"/>
        </w:rPr>
        <w:t xml:space="preserve"> </w:t>
      </w:r>
      <w:r w:rsidRPr="00E024B7">
        <w:rPr>
          <w:rFonts w:ascii="Arial" w:hAnsi="Arial" w:cs="Arial"/>
          <w:sz w:val="18"/>
          <w:szCs w:val="18"/>
        </w:rPr>
        <w:t>obrigatoriamente</w:t>
      </w:r>
      <w:r w:rsidRPr="00E024B7">
        <w:rPr>
          <w:rFonts w:ascii="Arial" w:hAnsi="Arial" w:cs="Arial"/>
          <w:spacing w:val="21"/>
          <w:sz w:val="18"/>
          <w:szCs w:val="18"/>
        </w:rPr>
        <w:t xml:space="preserve"> </w:t>
      </w:r>
      <w:r w:rsidRPr="00E024B7">
        <w:rPr>
          <w:rFonts w:ascii="Arial" w:hAnsi="Arial" w:cs="Arial"/>
          <w:spacing w:val="-2"/>
          <w:sz w:val="18"/>
          <w:szCs w:val="18"/>
        </w:rPr>
        <w:t>acompanhado</w:t>
      </w:r>
      <w:r w:rsidR="00E024B7" w:rsidRPr="00E024B7">
        <w:rPr>
          <w:rFonts w:ascii="Arial" w:hAnsi="Arial" w:cs="Arial"/>
          <w:spacing w:val="-2"/>
          <w:sz w:val="18"/>
          <w:szCs w:val="18"/>
        </w:rPr>
        <w:t xml:space="preserve"> </w:t>
      </w:r>
      <w:r w:rsidRPr="00E024B7">
        <w:rPr>
          <w:rFonts w:ascii="Arial" w:hAnsi="Arial" w:cs="Arial"/>
          <w:sz w:val="18"/>
          <w:szCs w:val="18"/>
        </w:rPr>
        <w:t>da</w:t>
      </w:r>
      <w:r w:rsidRPr="00E024B7">
        <w:rPr>
          <w:rFonts w:ascii="Arial" w:hAnsi="Arial" w:cs="Arial"/>
          <w:spacing w:val="62"/>
          <w:sz w:val="18"/>
          <w:szCs w:val="18"/>
        </w:rPr>
        <w:t xml:space="preserve"> </w:t>
      </w:r>
      <w:r w:rsidRPr="00E024B7">
        <w:rPr>
          <w:rFonts w:ascii="Arial" w:hAnsi="Arial" w:cs="Arial"/>
          <w:sz w:val="18"/>
          <w:szCs w:val="18"/>
        </w:rPr>
        <w:t>comprovação</w:t>
      </w:r>
      <w:r w:rsidRPr="00E024B7">
        <w:rPr>
          <w:rFonts w:ascii="Arial" w:hAnsi="Arial" w:cs="Arial"/>
          <w:spacing w:val="62"/>
          <w:sz w:val="18"/>
          <w:szCs w:val="18"/>
        </w:rPr>
        <w:t xml:space="preserve"> </w:t>
      </w:r>
      <w:r w:rsidRPr="00E024B7">
        <w:rPr>
          <w:rFonts w:ascii="Arial" w:hAnsi="Arial" w:cs="Arial"/>
          <w:sz w:val="18"/>
          <w:szCs w:val="18"/>
        </w:rPr>
        <w:t>da</w:t>
      </w:r>
      <w:r w:rsidRPr="00E024B7">
        <w:rPr>
          <w:rFonts w:ascii="Arial" w:hAnsi="Arial" w:cs="Arial"/>
          <w:spacing w:val="62"/>
          <w:sz w:val="18"/>
          <w:szCs w:val="18"/>
        </w:rPr>
        <w:t xml:space="preserve"> </w:t>
      </w:r>
      <w:r w:rsidRPr="00E024B7">
        <w:rPr>
          <w:rFonts w:ascii="Arial" w:hAnsi="Arial" w:cs="Arial"/>
          <w:sz w:val="18"/>
          <w:szCs w:val="18"/>
        </w:rPr>
        <w:t>regularidade</w:t>
      </w:r>
      <w:r w:rsidRPr="00E024B7">
        <w:rPr>
          <w:rFonts w:ascii="Arial" w:hAnsi="Arial" w:cs="Arial"/>
          <w:spacing w:val="62"/>
          <w:sz w:val="18"/>
          <w:szCs w:val="18"/>
        </w:rPr>
        <w:t xml:space="preserve"> </w:t>
      </w:r>
      <w:r w:rsidRPr="00E024B7">
        <w:rPr>
          <w:rFonts w:ascii="Arial" w:hAnsi="Arial" w:cs="Arial"/>
          <w:sz w:val="18"/>
          <w:szCs w:val="18"/>
        </w:rPr>
        <w:t>fiscal,</w:t>
      </w:r>
      <w:r w:rsidRPr="00E024B7">
        <w:rPr>
          <w:rFonts w:ascii="Arial" w:hAnsi="Arial" w:cs="Arial"/>
          <w:spacing w:val="62"/>
          <w:sz w:val="18"/>
          <w:szCs w:val="18"/>
        </w:rPr>
        <w:t xml:space="preserve"> </w:t>
      </w:r>
      <w:r w:rsidRPr="00E024B7">
        <w:rPr>
          <w:rFonts w:ascii="Arial" w:hAnsi="Arial" w:cs="Arial"/>
          <w:sz w:val="18"/>
          <w:szCs w:val="18"/>
        </w:rPr>
        <w:t>constatada</w:t>
      </w:r>
      <w:r w:rsidRPr="00E024B7">
        <w:rPr>
          <w:rFonts w:ascii="Arial" w:hAnsi="Arial" w:cs="Arial"/>
          <w:spacing w:val="62"/>
          <w:sz w:val="18"/>
          <w:szCs w:val="18"/>
        </w:rPr>
        <w:t xml:space="preserve"> </w:t>
      </w:r>
      <w:r w:rsidRPr="00E024B7">
        <w:rPr>
          <w:rFonts w:ascii="Arial" w:hAnsi="Arial" w:cs="Arial"/>
          <w:sz w:val="18"/>
          <w:szCs w:val="18"/>
        </w:rPr>
        <w:t>por</w:t>
      </w:r>
      <w:r w:rsidRPr="00E024B7">
        <w:rPr>
          <w:rFonts w:ascii="Arial" w:hAnsi="Arial" w:cs="Arial"/>
          <w:spacing w:val="62"/>
          <w:sz w:val="18"/>
          <w:szCs w:val="18"/>
        </w:rPr>
        <w:t xml:space="preserve"> </w:t>
      </w:r>
      <w:r w:rsidRPr="00E024B7">
        <w:rPr>
          <w:rFonts w:ascii="Arial" w:hAnsi="Arial" w:cs="Arial"/>
          <w:sz w:val="18"/>
          <w:szCs w:val="18"/>
        </w:rPr>
        <w:t>meio</w:t>
      </w:r>
      <w:r w:rsidRPr="00E024B7">
        <w:rPr>
          <w:rFonts w:ascii="Arial" w:hAnsi="Arial" w:cs="Arial"/>
          <w:spacing w:val="63"/>
          <w:sz w:val="18"/>
          <w:szCs w:val="18"/>
        </w:rPr>
        <w:t xml:space="preserve"> </w:t>
      </w:r>
      <w:r w:rsidRPr="00E024B7">
        <w:rPr>
          <w:rFonts w:ascii="Arial" w:hAnsi="Arial" w:cs="Arial"/>
          <w:sz w:val="18"/>
          <w:szCs w:val="18"/>
        </w:rPr>
        <w:t>de</w:t>
      </w:r>
      <w:r w:rsidRPr="00E024B7">
        <w:rPr>
          <w:rFonts w:ascii="Arial" w:hAnsi="Arial" w:cs="Arial"/>
          <w:spacing w:val="62"/>
          <w:sz w:val="18"/>
          <w:szCs w:val="18"/>
        </w:rPr>
        <w:t xml:space="preserve"> </w:t>
      </w:r>
      <w:r w:rsidRPr="00E024B7">
        <w:rPr>
          <w:rFonts w:ascii="Arial" w:hAnsi="Arial" w:cs="Arial"/>
          <w:sz w:val="18"/>
          <w:szCs w:val="18"/>
        </w:rPr>
        <w:t>consulta</w:t>
      </w:r>
      <w:r w:rsidRPr="00E024B7">
        <w:rPr>
          <w:rFonts w:ascii="Arial" w:hAnsi="Arial" w:cs="Arial"/>
          <w:spacing w:val="65"/>
          <w:sz w:val="18"/>
          <w:szCs w:val="18"/>
        </w:rPr>
        <w:t xml:space="preserve"> </w:t>
      </w:r>
      <w:r w:rsidRPr="00E024B7">
        <w:rPr>
          <w:rFonts w:ascii="Arial" w:hAnsi="Arial" w:cs="Arial"/>
          <w:i/>
          <w:sz w:val="18"/>
          <w:szCs w:val="18"/>
        </w:rPr>
        <w:t>on-line</w:t>
      </w:r>
      <w:r w:rsidRPr="00E024B7">
        <w:rPr>
          <w:rFonts w:ascii="Arial" w:hAnsi="Arial" w:cs="Arial"/>
          <w:i/>
          <w:spacing w:val="62"/>
          <w:sz w:val="18"/>
          <w:szCs w:val="18"/>
        </w:rPr>
        <w:t xml:space="preserve"> </w:t>
      </w:r>
      <w:r w:rsidRPr="00E024B7">
        <w:rPr>
          <w:rFonts w:ascii="Arial" w:hAnsi="Arial" w:cs="Arial"/>
          <w:sz w:val="18"/>
          <w:szCs w:val="18"/>
        </w:rPr>
        <w:t>ao</w:t>
      </w:r>
      <w:r w:rsidRPr="00E024B7">
        <w:rPr>
          <w:rFonts w:ascii="Arial" w:hAnsi="Arial" w:cs="Arial"/>
          <w:spacing w:val="62"/>
          <w:sz w:val="18"/>
          <w:szCs w:val="18"/>
        </w:rPr>
        <w:t xml:space="preserve"> </w:t>
      </w:r>
      <w:r w:rsidRPr="00E024B7">
        <w:rPr>
          <w:rFonts w:ascii="Arial" w:hAnsi="Arial" w:cs="Arial"/>
          <w:sz w:val="18"/>
          <w:szCs w:val="18"/>
        </w:rPr>
        <w:t>Sicaf</w:t>
      </w:r>
      <w:r w:rsidRPr="00E024B7">
        <w:rPr>
          <w:rFonts w:ascii="Arial" w:hAnsi="Arial" w:cs="Arial"/>
          <w:spacing w:val="62"/>
          <w:sz w:val="18"/>
          <w:szCs w:val="18"/>
        </w:rPr>
        <w:t xml:space="preserve"> </w:t>
      </w:r>
      <w:r w:rsidRPr="00E024B7">
        <w:rPr>
          <w:rFonts w:ascii="Arial" w:hAnsi="Arial" w:cs="Arial"/>
          <w:sz w:val="18"/>
          <w:szCs w:val="18"/>
        </w:rPr>
        <w:t>ou,</w:t>
      </w:r>
      <w:r w:rsidRPr="00E024B7">
        <w:rPr>
          <w:rFonts w:ascii="Arial" w:hAnsi="Arial" w:cs="Arial"/>
          <w:spacing w:val="62"/>
          <w:sz w:val="18"/>
          <w:szCs w:val="18"/>
        </w:rPr>
        <w:t xml:space="preserve"> </w:t>
      </w:r>
      <w:r w:rsidRPr="00E024B7">
        <w:rPr>
          <w:rFonts w:ascii="Arial" w:hAnsi="Arial" w:cs="Arial"/>
          <w:spacing w:val="-5"/>
          <w:sz w:val="18"/>
          <w:szCs w:val="18"/>
        </w:rPr>
        <w:t>na</w:t>
      </w:r>
      <w:r w:rsidR="00E024B7">
        <w:rPr>
          <w:rFonts w:ascii="Arial" w:hAnsi="Arial" w:cs="Arial"/>
          <w:spacing w:val="-5"/>
          <w:sz w:val="18"/>
          <w:szCs w:val="18"/>
        </w:rPr>
        <w:t xml:space="preserve"> </w:t>
      </w:r>
      <w:r w:rsidRPr="00E024B7">
        <w:rPr>
          <w:rFonts w:ascii="Arial" w:hAnsi="Arial" w:cs="Arial"/>
          <w:sz w:val="18"/>
          <w:szCs w:val="18"/>
        </w:rPr>
        <w:t>impossibilidade</w:t>
      </w:r>
      <w:r w:rsidRPr="00E024B7">
        <w:rPr>
          <w:rFonts w:ascii="Arial" w:hAnsi="Arial" w:cs="Arial"/>
          <w:spacing w:val="36"/>
          <w:sz w:val="18"/>
          <w:szCs w:val="18"/>
        </w:rPr>
        <w:t xml:space="preserve"> </w:t>
      </w:r>
      <w:r w:rsidRPr="00E024B7">
        <w:rPr>
          <w:rFonts w:ascii="Arial" w:hAnsi="Arial" w:cs="Arial"/>
          <w:sz w:val="18"/>
          <w:szCs w:val="18"/>
        </w:rPr>
        <w:t>de</w:t>
      </w:r>
      <w:r w:rsidRPr="00E024B7">
        <w:rPr>
          <w:rFonts w:ascii="Arial" w:hAnsi="Arial" w:cs="Arial"/>
          <w:spacing w:val="36"/>
          <w:sz w:val="18"/>
          <w:szCs w:val="18"/>
        </w:rPr>
        <w:t xml:space="preserve"> </w:t>
      </w:r>
      <w:r w:rsidRPr="00E024B7">
        <w:rPr>
          <w:rFonts w:ascii="Arial" w:hAnsi="Arial" w:cs="Arial"/>
          <w:sz w:val="18"/>
          <w:szCs w:val="18"/>
        </w:rPr>
        <w:t>acesso</w:t>
      </w:r>
      <w:r w:rsidRPr="00E024B7">
        <w:rPr>
          <w:rFonts w:ascii="Arial" w:hAnsi="Arial" w:cs="Arial"/>
          <w:spacing w:val="36"/>
          <w:sz w:val="18"/>
          <w:szCs w:val="18"/>
        </w:rPr>
        <w:t xml:space="preserve"> </w:t>
      </w:r>
      <w:r w:rsidRPr="00E024B7">
        <w:rPr>
          <w:rFonts w:ascii="Arial" w:hAnsi="Arial" w:cs="Arial"/>
          <w:sz w:val="18"/>
          <w:szCs w:val="18"/>
        </w:rPr>
        <w:t>ao</w:t>
      </w:r>
      <w:r w:rsidRPr="00E024B7">
        <w:rPr>
          <w:rFonts w:ascii="Arial" w:hAnsi="Arial" w:cs="Arial"/>
          <w:spacing w:val="36"/>
          <w:sz w:val="18"/>
          <w:szCs w:val="18"/>
        </w:rPr>
        <w:t xml:space="preserve"> </w:t>
      </w:r>
      <w:r w:rsidRPr="00E024B7">
        <w:rPr>
          <w:rFonts w:ascii="Arial" w:hAnsi="Arial" w:cs="Arial"/>
          <w:sz w:val="18"/>
          <w:szCs w:val="18"/>
        </w:rPr>
        <w:t>referido</w:t>
      </w:r>
      <w:r w:rsidRPr="00E024B7">
        <w:rPr>
          <w:rFonts w:ascii="Arial" w:hAnsi="Arial" w:cs="Arial"/>
          <w:spacing w:val="36"/>
          <w:sz w:val="18"/>
          <w:szCs w:val="18"/>
        </w:rPr>
        <w:t xml:space="preserve"> </w:t>
      </w:r>
      <w:r w:rsidRPr="00E024B7">
        <w:rPr>
          <w:rFonts w:ascii="Arial" w:hAnsi="Arial" w:cs="Arial"/>
          <w:sz w:val="18"/>
          <w:szCs w:val="18"/>
        </w:rPr>
        <w:t>Sistema,</w:t>
      </w:r>
      <w:r w:rsidRPr="00E024B7">
        <w:rPr>
          <w:rFonts w:ascii="Arial" w:hAnsi="Arial" w:cs="Arial"/>
          <w:spacing w:val="35"/>
          <w:sz w:val="18"/>
          <w:szCs w:val="18"/>
        </w:rPr>
        <w:t xml:space="preserve"> </w:t>
      </w:r>
      <w:r w:rsidRPr="00E024B7">
        <w:rPr>
          <w:rFonts w:ascii="Arial" w:hAnsi="Arial" w:cs="Arial"/>
          <w:sz w:val="18"/>
          <w:szCs w:val="18"/>
        </w:rPr>
        <w:t>mediante</w:t>
      </w:r>
      <w:r w:rsidRPr="00E024B7">
        <w:rPr>
          <w:rFonts w:ascii="Arial" w:hAnsi="Arial" w:cs="Arial"/>
          <w:spacing w:val="36"/>
          <w:sz w:val="18"/>
          <w:szCs w:val="18"/>
        </w:rPr>
        <w:t xml:space="preserve"> </w:t>
      </w:r>
      <w:r w:rsidRPr="00E024B7">
        <w:rPr>
          <w:rFonts w:ascii="Arial" w:hAnsi="Arial" w:cs="Arial"/>
          <w:sz w:val="18"/>
          <w:szCs w:val="18"/>
        </w:rPr>
        <w:t>consulta</w:t>
      </w:r>
      <w:r w:rsidRPr="00E024B7">
        <w:rPr>
          <w:rFonts w:ascii="Arial" w:hAnsi="Arial" w:cs="Arial"/>
          <w:spacing w:val="36"/>
          <w:sz w:val="18"/>
          <w:szCs w:val="18"/>
        </w:rPr>
        <w:t xml:space="preserve"> </w:t>
      </w:r>
      <w:r w:rsidRPr="00E024B7">
        <w:rPr>
          <w:rFonts w:ascii="Arial" w:hAnsi="Arial" w:cs="Arial"/>
          <w:sz w:val="18"/>
          <w:szCs w:val="18"/>
        </w:rPr>
        <w:t>aos</w:t>
      </w:r>
      <w:r w:rsidRPr="00E024B7">
        <w:rPr>
          <w:rFonts w:ascii="Arial" w:hAnsi="Arial" w:cs="Arial"/>
          <w:spacing w:val="36"/>
          <w:sz w:val="18"/>
          <w:szCs w:val="18"/>
        </w:rPr>
        <w:t xml:space="preserve"> </w:t>
      </w:r>
      <w:r w:rsidRPr="00E024B7">
        <w:rPr>
          <w:rFonts w:ascii="Arial" w:hAnsi="Arial" w:cs="Arial"/>
          <w:sz w:val="18"/>
          <w:szCs w:val="18"/>
        </w:rPr>
        <w:t>sítios</w:t>
      </w:r>
      <w:r w:rsidRPr="00E024B7">
        <w:rPr>
          <w:rFonts w:ascii="Arial" w:hAnsi="Arial" w:cs="Arial"/>
          <w:spacing w:val="36"/>
          <w:sz w:val="18"/>
          <w:szCs w:val="18"/>
        </w:rPr>
        <w:t xml:space="preserve"> </w:t>
      </w:r>
      <w:r w:rsidRPr="00E024B7">
        <w:rPr>
          <w:rFonts w:ascii="Arial" w:hAnsi="Arial" w:cs="Arial"/>
          <w:sz w:val="18"/>
          <w:szCs w:val="18"/>
        </w:rPr>
        <w:t>eletrônicos</w:t>
      </w:r>
      <w:r w:rsidRPr="00E024B7">
        <w:rPr>
          <w:rFonts w:ascii="Arial" w:hAnsi="Arial" w:cs="Arial"/>
          <w:spacing w:val="36"/>
          <w:sz w:val="18"/>
          <w:szCs w:val="18"/>
        </w:rPr>
        <w:t xml:space="preserve"> </w:t>
      </w:r>
      <w:r w:rsidRPr="00E024B7">
        <w:rPr>
          <w:rFonts w:ascii="Arial" w:hAnsi="Arial" w:cs="Arial"/>
          <w:sz w:val="18"/>
          <w:szCs w:val="18"/>
        </w:rPr>
        <w:t>oficiais</w:t>
      </w:r>
      <w:r w:rsidRPr="00E024B7">
        <w:rPr>
          <w:rFonts w:ascii="Arial" w:hAnsi="Arial" w:cs="Arial"/>
          <w:spacing w:val="36"/>
          <w:sz w:val="18"/>
          <w:szCs w:val="18"/>
        </w:rPr>
        <w:t xml:space="preserve"> </w:t>
      </w:r>
      <w:r w:rsidRPr="00E024B7">
        <w:rPr>
          <w:rFonts w:ascii="Arial" w:hAnsi="Arial" w:cs="Arial"/>
          <w:sz w:val="18"/>
          <w:szCs w:val="18"/>
        </w:rPr>
        <w:t>ou</w:t>
      </w:r>
      <w:r w:rsidRPr="00E024B7">
        <w:rPr>
          <w:rFonts w:ascii="Arial" w:hAnsi="Arial" w:cs="Arial"/>
          <w:spacing w:val="36"/>
          <w:sz w:val="18"/>
          <w:szCs w:val="18"/>
        </w:rPr>
        <w:t xml:space="preserve"> </w:t>
      </w:r>
      <w:r w:rsidRPr="00E024B7">
        <w:rPr>
          <w:rFonts w:ascii="Arial" w:hAnsi="Arial" w:cs="Arial"/>
          <w:sz w:val="18"/>
          <w:szCs w:val="18"/>
        </w:rPr>
        <w:t>à documentação mencionada no art. 68 da Lei nº 14.133, de 2021.</w:t>
      </w:r>
    </w:p>
    <w:p w14:paraId="5E854D0E" w14:textId="77777777" w:rsidR="008A376F" w:rsidRPr="00786328" w:rsidRDefault="008A376F" w:rsidP="00B95DC0">
      <w:pPr>
        <w:pStyle w:val="PargrafodaLista"/>
        <w:numPr>
          <w:ilvl w:val="1"/>
          <w:numId w:val="10"/>
        </w:numPr>
        <w:tabs>
          <w:tab w:val="left" w:pos="639"/>
        </w:tabs>
        <w:spacing w:before="203" w:line="268" w:lineRule="auto"/>
        <w:ind w:right="121" w:firstLine="0"/>
        <w:jc w:val="both"/>
        <w:rPr>
          <w:rFonts w:ascii="Arial" w:hAnsi="Arial" w:cs="Arial"/>
          <w:sz w:val="18"/>
          <w:szCs w:val="18"/>
        </w:rPr>
      </w:pPr>
      <w:r w:rsidRPr="00786328">
        <w:rPr>
          <w:rFonts w:ascii="Arial" w:hAnsi="Arial" w:cs="Arial"/>
          <w:sz w:val="18"/>
          <w:szCs w:val="18"/>
        </w:rPr>
        <w:t>A Administração deverá realizar consulta ao Sicaf para: a) verificar a manutenção das condições</w:t>
      </w:r>
      <w:r w:rsidRPr="00786328">
        <w:rPr>
          <w:rFonts w:ascii="Arial" w:hAnsi="Arial" w:cs="Arial"/>
          <w:spacing w:val="80"/>
          <w:sz w:val="18"/>
          <w:szCs w:val="18"/>
        </w:rPr>
        <w:t xml:space="preserve"> </w:t>
      </w:r>
      <w:r w:rsidRPr="00786328">
        <w:rPr>
          <w:rFonts w:ascii="Arial" w:hAnsi="Arial" w:cs="Arial"/>
          <w:sz w:val="18"/>
          <w:szCs w:val="18"/>
        </w:rPr>
        <w:t>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3AE9F6B7" w14:textId="77777777" w:rsidR="008A376F" w:rsidRPr="00786328" w:rsidRDefault="008A376F" w:rsidP="00B95DC0">
      <w:pPr>
        <w:pStyle w:val="PargrafodaLista"/>
        <w:numPr>
          <w:ilvl w:val="1"/>
          <w:numId w:val="10"/>
        </w:numPr>
        <w:tabs>
          <w:tab w:val="left" w:pos="625"/>
        </w:tabs>
        <w:spacing w:before="204" w:line="268" w:lineRule="auto"/>
        <w:ind w:right="121" w:firstLine="0"/>
        <w:jc w:val="both"/>
        <w:rPr>
          <w:rFonts w:ascii="Arial" w:hAnsi="Arial" w:cs="Arial"/>
          <w:sz w:val="18"/>
          <w:szCs w:val="18"/>
        </w:rPr>
      </w:pPr>
      <w:r w:rsidRPr="00786328">
        <w:rPr>
          <w:rFonts w:ascii="Arial" w:hAnsi="Arial" w:cs="Arial"/>
          <w:sz w:val="18"/>
          <w:szCs w:val="18"/>
        </w:rPr>
        <w:t xml:space="preserve">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w:t>
      </w:r>
      <w:r w:rsidRPr="00786328">
        <w:rPr>
          <w:rFonts w:ascii="Arial" w:hAnsi="Arial" w:cs="Arial"/>
          <w:spacing w:val="-2"/>
          <w:sz w:val="18"/>
          <w:szCs w:val="18"/>
        </w:rPr>
        <w:t>Contratante.</w:t>
      </w:r>
    </w:p>
    <w:p w14:paraId="3CAAA226" w14:textId="77777777" w:rsidR="008A376F" w:rsidRPr="00786328" w:rsidRDefault="008A376F" w:rsidP="00B95DC0">
      <w:pPr>
        <w:pStyle w:val="PargrafodaLista"/>
        <w:numPr>
          <w:ilvl w:val="1"/>
          <w:numId w:val="10"/>
        </w:numPr>
        <w:tabs>
          <w:tab w:val="left" w:pos="644"/>
        </w:tabs>
        <w:spacing w:before="203" w:line="268" w:lineRule="auto"/>
        <w:ind w:right="121" w:firstLine="0"/>
        <w:jc w:val="both"/>
        <w:rPr>
          <w:rFonts w:ascii="Arial" w:hAnsi="Arial" w:cs="Arial"/>
          <w:sz w:val="18"/>
          <w:szCs w:val="18"/>
        </w:rPr>
      </w:pPr>
      <w:r w:rsidRPr="00786328">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91B5335" w14:textId="77777777" w:rsidR="008A376F" w:rsidRPr="00786328" w:rsidRDefault="008A376F" w:rsidP="00B95DC0">
      <w:pPr>
        <w:pStyle w:val="PargrafodaLista"/>
        <w:numPr>
          <w:ilvl w:val="1"/>
          <w:numId w:val="10"/>
        </w:numPr>
        <w:tabs>
          <w:tab w:val="left" w:pos="670"/>
        </w:tabs>
        <w:spacing w:before="204" w:line="268" w:lineRule="auto"/>
        <w:ind w:right="121" w:firstLine="0"/>
        <w:jc w:val="both"/>
        <w:rPr>
          <w:rFonts w:ascii="Arial" w:hAnsi="Arial" w:cs="Arial"/>
          <w:sz w:val="18"/>
          <w:szCs w:val="18"/>
        </w:rPr>
      </w:pPr>
      <w:r w:rsidRPr="00786328">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786328">
        <w:rPr>
          <w:rFonts w:ascii="Arial" w:hAnsi="Arial" w:cs="Arial"/>
          <w:spacing w:val="-2"/>
          <w:sz w:val="18"/>
          <w:szCs w:val="18"/>
        </w:rPr>
        <w:t>defesa.</w:t>
      </w:r>
    </w:p>
    <w:p w14:paraId="28541C6E" w14:textId="77777777" w:rsidR="008A376F" w:rsidRPr="00786328" w:rsidRDefault="008A376F" w:rsidP="00B95DC0">
      <w:pPr>
        <w:pStyle w:val="PargrafodaLista"/>
        <w:numPr>
          <w:ilvl w:val="1"/>
          <w:numId w:val="10"/>
        </w:numPr>
        <w:tabs>
          <w:tab w:val="left" w:pos="633"/>
        </w:tabs>
        <w:spacing w:before="203" w:line="268" w:lineRule="auto"/>
        <w:ind w:right="121" w:firstLine="0"/>
        <w:jc w:val="both"/>
        <w:rPr>
          <w:rFonts w:ascii="Arial" w:hAnsi="Arial" w:cs="Arial"/>
          <w:sz w:val="18"/>
          <w:szCs w:val="18"/>
        </w:rPr>
      </w:pPr>
      <w:r w:rsidRPr="00786328">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14:paraId="3DD36B52" w14:textId="77777777" w:rsidR="008A376F" w:rsidRPr="00786328" w:rsidRDefault="008A376F" w:rsidP="00786328">
      <w:pPr>
        <w:pStyle w:val="Corpodetexto"/>
        <w:ind w:left="121"/>
        <w:rPr>
          <w:rFonts w:ascii="Arial" w:hAnsi="Arial" w:cs="Arial"/>
          <w:sz w:val="18"/>
          <w:szCs w:val="18"/>
        </w:rPr>
      </w:pPr>
    </w:p>
    <w:p w14:paraId="72C90DF1" w14:textId="77777777" w:rsidR="008A376F" w:rsidRPr="00786328" w:rsidRDefault="008A376F" w:rsidP="00786328">
      <w:pPr>
        <w:pStyle w:val="Corpodetexto"/>
        <w:spacing w:before="195"/>
        <w:ind w:left="121"/>
        <w:rPr>
          <w:rFonts w:ascii="Arial" w:hAnsi="Arial" w:cs="Arial"/>
          <w:sz w:val="18"/>
          <w:szCs w:val="18"/>
        </w:rPr>
      </w:pPr>
    </w:p>
    <w:p w14:paraId="2628B8A2" w14:textId="77777777" w:rsidR="008A376F" w:rsidRPr="00786328" w:rsidRDefault="008A376F" w:rsidP="00786328">
      <w:pPr>
        <w:pStyle w:val="Ttulo4"/>
        <w:ind w:left="121" w:firstLine="0"/>
        <w:rPr>
          <w:sz w:val="18"/>
          <w:szCs w:val="18"/>
        </w:rPr>
      </w:pPr>
      <w:r w:rsidRPr="00786328">
        <w:rPr>
          <w:sz w:val="18"/>
          <w:szCs w:val="18"/>
        </w:rPr>
        <w:t>Prazo</w:t>
      </w:r>
      <w:r w:rsidRPr="00786328">
        <w:rPr>
          <w:spacing w:val="-4"/>
          <w:sz w:val="18"/>
          <w:szCs w:val="18"/>
        </w:rPr>
        <w:t xml:space="preserve"> </w:t>
      </w:r>
      <w:r w:rsidRPr="00786328">
        <w:rPr>
          <w:sz w:val="18"/>
          <w:szCs w:val="18"/>
        </w:rPr>
        <w:t>de</w:t>
      </w:r>
      <w:r w:rsidRPr="00786328">
        <w:rPr>
          <w:spacing w:val="-2"/>
          <w:sz w:val="18"/>
          <w:szCs w:val="18"/>
        </w:rPr>
        <w:t xml:space="preserve"> pagamento</w:t>
      </w:r>
    </w:p>
    <w:p w14:paraId="033FEFDA" w14:textId="77777777" w:rsidR="008A376F" w:rsidRPr="00786328" w:rsidRDefault="008A376F" w:rsidP="00786328">
      <w:pPr>
        <w:pStyle w:val="Corpodetexto"/>
        <w:spacing w:before="34"/>
        <w:ind w:left="121"/>
        <w:rPr>
          <w:rFonts w:ascii="Arial" w:hAnsi="Arial" w:cs="Arial"/>
          <w:b/>
          <w:sz w:val="18"/>
          <w:szCs w:val="18"/>
        </w:rPr>
      </w:pPr>
    </w:p>
    <w:p w14:paraId="46E13F3C" w14:textId="77777777" w:rsidR="008A376F" w:rsidRPr="00786328" w:rsidRDefault="008A376F" w:rsidP="00B95DC0">
      <w:pPr>
        <w:pStyle w:val="PargrafodaLista"/>
        <w:numPr>
          <w:ilvl w:val="1"/>
          <w:numId w:val="10"/>
        </w:numPr>
        <w:tabs>
          <w:tab w:val="left" w:pos="648"/>
        </w:tabs>
        <w:spacing w:line="295" w:lineRule="auto"/>
        <w:ind w:right="120" w:firstLine="0"/>
        <w:jc w:val="both"/>
        <w:rPr>
          <w:rFonts w:ascii="Arial" w:hAnsi="Arial" w:cs="Arial"/>
          <w:sz w:val="18"/>
          <w:szCs w:val="18"/>
        </w:rPr>
      </w:pPr>
      <w:r w:rsidRPr="00786328">
        <w:rPr>
          <w:rFonts w:ascii="Arial" w:hAnsi="Arial" w:cs="Arial"/>
          <w:sz w:val="18"/>
          <w:szCs w:val="18"/>
        </w:rPr>
        <w:t xml:space="preserve">O pagamento será efetuado no prazo de 30 (trinta) dias, contados da apresentação da nota fiscal ou documento de cobrança equivalente, desde que tenha sido finalizada a liquidação da despesa, conforme seção anterior, nos termos do art. 2º, II, do </w:t>
      </w:r>
      <w:r w:rsidRPr="00786328">
        <w:rPr>
          <w:rFonts w:ascii="Arial" w:hAnsi="Arial" w:cs="Arial"/>
          <w:color w:val="00007F"/>
          <w:sz w:val="18"/>
          <w:szCs w:val="18"/>
          <w:u w:val="single" w:color="000000"/>
        </w:rPr>
        <w:t>Decreto estadual nº 67.608, de 2023</w:t>
      </w:r>
      <w:r w:rsidRPr="00786328">
        <w:rPr>
          <w:rFonts w:ascii="Arial" w:hAnsi="Arial" w:cs="Arial"/>
          <w:sz w:val="18"/>
          <w:szCs w:val="18"/>
        </w:rPr>
        <w:t>.</w:t>
      </w:r>
    </w:p>
    <w:p w14:paraId="4A43ADC0" w14:textId="77777777" w:rsidR="008A376F" w:rsidRPr="00786328" w:rsidRDefault="008A376F" w:rsidP="00B95DC0">
      <w:pPr>
        <w:pStyle w:val="PargrafodaLista"/>
        <w:numPr>
          <w:ilvl w:val="1"/>
          <w:numId w:val="10"/>
        </w:numPr>
        <w:tabs>
          <w:tab w:val="left" w:pos="702"/>
        </w:tabs>
        <w:spacing w:before="201" w:line="295" w:lineRule="auto"/>
        <w:ind w:right="239" w:firstLine="0"/>
        <w:jc w:val="both"/>
        <w:rPr>
          <w:rFonts w:ascii="Arial" w:hAnsi="Arial" w:cs="Arial"/>
          <w:sz w:val="18"/>
          <w:szCs w:val="18"/>
        </w:rPr>
      </w:pPr>
      <w:r w:rsidRPr="00786328">
        <w:rPr>
          <w:rFonts w:ascii="Arial" w:hAnsi="Arial" w:cs="Arial"/>
          <w:sz w:val="18"/>
          <w:szCs w:val="18"/>
        </w:rPr>
        <w:t xml:space="preserve">No caso de atraso pelo Contratante, os valores devidos ao contratado serão atualizados monetariamente na forma da legislação aplicável (artigo 2º, inciso III, do </w:t>
      </w:r>
      <w:r w:rsidRPr="00786328">
        <w:rPr>
          <w:rFonts w:ascii="Arial" w:hAnsi="Arial" w:cs="Arial"/>
          <w:color w:val="00007F"/>
          <w:sz w:val="18"/>
          <w:szCs w:val="18"/>
          <w:u w:val="single" w:color="000000"/>
        </w:rPr>
        <w:t>Decreto estadual nº 67.608, de</w:t>
      </w:r>
      <w:r w:rsidRPr="00786328">
        <w:rPr>
          <w:rFonts w:ascii="Arial" w:hAnsi="Arial" w:cs="Arial"/>
          <w:color w:val="00007F"/>
          <w:sz w:val="18"/>
          <w:szCs w:val="18"/>
        </w:rPr>
        <w:t xml:space="preserve"> </w:t>
      </w:r>
      <w:r w:rsidRPr="00786328">
        <w:rPr>
          <w:rFonts w:ascii="Arial" w:hAnsi="Arial" w:cs="Arial"/>
          <w:color w:val="00007F"/>
          <w:sz w:val="18"/>
          <w:szCs w:val="18"/>
          <w:u w:val="single" w:color="00007F"/>
        </w:rPr>
        <w:t>2023</w:t>
      </w:r>
      <w:r w:rsidRPr="00786328">
        <w:rPr>
          <w:rFonts w:ascii="Arial" w:hAnsi="Arial" w:cs="Arial"/>
          <w:sz w:val="18"/>
          <w:szCs w:val="18"/>
        </w:rPr>
        <w:t xml:space="preserve">, c/c o artigo 1º do </w:t>
      </w:r>
      <w:r w:rsidRPr="00786328">
        <w:rPr>
          <w:rFonts w:ascii="Arial" w:hAnsi="Arial" w:cs="Arial"/>
          <w:color w:val="00007F"/>
          <w:sz w:val="18"/>
          <w:szCs w:val="18"/>
          <w:u w:val="single" w:color="000000"/>
        </w:rPr>
        <w:t>Decreto estadual nº 32.117, de 19</w:t>
      </w:r>
      <w:r w:rsidRPr="00786328">
        <w:rPr>
          <w:rFonts w:ascii="Arial" w:hAnsi="Arial" w:cs="Arial"/>
          <w:color w:val="00007F"/>
          <w:sz w:val="18"/>
          <w:szCs w:val="18"/>
        </w:rPr>
        <w:t>90</w:t>
      </w:r>
      <w:r w:rsidRPr="00786328">
        <w:rPr>
          <w:rFonts w:ascii="Arial" w:hAnsi="Arial" w:cs="Arial"/>
          <w:sz w:val="18"/>
          <w:szCs w:val="18"/>
        </w:rPr>
        <w:t xml:space="preserve">), bem como incidirão juros moratórios, a razão de 0,5% (meio por cento) ao mês, calculados </w:t>
      </w:r>
      <w:r w:rsidRPr="00786328">
        <w:rPr>
          <w:rFonts w:ascii="Arial" w:hAnsi="Arial" w:cs="Arial"/>
          <w:i/>
          <w:sz w:val="18"/>
          <w:szCs w:val="18"/>
        </w:rPr>
        <w:t>pro rata temporis</w:t>
      </w:r>
      <w:r w:rsidRPr="00786328">
        <w:rPr>
          <w:rFonts w:ascii="Arial" w:hAnsi="Arial" w:cs="Arial"/>
          <w:sz w:val="18"/>
          <w:szCs w:val="18"/>
        </w:rPr>
        <w:t>, em relação ao atraso verificado.</w:t>
      </w:r>
    </w:p>
    <w:p w14:paraId="216D7E23" w14:textId="77777777" w:rsidR="008A376F" w:rsidRPr="00786328" w:rsidRDefault="008A376F" w:rsidP="00786328">
      <w:pPr>
        <w:pStyle w:val="Corpodetexto"/>
        <w:ind w:left="121"/>
        <w:rPr>
          <w:rFonts w:ascii="Arial" w:hAnsi="Arial" w:cs="Arial"/>
          <w:sz w:val="18"/>
          <w:szCs w:val="18"/>
        </w:rPr>
      </w:pPr>
    </w:p>
    <w:p w14:paraId="008CC0F6" w14:textId="77777777" w:rsidR="008A376F" w:rsidRPr="00786328" w:rsidRDefault="008A376F" w:rsidP="00786328">
      <w:pPr>
        <w:pStyle w:val="Corpodetexto"/>
        <w:spacing w:before="170"/>
        <w:ind w:left="121"/>
        <w:rPr>
          <w:rFonts w:ascii="Arial" w:hAnsi="Arial" w:cs="Arial"/>
          <w:sz w:val="18"/>
          <w:szCs w:val="18"/>
        </w:rPr>
      </w:pPr>
    </w:p>
    <w:p w14:paraId="32D35258" w14:textId="77777777" w:rsidR="008A376F" w:rsidRDefault="008A376F" w:rsidP="00786328">
      <w:pPr>
        <w:pStyle w:val="Ttulo4"/>
        <w:ind w:left="121" w:firstLine="0"/>
        <w:rPr>
          <w:spacing w:val="-2"/>
          <w:sz w:val="18"/>
          <w:szCs w:val="18"/>
        </w:rPr>
      </w:pPr>
      <w:bookmarkStart w:id="75" w:name="Forma_de_pagamento"/>
      <w:bookmarkEnd w:id="75"/>
      <w:r w:rsidRPr="00786328">
        <w:rPr>
          <w:sz w:val="18"/>
          <w:szCs w:val="18"/>
        </w:rPr>
        <w:t>Forma</w:t>
      </w:r>
      <w:r w:rsidRPr="00786328">
        <w:rPr>
          <w:spacing w:val="-4"/>
          <w:sz w:val="18"/>
          <w:szCs w:val="18"/>
        </w:rPr>
        <w:t xml:space="preserve"> </w:t>
      </w:r>
      <w:r w:rsidRPr="00786328">
        <w:rPr>
          <w:sz w:val="18"/>
          <w:szCs w:val="18"/>
        </w:rPr>
        <w:t>de</w:t>
      </w:r>
      <w:r w:rsidRPr="00786328">
        <w:rPr>
          <w:spacing w:val="-3"/>
          <w:sz w:val="18"/>
          <w:szCs w:val="18"/>
        </w:rPr>
        <w:t xml:space="preserve"> </w:t>
      </w:r>
      <w:r w:rsidRPr="00786328">
        <w:rPr>
          <w:spacing w:val="-2"/>
          <w:sz w:val="18"/>
          <w:szCs w:val="18"/>
        </w:rPr>
        <w:t>pagamento</w:t>
      </w:r>
    </w:p>
    <w:p w14:paraId="700ABD8D" w14:textId="77777777" w:rsidR="00E024B7" w:rsidRPr="00786328" w:rsidRDefault="00E024B7" w:rsidP="00786328">
      <w:pPr>
        <w:pStyle w:val="Ttulo4"/>
        <w:ind w:left="121" w:firstLine="0"/>
        <w:rPr>
          <w:sz w:val="18"/>
          <w:szCs w:val="18"/>
        </w:rPr>
      </w:pPr>
    </w:p>
    <w:p w14:paraId="6716CFC8" w14:textId="77777777" w:rsidR="008A376F" w:rsidRPr="00786328" w:rsidRDefault="008A376F" w:rsidP="00786328">
      <w:pPr>
        <w:pStyle w:val="Corpodetexto"/>
        <w:spacing w:before="34"/>
        <w:ind w:left="121"/>
        <w:rPr>
          <w:rFonts w:ascii="Arial" w:hAnsi="Arial" w:cs="Arial"/>
          <w:b/>
          <w:sz w:val="18"/>
          <w:szCs w:val="18"/>
        </w:rPr>
      </w:pPr>
    </w:p>
    <w:p w14:paraId="712E1022" w14:textId="77777777" w:rsidR="008A376F" w:rsidRPr="00786328" w:rsidRDefault="008A376F" w:rsidP="00B95DC0">
      <w:pPr>
        <w:pStyle w:val="PargrafodaLista"/>
        <w:numPr>
          <w:ilvl w:val="1"/>
          <w:numId w:val="10"/>
        </w:numPr>
        <w:tabs>
          <w:tab w:val="left" w:pos="691"/>
        </w:tabs>
        <w:spacing w:line="295" w:lineRule="auto"/>
        <w:ind w:right="121" w:firstLine="0"/>
        <w:rPr>
          <w:rFonts w:ascii="Arial" w:hAnsi="Arial" w:cs="Arial"/>
          <w:sz w:val="18"/>
          <w:szCs w:val="18"/>
        </w:rPr>
      </w:pPr>
      <w:r w:rsidRPr="00786328">
        <w:rPr>
          <w:rFonts w:ascii="Arial" w:hAnsi="Arial" w:cs="Arial"/>
          <w:sz w:val="18"/>
          <w:szCs w:val="18"/>
        </w:rPr>
        <w:t>O</w:t>
      </w:r>
      <w:r w:rsidRPr="00786328">
        <w:rPr>
          <w:rFonts w:ascii="Arial" w:hAnsi="Arial" w:cs="Arial"/>
          <w:spacing w:val="40"/>
          <w:sz w:val="18"/>
          <w:szCs w:val="18"/>
        </w:rPr>
        <w:t xml:space="preserve"> </w:t>
      </w:r>
      <w:r w:rsidRPr="00786328">
        <w:rPr>
          <w:rFonts w:ascii="Arial" w:hAnsi="Arial" w:cs="Arial"/>
          <w:sz w:val="18"/>
          <w:szCs w:val="18"/>
        </w:rPr>
        <w:t>pagamento</w:t>
      </w:r>
      <w:r w:rsidRPr="00786328">
        <w:rPr>
          <w:rFonts w:ascii="Arial" w:hAnsi="Arial" w:cs="Arial"/>
          <w:spacing w:val="40"/>
          <w:sz w:val="18"/>
          <w:szCs w:val="18"/>
        </w:rPr>
        <w:t xml:space="preserve"> </w:t>
      </w:r>
      <w:r w:rsidRPr="00786328">
        <w:rPr>
          <w:rFonts w:ascii="Arial" w:hAnsi="Arial" w:cs="Arial"/>
          <w:sz w:val="18"/>
          <w:szCs w:val="18"/>
        </w:rPr>
        <w:t>será</w:t>
      </w:r>
      <w:r w:rsidRPr="00786328">
        <w:rPr>
          <w:rFonts w:ascii="Arial" w:hAnsi="Arial" w:cs="Arial"/>
          <w:spacing w:val="40"/>
          <w:sz w:val="18"/>
          <w:szCs w:val="18"/>
        </w:rPr>
        <w:t xml:space="preserve"> </w:t>
      </w:r>
      <w:r w:rsidRPr="00786328">
        <w:rPr>
          <w:rFonts w:ascii="Arial" w:hAnsi="Arial" w:cs="Arial"/>
          <w:sz w:val="18"/>
          <w:szCs w:val="18"/>
        </w:rPr>
        <w:t>realizado</w:t>
      </w:r>
      <w:r w:rsidRPr="00786328">
        <w:rPr>
          <w:rFonts w:ascii="Arial" w:hAnsi="Arial" w:cs="Arial"/>
          <w:spacing w:val="40"/>
          <w:sz w:val="18"/>
          <w:szCs w:val="18"/>
        </w:rPr>
        <w:t xml:space="preserve"> </w:t>
      </w:r>
      <w:r w:rsidRPr="00786328">
        <w:rPr>
          <w:rFonts w:ascii="Arial" w:hAnsi="Arial" w:cs="Arial"/>
          <w:sz w:val="18"/>
          <w:szCs w:val="18"/>
        </w:rPr>
        <w:t>por</w:t>
      </w:r>
      <w:r w:rsidRPr="00786328">
        <w:rPr>
          <w:rFonts w:ascii="Arial" w:hAnsi="Arial" w:cs="Arial"/>
          <w:spacing w:val="40"/>
          <w:sz w:val="18"/>
          <w:szCs w:val="18"/>
        </w:rPr>
        <w:t xml:space="preserve"> </w:t>
      </w:r>
      <w:r w:rsidRPr="00786328">
        <w:rPr>
          <w:rFonts w:ascii="Arial" w:hAnsi="Arial" w:cs="Arial"/>
          <w:sz w:val="18"/>
          <w:szCs w:val="18"/>
        </w:rPr>
        <w:t>meio</w:t>
      </w:r>
      <w:r w:rsidRPr="00786328">
        <w:rPr>
          <w:rFonts w:ascii="Arial" w:hAnsi="Arial" w:cs="Arial"/>
          <w:spacing w:val="40"/>
          <w:sz w:val="18"/>
          <w:szCs w:val="18"/>
        </w:rPr>
        <w:t xml:space="preserve"> </w:t>
      </w:r>
      <w:r w:rsidRPr="00786328">
        <w:rPr>
          <w:rFonts w:ascii="Arial" w:hAnsi="Arial" w:cs="Arial"/>
          <w:sz w:val="18"/>
          <w:szCs w:val="18"/>
        </w:rPr>
        <w:t>de</w:t>
      </w:r>
      <w:r w:rsidRPr="00786328">
        <w:rPr>
          <w:rFonts w:ascii="Arial" w:hAnsi="Arial" w:cs="Arial"/>
          <w:spacing w:val="40"/>
          <w:sz w:val="18"/>
          <w:szCs w:val="18"/>
        </w:rPr>
        <w:t xml:space="preserve"> </w:t>
      </w:r>
      <w:r w:rsidRPr="00786328">
        <w:rPr>
          <w:rFonts w:ascii="Arial" w:hAnsi="Arial" w:cs="Arial"/>
          <w:sz w:val="18"/>
          <w:szCs w:val="18"/>
        </w:rPr>
        <w:t>ordem</w:t>
      </w:r>
      <w:r w:rsidRPr="00786328">
        <w:rPr>
          <w:rFonts w:ascii="Arial" w:hAnsi="Arial" w:cs="Arial"/>
          <w:spacing w:val="40"/>
          <w:sz w:val="18"/>
          <w:szCs w:val="18"/>
        </w:rPr>
        <w:t xml:space="preserve"> </w:t>
      </w:r>
      <w:r w:rsidRPr="00786328">
        <w:rPr>
          <w:rFonts w:ascii="Arial" w:hAnsi="Arial" w:cs="Arial"/>
          <w:sz w:val="18"/>
          <w:szCs w:val="18"/>
        </w:rPr>
        <w:t>bancária,</w:t>
      </w:r>
      <w:r w:rsidRPr="00786328">
        <w:rPr>
          <w:rFonts w:ascii="Arial" w:hAnsi="Arial" w:cs="Arial"/>
          <w:spacing w:val="40"/>
          <w:sz w:val="18"/>
          <w:szCs w:val="18"/>
        </w:rPr>
        <w:t xml:space="preserve"> </w:t>
      </w:r>
      <w:r w:rsidRPr="00786328">
        <w:rPr>
          <w:rFonts w:ascii="Arial" w:hAnsi="Arial" w:cs="Arial"/>
          <w:sz w:val="18"/>
          <w:szCs w:val="18"/>
        </w:rPr>
        <w:t>para</w:t>
      </w:r>
      <w:r w:rsidRPr="00786328">
        <w:rPr>
          <w:rFonts w:ascii="Arial" w:hAnsi="Arial" w:cs="Arial"/>
          <w:spacing w:val="40"/>
          <w:sz w:val="18"/>
          <w:szCs w:val="18"/>
        </w:rPr>
        <w:t xml:space="preserve"> </w:t>
      </w:r>
      <w:r w:rsidRPr="00786328">
        <w:rPr>
          <w:rFonts w:ascii="Arial" w:hAnsi="Arial" w:cs="Arial"/>
          <w:sz w:val="18"/>
          <w:szCs w:val="18"/>
        </w:rPr>
        <w:t>depósito</w:t>
      </w:r>
      <w:r w:rsidRPr="00786328">
        <w:rPr>
          <w:rFonts w:ascii="Arial" w:hAnsi="Arial" w:cs="Arial"/>
          <w:spacing w:val="40"/>
          <w:sz w:val="18"/>
          <w:szCs w:val="18"/>
        </w:rPr>
        <w:t xml:space="preserve"> </w:t>
      </w:r>
      <w:r w:rsidRPr="00786328">
        <w:rPr>
          <w:rFonts w:ascii="Arial" w:hAnsi="Arial" w:cs="Arial"/>
          <w:sz w:val="18"/>
          <w:szCs w:val="18"/>
        </w:rPr>
        <w:t>em</w:t>
      </w:r>
      <w:r w:rsidRPr="00786328">
        <w:rPr>
          <w:rFonts w:ascii="Arial" w:hAnsi="Arial" w:cs="Arial"/>
          <w:spacing w:val="40"/>
          <w:sz w:val="18"/>
          <w:szCs w:val="18"/>
        </w:rPr>
        <w:t xml:space="preserve"> </w:t>
      </w:r>
      <w:r w:rsidRPr="00786328">
        <w:rPr>
          <w:rFonts w:ascii="Arial" w:hAnsi="Arial" w:cs="Arial"/>
          <w:sz w:val="18"/>
          <w:szCs w:val="18"/>
        </w:rPr>
        <w:t>conta</w:t>
      </w:r>
      <w:r w:rsidRPr="00786328">
        <w:rPr>
          <w:rFonts w:ascii="Arial" w:hAnsi="Arial" w:cs="Arial"/>
          <w:spacing w:val="40"/>
          <w:sz w:val="18"/>
          <w:szCs w:val="18"/>
        </w:rPr>
        <w:t xml:space="preserve"> </w:t>
      </w:r>
      <w:r w:rsidRPr="00786328">
        <w:rPr>
          <w:rFonts w:ascii="Arial" w:hAnsi="Arial" w:cs="Arial"/>
          <w:sz w:val="18"/>
          <w:szCs w:val="18"/>
        </w:rPr>
        <w:t>corrente</w:t>
      </w:r>
      <w:r w:rsidRPr="00786328">
        <w:rPr>
          <w:rFonts w:ascii="Arial" w:hAnsi="Arial" w:cs="Arial"/>
          <w:spacing w:val="40"/>
          <w:sz w:val="18"/>
          <w:szCs w:val="18"/>
        </w:rPr>
        <w:t xml:space="preserve"> </w:t>
      </w:r>
      <w:r w:rsidRPr="00786328">
        <w:rPr>
          <w:rFonts w:ascii="Arial" w:hAnsi="Arial" w:cs="Arial"/>
          <w:sz w:val="18"/>
          <w:szCs w:val="18"/>
        </w:rPr>
        <w:t>bancária em nome do Contratado no Banco do Brasil S/A.</w:t>
      </w:r>
    </w:p>
    <w:p w14:paraId="0F2DD873" w14:textId="77777777" w:rsidR="008A376F" w:rsidRPr="00786328" w:rsidRDefault="008A376F" w:rsidP="00B95DC0">
      <w:pPr>
        <w:pStyle w:val="PargrafodaLista"/>
        <w:numPr>
          <w:ilvl w:val="2"/>
          <w:numId w:val="10"/>
        </w:numPr>
        <w:tabs>
          <w:tab w:val="left" w:pos="820"/>
        </w:tabs>
        <w:spacing w:before="201" w:line="295" w:lineRule="auto"/>
        <w:ind w:left="121" w:right="240" w:firstLine="0"/>
        <w:jc w:val="both"/>
        <w:rPr>
          <w:rFonts w:ascii="Arial" w:hAnsi="Arial" w:cs="Arial"/>
          <w:sz w:val="18"/>
          <w:szCs w:val="18"/>
        </w:rPr>
      </w:pPr>
      <w:r w:rsidRPr="00786328">
        <w:rPr>
          <w:rFonts w:ascii="Arial" w:hAnsi="Arial" w:cs="Arial"/>
          <w:sz w:val="18"/>
          <w:szCs w:val="18"/>
        </w:rPr>
        <w:t xml:space="preserve">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786328">
        <w:rPr>
          <w:rFonts w:ascii="Arial" w:hAnsi="Arial" w:cs="Arial"/>
          <w:color w:val="00007F"/>
          <w:sz w:val="18"/>
          <w:szCs w:val="18"/>
          <w:u w:val="single" w:color="000000"/>
        </w:rPr>
        <w:t>Lei estadual nº 12.799, de 2008</w:t>
      </w:r>
      <w:r w:rsidRPr="00786328">
        <w:rPr>
          <w:rFonts w:ascii="Arial" w:hAnsi="Arial" w:cs="Arial"/>
          <w:sz w:val="18"/>
          <w:szCs w:val="18"/>
        </w:rPr>
        <w:t>.</w:t>
      </w:r>
    </w:p>
    <w:p w14:paraId="6CD55D0F" w14:textId="77777777" w:rsidR="008A376F" w:rsidRPr="00786328" w:rsidRDefault="008A376F" w:rsidP="00B95DC0">
      <w:pPr>
        <w:pStyle w:val="PargrafodaLista"/>
        <w:numPr>
          <w:ilvl w:val="1"/>
          <w:numId w:val="10"/>
        </w:numPr>
        <w:tabs>
          <w:tab w:val="left" w:pos="641"/>
        </w:tabs>
        <w:spacing w:before="202" w:line="295" w:lineRule="auto"/>
        <w:ind w:right="301" w:firstLine="0"/>
        <w:rPr>
          <w:rFonts w:ascii="Arial" w:hAnsi="Arial" w:cs="Arial"/>
          <w:sz w:val="18"/>
          <w:szCs w:val="18"/>
        </w:rPr>
      </w:pPr>
      <w:r w:rsidRPr="00786328">
        <w:rPr>
          <w:rFonts w:ascii="Arial" w:hAnsi="Arial" w:cs="Arial"/>
          <w:sz w:val="18"/>
          <w:szCs w:val="18"/>
        </w:rPr>
        <w:t xml:space="preserve">Será considerada data do pagamento o dia em que constar como emitida a ordem bancária para </w:t>
      </w:r>
      <w:r w:rsidRPr="00786328">
        <w:rPr>
          <w:rFonts w:ascii="Arial" w:hAnsi="Arial" w:cs="Arial"/>
          <w:spacing w:val="-2"/>
          <w:sz w:val="18"/>
          <w:szCs w:val="18"/>
        </w:rPr>
        <w:t>pagamento.</w:t>
      </w:r>
    </w:p>
    <w:p w14:paraId="50600BDF" w14:textId="77777777" w:rsidR="008A376F" w:rsidRPr="00786328" w:rsidRDefault="008A376F" w:rsidP="00786328">
      <w:pPr>
        <w:pStyle w:val="Corpodetexto"/>
        <w:spacing w:before="74"/>
        <w:ind w:left="121"/>
        <w:rPr>
          <w:rFonts w:ascii="Arial" w:hAnsi="Arial" w:cs="Arial"/>
          <w:sz w:val="18"/>
          <w:szCs w:val="18"/>
        </w:rPr>
      </w:pPr>
    </w:p>
    <w:p w14:paraId="0FB45AEF" w14:textId="77777777" w:rsidR="008A376F" w:rsidRPr="00786328" w:rsidRDefault="008A376F" w:rsidP="00B95DC0">
      <w:pPr>
        <w:pStyle w:val="PargrafodaLista"/>
        <w:numPr>
          <w:ilvl w:val="1"/>
          <w:numId w:val="10"/>
        </w:numPr>
        <w:tabs>
          <w:tab w:val="left" w:pos="642"/>
        </w:tabs>
        <w:spacing w:before="1" w:line="295" w:lineRule="auto"/>
        <w:ind w:right="240" w:firstLine="0"/>
        <w:jc w:val="both"/>
        <w:rPr>
          <w:rFonts w:ascii="Arial" w:hAnsi="Arial" w:cs="Arial"/>
          <w:sz w:val="18"/>
          <w:szCs w:val="18"/>
        </w:rPr>
      </w:pPr>
      <w:r w:rsidRPr="00786328">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 não realizadas em meses anteriores.</w:t>
      </w:r>
    </w:p>
    <w:p w14:paraId="15112C0A" w14:textId="77777777" w:rsidR="008A376F" w:rsidRPr="00786328" w:rsidRDefault="008A376F" w:rsidP="00B95DC0">
      <w:pPr>
        <w:pStyle w:val="PargrafodaLista"/>
        <w:numPr>
          <w:ilvl w:val="2"/>
          <w:numId w:val="10"/>
        </w:numPr>
        <w:tabs>
          <w:tab w:val="left" w:pos="813"/>
        </w:tabs>
        <w:spacing w:before="201" w:line="295" w:lineRule="auto"/>
        <w:ind w:left="121" w:right="240" w:firstLine="0"/>
        <w:jc w:val="both"/>
        <w:rPr>
          <w:rFonts w:ascii="Arial" w:hAnsi="Arial" w:cs="Arial"/>
          <w:sz w:val="18"/>
          <w:szCs w:val="18"/>
        </w:rPr>
      </w:pPr>
      <w:r w:rsidRPr="00786328">
        <w:rPr>
          <w:rFonts w:ascii="Arial" w:hAnsi="Arial" w:cs="Arial"/>
          <w:sz w:val="18"/>
          <w:szCs w:val="18"/>
        </w:rPr>
        <w:t>Independentemente do percentual de tributo inserido na planilha, quando houver, serão retidos na fonte, quando da realização do pagamento, os percentuais estabelecidos na legislação vigente.</w:t>
      </w:r>
    </w:p>
    <w:p w14:paraId="4ED32B5D" w14:textId="77777777" w:rsidR="008A376F" w:rsidRPr="00786328" w:rsidRDefault="008A376F" w:rsidP="00B95DC0">
      <w:pPr>
        <w:pStyle w:val="PargrafodaLista"/>
        <w:numPr>
          <w:ilvl w:val="1"/>
          <w:numId w:val="10"/>
        </w:numPr>
        <w:tabs>
          <w:tab w:val="left" w:pos="650"/>
        </w:tabs>
        <w:spacing w:before="202" w:line="295" w:lineRule="auto"/>
        <w:ind w:right="240" w:firstLine="0"/>
        <w:rPr>
          <w:rFonts w:ascii="Arial" w:hAnsi="Arial" w:cs="Arial"/>
          <w:sz w:val="18"/>
          <w:szCs w:val="18"/>
        </w:rPr>
      </w:pPr>
      <w:r w:rsidRPr="00786328">
        <w:rPr>
          <w:rFonts w:ascii="Arial" w:hAnsi="Arial" w:cs="Arial"/>
          <w:sz w:val="18"/>
          <w:szCs w:val="18"/>
        </w:rPr>
        <w:t xml:space="preserve">O contratado regularmente optante pelo Simples Nacional, nos termos da </w:t>
      </w:r>
      <w:r w:rsidRPr="00786328">
        <w:rPr>
          <w:rFonts w:ascii="Arial" w:hAnsi="Arial" w:cs="Arial"/>
          <w:color w:val="00007F"/>
          <w:sz w:val="18"/>
          <w:szCs w:val="18"/>
          <w:u w:val="single" w:color="000000"/>
        </w:rPr>
        <w:t>Lei Complementar n</w:t>
      </w:r>
      <w:r w:rsidRPr="00786328">
        <w:rPr>
          <w:rFonts w:ascii="Arial" w:hAnsi="Arial" w:cs="Arial"/>
          <w:color w:val="00007F"/>
          <w:sz w:val="18"/>
          <w:szCs w:val="18"/>
        </w:rPr>
        <w:t xml:space="preserve">º </w:t>
      </w:r>
      <w:r w:rsidRPr="00786328">
        <w:rPr>
          <w:rFonts w:ascii="Arial" w:hAnsi="Arial" w:cs="Arial"/>
          <w:color w:val="00007F"/>
          <w:sz w:val="18"/>
          <w:szCs w:val="18"/>
          <w:u w:val="single" w:color="00007F"/>
        </w:rPr>
        <w:t>123,</w:t>
      </w:r>
      <w:r w:rsidRPr="00786328">
        <w:rPr>
          <w:rFonts w:ascii="Arial" w:hAnsi="Arial" w:cs="Arial"/>
          <w:color w:val="00007F"/>
          <w:spacing w:val="29"/>
          <w:sz w:val="18"/>
          <w:szCs w:val="18"/>
          <w:u w:val="single" w:color="00007F"/>
        </w:rPr>
        <w:t xml:space="preserve"> </w:t>
      </w:r>
      <w:r w:rsidRPr="00786328">
        <w:rPr>
          <w:rFonts w:ascii="Arial" w:hAnsi="Arial" w:cs="Arial"/>
          <w:color w:val="00007F"/>
          <w:sz w:val="18"/>
          <w:szCs w:val="18"/>
          <w:u w:val="single" w:color="00007F"/>
        </w:rPr>
        <w:t>de</w:t>
      </w:r>
      <w:r w:rsidRPr="00786328">
        <w:rPr>
          <w:rFonts w:ascii="Arial" w:hAnsi="Arial" w:cs="Arial"/>
          <w:color w:val="00007F"/>
          <w:spacing w:val="29"/>
          <w:sz w:val="18"/>
          <w:szCs w:val="18"/>
          <w:u w:val="single" w:color="00007F"/>
        </w:rPr>
        <w:t xml:space="preserve"> </w:t>
      </w:r>
      <w:r w:rsidRPr="00786328">
        <w:rPr>
          <w:rFonts w:ascii="Arial" w:hAnsi="Arial" w:cs="Arial"/>
          <w:color w:val="00007F"/>
          <w:sz w:val="18"/>
          <w:szCs w:val="18"/>
          <w:u w:val="single" w:color="00007F"/>
        </w:rPr>
        <w:t>200</w:t>
      </w:r>
      <w:r w:rsidRPr="00786328">
        <w:rPr>
          <w:rFonts w:ascii="Arial" w:hAnsi="Arial" w:cs="Arial"/>
          <w:color w:val="00007F"/>
          <w:sz w:val="18"/>
          <w:szCs w:val="18"/>
        </w:rPr>
        <w:t>6</w:t>
      </w:r>
      <w:r w:rsidRPr="00786328">
        <w:rPr>
          <w:rFonts w:ascii="Arial" w:hAnsi="Arial" w:cs="Arial"/>
          <w:sz w:val="18"/>
          <w:szCs w:val="18"/>
        </w:rPr>
        <w:t>,</w:t>
      </w:r>
      <w:r w:rsidRPr="00786328">
        <w:rPr>
          <w:rFonts w:ascii="Arial" w:hAnsi="Arial" w:cs="Arial"/>
          <w:spacing w:val="29"/>
          <w:sz w:val="18"/>
          <w:szCs w:val="18"/>
        </w:rPr>
        <w:t xml:space="preserve"> </w:t>
      </w:r>
      <w:r w:rsidRPr="00786328">
        <w:rPr>
          <w:rFonts w:ascii="Arial" w:hAnsi="Arial" w:cs="Arial"/>
          <w:sz w:val="18"/>
          <w:szCs w:val="18"/>
        </w:rPr>
        <w:t>não</w:t>
      </w:r>
      <w:r w:rsidRPr="00786328">
        <w:rPr>
          <w:rFonts w:ascii="Arial" w:hAnsi="Arial" w:cs="Arial"/>
          <w:spacing w:val="29"/>
          <w:sz w:val="18"/>
          <w:szCs w:val="18"/>
        </w:rPr>
        <w:t xml:space="preserve"> </w:t>
      </w:r>
      <w:r w:rsidRPr="00786328">
        <w:rPr>
          <w:rFonts w:ascii="Arial" w:hAnsi="Arial" w:cs="Arial"/>
          <w:sz w:val="18"/>
          <w:szCs w:val="18"/>
        </w:rPr>
        <w:t>sofrerá</w:t>
      </w:r>
      <w:r w:rsidRPr="00786328">
        <w:rPr>
          <w:rFonts w:ascii="Arial" w:hAnsi="Arial" w:cs="Arial"/>
          <w:spacing w:val="29"/>
          <w:sz w:val="18"/>
          <w:szCs w:val="18"/>
        </w:rPr>
        <w:t xml:space="preserve"> </w:t>
      </w:r>
      <w:r w:rsidRPr="00786328">
        <w:rPr>
          <w:rFonts w:ascii="Arial" w:hAnsi="Arial" w:cs="Arial"/>
          <w:sz w:val="18"/>
          <w:szCs w:val="18"/>
        </w:rPr>
        <w:t>a</w:t>
      </w:r>
      <w:r w:rsidRPr="00786328">
        <w:rPr>
          <w:rFonts w:ascii="Arial" w:hAnsi="Arial" w:cs="Arial"/>
          <w:spacing w:val="29"/>
          <w:sz w:val="18"/>
          <w:szCs w:val="18"/>
        </w:rPr>
        <w:t xml:space="preserve"> </w:t>
      </w:r>
      <w:r w:rsidRPr="00786328">
        <w:rPr>
          <w:rFonts w:ascii="Arial" w:hAnsi="Arial" w:cs="Arial"/>
          <w:sz w:val="18"/>
          <w:szCs w:val="18"/>
        </w:rPr>
        <w:t>retenção</w:t>
      </w:r>
      <w:r w:rsidRPr="00786328">
        <w:rPr>
          <w:rFonts w:ascii="Arial" w:hAnsi="Arial" w:cs="Arial"/>
          <w:spacing w:val="29"/>
          <w:sz w:val="18"/>
          <w:szCs w:val="18"/>
        </w:rPr>
        <w:t xml:space="preserve"> </w:t>
      </w:r>
      <w:r w:rsidRPr="00786328">
        <w:rPr>
          <w:rFonts w:ascii="Arial" w:hAnsi="Arial" w:cs="Arial"/>
          <w:sz w:val="18"/>
          <w:szCs w:val="18"/>
        </w:rPr>
        <w:t>tributária</w:t>
      </w:r>
      <w:r w:rsidRPr="00786328">
        <w:rPr>
          <w:rFonts w:ascii="Arial" w:hAnsi="Arial" w:cs="Arial"/>
          <w:spacing w:val="29"/>
          <w:sz w:val="18"/>
          <w:szCs w:val="18"/>
        </w:rPr>
        <w:t xml:space="preserve"> </w:t>
      </w:r>
      <w:r w:rsidRPr="00786328">
        <w:rPr>
          <w:rFonts w:ascii="Arial" w:hAnsi="Arial" w:cs="Arial"/>
          <w:sz w:val="18"/>
          <w:szCs w:val="18"/>
        </w:rPr>
        <w:t>quanto</w:t>
      </w:r>
      <w:r w:rsidRPr="00786328">
        <w:rPr>
          <w:rFonts w:ascii="Arial" w:hAnsi="Arial" w:cs="Arial"/>
          <w:spacing w:val="29"/>
          <w:sz w:val="18"/>
          <w:szCs w:val="18"/>
        </w:rPr>
        <w:t xml:space="preserve"> </w:t>
      </w:r>
      <w:r w:rsidRPr="00786328">
        <w:rPr>
          <w:rFonts w:ascii="Arial" w:hAnsi="Arial" w:cs="Arial"/>
          <w:sz w:val="18"/>
          <w:szCs w:val="18"/>
        </w:rPr>
        <w:t>aos</w:t>
      </w:r>
      <w:r w:rsidRPr="00786328">
        <w:rPr>
          <w:rFonts w:ascii="Arial" w:hAnsi="Arial" w:cs="Arial"/>
          <w:spacing w:val="29"/>
          <w:sz w:val="18"/>
          <w:szCs w:val="18"/>
        </w:rPr>
        <w:t xml:space="preserve"> </w:t>
      </w:r>
      <w:r w:rsidRPr="00786328">
        <w:rPr>
          <w:rFonts w:ascii="Arial" w:hAnsi="Arial" w:cs="Arial"/>
          <w:sz w:val="18"/>
          <w:szCs w:val="18"/>
        </w:rPr>
        <w:t>impostos</w:t>
      </w:r>
      <w:r w:rsidRPr="00786328">
        <w:rPr>
          <w:rFonts w:ascii="Arial" w:hAnsi="Arial" w:cs="Arial"/>
          <w:spacing w:val="29"/>
          <w:sz w:val="18"/>
          <w:szCs w:val="18"/>
        </w:rPr>
        <w:t xml:space="preserve"> </w:t>
      </w:r>
      <w:r w:rsidRPr="00786328">
        <w:rPr>
          <w:rFonts w:ascii="Arial" w:hAnsi="Arial" w:cs="Arial"/>
          <w:sz w:val="18"/>
          <w:szCs w:val="18"/>
        </w:rPr>
        <w:t>e</w:t>
      </w:r>
      <w:r w:rsidRPr="00786328">
        <w:rPr>
          <w:rFonts w:ascii="Arial" w:hAnsi="Arial" w:cs="Arial"/>
          <w:spacing w:val="29"/>
          <w:sz w:val="18"/>
          <w:szCs w:val="18"/>
        </w:rPr>
        <w:t xml:space="preserve"> </w:t>
      </w:r>
      <w:r w:rsidRPr="00786328">
        <w:rPr>
          <w:rFonts w:ascii="Arial" w:hAnsi="Arial" w:cs="Arial"/>
          <w:sz w:val="18"/>
          <w:szCs w:val="18"/>
        </w:rPr>
        <w:t>contribuições</w:t>
      </w:r>
      <w:r w:rsidRPr="00786328">
        <w:rPr>
          <w:rFonts w:ascii="Arial" w:hAnsi="Arial" w:cs="Arial"/>
          <w:spacing w:val="29"/>
          <w:sz w:val="18"/>
          <w:szCs w:val="18"/>
        </w:rPr>
        <w:t xml:space="preserve"> </w:t>
      </w:r>
      <w:r w:rsidRPr="00786328">
        <w:rPr>
          <w:rFonts w:ascii="Arial" w:hAnsi="Arial" w:cs="Arial"/>
          <w:sz w:val="18"/>
          <w:szCs w:val="18"/>
        </w:rPr>
        <w:t>abrangidos</w:t>
      </w:r>
      <w:r w:rsidRPr="00786328">
        <w:rPr>
          <w:rFonts w:ascii="Arial" w:hAnsi="Arial" w:cs="Arial"/>
          <w:spacing w:val="29"/>
          <w:sz w:val="18"/>
          <w:szCs w:val="18"/>
        </w:rPr>
        <w:t xml:space="preserve"> </w:t>
      </w:r>
      <w:r w:rsidRPr="00786328">
        <w:rPr>
          <w:rFonts w:ascii="Arial" w:hAnsi="Arial" w:cs="Arial"/>
          <w:sz w:val="18"/>
          <w:szCs w:val="18"/>
        </w:rPr>
        <w:t>por aquele</w:t>
      </w:r>
      <w:r w:rsidRPr="00786328">
        <w:rPr>
          <w:rFonts w:ascii="Arial" w:hAnsi="Arial" w:cs="Arial"/>
          <w:spacing w:val="37"/>
          <w:sz w:val="18"/>
          <w:szCs w:val="18"/>
        </w:rPr>
        <w:t xml:space="preserve"> </w:t>
      </w:r>
      <w:r w:rsidRPr="00786328">
        <w:rPr>
          <w:rFonts w:ascii="Arial" w:hAnsi="Arial" w:cs="Arial"/>
          <w:sz w:val="18"/>
          <w:szCs w:val="18"/>
        </w:rPr>
        <w:t>regime.</w:t>
      </w:r>
      <w:r w:rsidRPr="00786328">
        <w:rPr>
          <w:rFonts w:ascii="Arial" w:hAnsi="Arial" w:cs="Arial"/>
          <w:spacing w:val="37"/>
          <w:sz w:val="18"/>
          <w:szCs w:val="18"/>
        </w:rPr>
        <w:t xml:space="preserve"> </w:t>
      </w:r>
      <w:r w:rsidRPr="00786328">
        <w:rPr>
          <w:rFonts w:ascii="Arial" w:hAnsi="Arial" w:cs="Arial"/>
          <w:sz w:val="18"/>
          <w:szCs w:val="18"/>
        </w:rPr>
        <w:t>No</w:t>
      </w:r>
      <w:r w:rsidRPr="00786328">
        <w:rPr>
          <w:rFonts w:ascii="Arial" w:hAnsi="Arial" w:cs="Arial"/>
          <w:spacing w:val="37"/>
          <w:sz w:val="18"/>
          <w:szCs w:val="18"/>
        </w:rPr>
        <w:t xml:space="preserve"> </w:t>
      </w:r>
      <w:r w:rsidRPr="00786328">
        <w:rPr>
          <w:rFonts w:ascii="Arial" w:hAnsi="Arial" w:cs="Arial"/>
          <w:sz w:val="18"/>
          <w:szCs w:val="18"/>
        </w:rPr>
        <w:t>entanto,</w:t>
      </w:r>
      <w:r w:rsidRPr="00786328">
        <w:rPr>
          <w:rFonts w:ascii="Arial" w:hAnsi="Arial" w:cs="Arial"/>
          <w:spacing w:val="37"/>
          <w:sz w:val="18"/>
          <w:szCs w:val="18"/>
        </w:rPr>
        <w:t xml:space="preserve"> </w:t>
      </w:r>
      <w:r w:rsidRPr="00786328">
        <w:rPr>
          <w:rFonts w:ascii="Arial" w:hAnsi="Arial" w:cs="Arial"/>
          <w:sz w:val="18"/>
          <w:szCs w:val="18"/>
        </w:rPr>
        <w:t>o</w:t>
      </w:r>
      <w:r w:rsidRPr="00786328">
        <w:rPr>
          <w:rFonts w:ascii="Arial" w:hAnsi="Arial" w:cs="Arial"/>
          <w:spacing w:val="37"/>
          <w:sz w:val="18"/>
          <w:szCs w:val="18"/>
        </w:rPr>
        <w:t xml:space="preserve"> </w:t>
      </w:r>
      <w:r w:rsidRPr="00786328">
        <w:rPr>
          <w:rFonts w:ascii="Arial" w:hAnsi="Arial" w:cs="Arial"/>
          <w:sz w:val="18"/>
          <w:szCs w:val="18"/>
        </w:rPr>
        <w:t>pagamento</w:t>
      </w:r>
      <w:r w:rsidRPr="00786328">
        <w:rPr>
          <w:rFonts w:ascii="Arial" w:hAnsi="Arial" w:cs="Arial"/>
          <w:spacing w:val="37"/>
          <w:sz w:val="18"/>
          <w:szCs w:val="18"/>
        </w:rPr>
        <w:t xml:space="preserve"> </w:t>
      </w:r>
      <w:r w:rsidRPr="00786328">
        <w:rPr>
          <w:rFonts w:ascii="Arial" w:hAnsi="Arial" w:cs="Arial"/>
          <w:sz w:val="18"/>
          <w:szCs w:val="18"/>
        </w:rPr>
        <w:t>ficará</w:t>
      </w:r>
      <w:r w:rsidRPr="00786328">
        <w:rPr>
          <w:rFonts w:ascii="Arial" w:hAnsi="Arial" w:cs="Arial"/>
          <w:spacing w:val="37"/>
          <w:sz w:val="18"/>
          <w:szCs w:val="18"/>
        </w:rPr>
        <w:t xml:space="preserve"> </w:t>
      </w:r>
      <w:r w:rsidRPr="00786328">
        <w:rPr>
          <w:rFonts w:ascii="Arial" w:hAnsi="Arial" w:cs="Arial"/>
          <w:sz w:val="18"/>
          <w:szCs w:val="18"/>
        </w:rPr>
        <w:t>condicionado</w:t>
      </w:r>
      <w:r w:rsidRPr="00786328">
        <w:rPr>
          <w:rFonts w:ascii="Arial" w:hAnsi="Arial" w:cs="Arial"/>
          <w:spacing w:val="37"/>
          <w:sz w:val="18"/>
          <w:szCs w:val="18"/>
        </w:rPr>
        <w:t xml:space="preserve"> </w:t>
      </w:r>
      <w:r w:rsidRPr="00786328">
        <w:rPr>
          <w:rFonts w:ascii="Arial" w:hAnsi="Arial" w:cs="Arial"/>
          <w:sz w:val="18"/>
          <w:szCs w:val="18"/>
        </w:rPr>
        <w:t>à</w:t>
      </w:r>
      <w:r w:rsidRPr="00786328">
        <w:rPr>
          <w:rFonts w:ascii="Arial" w:hAnsi="Arial" w:cs="Arial"/>
          <w:spacing w:val="37"/>
          <w:sz w:val="18"/>
          <w:szCs w:val="18"/>
        </w:rPr>
        <w:t xml:space="preserve"> </w:t>
      </w:r>
      <w:r w:rsidRPr="00786328">
        <w:rPr>
          <w:rFonts w:ascii="Arial" w:hAnsi="Arial" w:cs="Arial"/>
          <w:sz w:val="18"/>
          <w:szCs w:val="18"/>
        </w:rPr>
        <w:t>apresentação</w:t>
      </w:r>
      <w:r w:rsidRPr="00786328">
        <w:rPr>
          <w:rFonts w:ascii="Arial" w:hAnsi="Arial" w:cs="Arial"/>
          <w:spacing w:val="37"/>
          <w:sz w:val="18"/>
          <w:szCs w:val="18"/>
        </w:rPr>
        <w:t xml:space="preserve"> </w:t>
      </w:r>
      <w:r w:rsidRPr="00786328">
        <w:rPr>
          <w:rFonts w:ascii="Arial" w:hAnsi="Arial" w:cs="Arial"/>
          <w:sz w:val="18"/>
          <w:szCs w:val="18"/>
        </w:rPr>
        <w:t>de</w:t>
      </w:r>
      <w:r w:rsidRPr="00786328">
        <w:rPr>
          <w:rFonts w:ascii="Arial" w:hAnsi="Arial" w:cs="Arial"/>
          <w:spacing w:val="37"/>
          <w:sz w:val="18"/>
          <w:szCs w:val="18"/>
        </w:rPr>
        <w:t xml:space="preserve"> </w:t>
      </w:r>
      <w:r w:rsidRPr="00786328">
        <w:rPr>
          <w:rFonts w:ascii="Arial" w:hAnsi="Arial" w:cs="Arial"/>
          <w:sz w:val="18"/>
          <w:szCs w:val="18"/>
        </w:rPr>
        <w:t>comprovação,</w:t>
      </w:r>
      <w:r w:rsidRPr="00786328">
        <w:rPr>
          <w:rFonts w:ascii="Arial" w:hAnsi="Arial" w:cs="Arial"/>
          <w:spacing w:val="37"/>
          <w:sz w:val="18"/>
          <w:szCs w:val="18"/>
        </w:rPr>
        <w:t xml:space="preserve"> </w:t>
      </w:r>
      <w:r w:rsidRPr="00786328">
        <w:rPr>
          <w:rFonts w:ascii="Arial" w:hAnsi="Arial" w:cs="Arial"/>
          <w:sz w:val="18"/>
          <w:szCs w:val="18"/>
        </w:rPr>
        <w:t>por meio de documento oficial, de que faz jus ao tratamento tributário favorecido previsto na referida Lei</w:t>
      </w:r>
      <w:r w:rsidRPr="00786328">
        <w:rPr>
          <w:rFonts w:ascii="Arial" w:hAnsi="Arial" w:cs="Arial"/>
          <w:spacing w:val="40"/>
          <w:sz w:val="18"/>
          <w:szCs w:val="18"/>
        </w:rPr>
        <w:t xml:space="preserve"> </w:t>
      </w:r>
      <w:r w:rsidRPr="00786328">
        <w:rPr>
          <w:rFonts w:ascii="Arial" w:hAnsi="Arial" w:cs="Arial"/>
          <w:spacing w:val="-2"/>
          <w:sz w:val="18"/>
          <w:szCs w:val="18"/>
        </w:rPr>
        <w:t>Complementar.</w:t>
      </w:r>
    </w:p>
    <w:p w14:paraId="16335D50" w14:textId="77777777" w:rsidR="008A376F" w:rsidRPr="00786328" w:rsidRDefault="008A376F" w:rsidP="00786328">
      <w:pPr>
        <w:pStyle w:val="Corpodetexto"/>
        <w:ind w:left="121"/>
        <w:rPr>
          <w:rFonts w:ascii="Arial" w:hAnsi="Arial" w:cs="Arial"/>
          <w:sz w:val="18"/>
          <w:szCs w:val="18"/>
        </w:rPr>
      </w:pPr>
    </w:p>
    <w:p w14:paraId="4B8F8753" w14:textId="77777777" w:rsidR="008A376F" w:rsidRPr="00786328" w:rsidRDefault="008A376F" w:rsidP="00786328">
      <w:pPr>
        <w:pStyle w:val="Corpodetexto"/>
        <w:spacing w:before="133"/>
        <w:ind w:left="121"/>
        <w:rPr>
          <w:rFonts w:ascii="Arial" w:hAnsi="Arial" w:cs="Arial"/>
          <w:sz w:val="18"/>
          <w:szCs w:val="18"/>
        </w:rPr>
      </w:pPr>
    </w:p>
    <w:p w14:paraId="5C475D02" w14:textId="77777777" w:rsidR="008A376F" w:rsidRPr="00786328" w:rsidRDefault="008A376F" w:rsidP="00B95DC0">
      <w:pPr>
        <w:pStyle w:val="PargrafodaLista"/>
        <w:numPr>
          <w:ilvl w:val="0"/>
          <w:numId w:val="10"/>
        </w:numPr>
        <w:tabs>
          <w:tab w:val="left" w:pos="301"/>
        </w:tabs>
        <w:ind w:left="121" w:right="0" w:firstLine="0"/>
        <w:jc w:val="both"/>
        <w:rPr>
          <w:rFonts w:ascii="Arial" w:hAnsi="Arial" w:cs="Arial"/>
          <w:b/>
          <w:sz w:val="18"/>
          <w:szCs w:val="18"/>
        </w:rPr>
      </w:pPr>
      <w:r w:rsidRPr="00786328">
        <w:rPr>
          <w:rFonts w:ascii="Arial" w:hAnsi="Arial" w:cs="Arial"/>
          <w:b/>
          <w:sz w:val="18"/>
          <w:szCs w:val="18"/>
        </w:rPr>
        <w:t>FORMA</w:t>
      </w:r>
      <w:r w:rsidRPr="00786328">
        <w:rPr>
          <w:rFonts w:ascii="Arial" w:hAnsi="Arial" w:cs="Arial"/>
          <w:b/>
          <w:spacing w:val="-7"/>
          <w:sz w:val="18"/>
          <w:szCs w:val="18"/>
        </w:rPr>
        <w:t xml:space="preserve"> </w:t>
      </w:r>
      <w:r w:rsidRPr="00786328">
        <w:rPr>
          <w:rFonts w:ascii="Arial" w:hAnsi="Arial" w:cs="Arial"/>
          <w:b/>
          <w:sz w:val="18"/>
          <w:szCs w:val="18"/>
        </w:rPr>
        <w:t>E</w:t>
      </w:r>
      <w:r w:rsidRPr="00786328">
        <w:rPr>
          <w:rFonts w:ascii="Arial" w:hAnsi="Arial" w:cs="Arial"/>
          <w:b/>
          <w:spacing w:val="-4"/>
          <w:sz w:val="18"/>
          <w:szCs w:val="18"/>
        </w:rPr>
        <w:t xml:space="preserve"> </w:t>
      </w:r>
      <w:r w:rsidRPr="00786328">
        <w:rPr>
          <w:rFonts w:ascii="Arial" w:hAnsi="Arial" w:cs="Arial"/>
          <w:b/>
          <w:sz w:val="18"/>
          <w:szCs w:val="18"/>
        </w:rPr>
        <w:t>CRITÉRIOS</w:t>
      </w:r>
      <w:r w:rsidRPr="00786328">
        <w:rPr>
          <w:rFonts w:ascii="Arial" w:hAnsi="Arial" w:cs="Arial"/>
          <w:b/>
          <w:spacing w:val="-5"/>
          <w:sz w:val="18"/>
          <w:szCs w:val="18"/>
        </w:rPr>
        <w:t xml:space="preserve"> </w:t>
      </w:r>
      <w:r w:rsidRPr="00786328">
        <w:rPr>
          <w:rFonts w:ascii="Arial" w:hAnsi="Arial" w:cs="Arial"/>
          <w:b/>
          <w:sz w:val="18"/>
          <w:szCs w:val="18"/>
        </w:rPr>
        <w:t>DE</w:t>
      </w:r>
      <w:r w:rsidRPr="00786328">
        <w:rPr>
          <w:rFonts w:ascii="Arial" w:hAnsi="Arial" w:cs="Arial"/>
          <w:b/>
          <w:spacing w:val="-4"/>
          <w:sz w:val="18"/>
          <w:szCs w:val="18"/>
        </w:rPr>
        <w:t xml:space="preserve"> </w:t>
      </w:r>
      <w:r w:rsidRPr="00786328">
        <w:rPr>
          <w:rFonts w:ascii="Arial" w:hAnsi="Arial" w:cs="Arial"/>
          <w:b/>
          <w:sz w:val="18"/>
          <w:szCs w:val="18"/>
        </w:rPr>
        <w:t>SELEÇÃO</w:t>
      </w:r>
      <w:r w:rsidRPr="00786328">
        <w:rPr>
          <w:rFonts w:ascii="Arial" w:hAnsi="Arial" w:cs="Arial"/>
          <w:b/>
          <w:spacing w:val="-4"/>
          <w:sz w:val="18"/>
          <w:szCs w:val="18"/>
        </w:rPr>
        <w:t xml:space="preserve"> </w:t>
      </w:r>
      <w:r w:rsidRPr="00786328">
        <w:rPr>
          <w:rFonts w:ascii="Arial" w:hAnsi="Arial" w:cs="Arial"/>
          <w:b/>
          <w:sz w:val="18"/>
          <w:szCs w:val="18"/>
        </w:rPr>
        <w:t>DO</w:t>
      </w:r>
      <w:r w:rsidRPr="00786328">
        <w:rPr>
          <w:rFonts w:ascii="Arial" w:hAnsi="Arial" w:cs="Arial"/>
          <w:b/>
          <w:spacing w:val="-5"/>
          <w:sz w:val="18"/>
          <w:szCs w:val="18"/>
        </w:rPr>
        <w:t xml:space="preserve"> </w:t>
      </w:r>
      <w:r w:rsidRPr="00786328">
        <w:rPr>
          <w:rFonts w:ascii="Arial" w:hAnsi="Arial" w:cs="Arial"/>
          <w:b/>
          <w:sz w:val="18"/>
          <w:szCs w:val="18"/>
        </w:rPr>
        <w:t>FORNECEDOR</w:t>
      </w:r>
      <w:r w:rsidRPr="00786328">
        <w:rPr>
          <w:rFonts w:ascii="Arial" w:hAnsi="Arial" w:cs="Arial"/>
          <w:b/>
          <w:spacing w:val="-4"/>
          <w:sz w:val="18"/>
          <w:szCs w:val="18"/>
        </w:rPr>
        <w:t xml:space="preserve"> </w:t>
      </w:r>
      <w:r w:rsidRPr="00786328">
        <w:rPr>
          <w:rFonts w:ascii="Arial" w:hAnsi="Arial" w:cs="Arial"/>
          <w:b/>
          <w:sz w:val="18"/>
          <w:szCs w:val="18"/>
        </w:rPr>
        <w:t>E</w:t>
      </w:r>
      <w:r w:rsidRPr="00786328">
        <w:rPr>
          <w:rFonts w:ascii="Arial" w:hAnsi="Arial" w:cs="Arial"/>
          <w:b/>
          <w:spacing w:val="-5"/>
          <w:sz w:val="18"/>
          <w:szCs w:val="18"/>
        </w:rPr>
        <w:t xml:space="preserve"> </w:t>
      </w:r>
      <w:r w:rsidRPr="00786328">
        <w:rPr>
          <w:rFonts w:ascii="Arial" w:hAnsi="Arial" w:cs="Arial"/>
          <w:b/>
          <w:sz w:val="18"/>
          <w:szCs w:val="18"/>
        </w:rPr>
        <w:t>FORMA</w:t>
      </w:r>
      <w:r w:rsidRPr="00786328">
        <w:rPr>
          <w:rFonts w:ascii="Arial" w:hAnsi="Arial" w:cs="Arial"/>
          <w:b/>
          <w:spacing w:val="-4"/>
          <w:sz w:val="18"/>
          <w:szCs w:val="18"/>
        </w:rPr>
        <w:t xml:space="preserve"> </w:t>
      </w:r>
      <w:r w:rsidRPr="00786328">
        <w:rPr>
          <w:rFonts w:ascii="Arial" w:hAnsi="Arial" w:cs="Arial"/>
          <w:b/>
          <w:sz w:val="18"/>
          <w:szCs w:val="18"/>
        </w:rPr>
        <w:t>DE</w:t>
      </w:r>
      <w:r w:rsidRPr="00786328">
        <w:rPr>
          <w:rFonts w:ascii="Arial" w:hAnsi="Arial" w:cs="Arial"/>
          <w:b/>
          <w:spacing w:val="-4"/>
          <w:sz w:val="18"/>
          <w:szCs w:val="18"/>
        </w:rPr>
        <w:t xml:space="preserve"> </w:t>
      </w:r>
      <w:r w:rsidRPr="00786328">
        <w:rPr>
          <w:rFonts w:ascii="Arial" w:hAnsi="Arial" w:cs="Arial"/>
          <w:b/>
          <w:spacing w:val="-2"/>
          <w:sz w:val="18"/>
          <w:szCs w:val="18"/>
        </w:rPr>
        <w:t>FORNECIMENTO</w:t>
      </w:r>
    </w:p>
    <w:p w14:paraId="38C7F81C" w14:textId="77777777" w:rsidR="008A376F" w:rsidRPr="00786328" w:rsidRDefault="008A376F" w:rsidP="00786328">
      <w:pPr>
        <w:pStyle w:val="Corpodetexto"/>
        <w:spacing w:before="23"/>
        <w:ind w:left="121"/>
        <w:rPr>
          <w:rFonts w:ascii="Arial" w:hAnsi="Arial" w:cs="Arial"/>
          <w:b/>
          <w:sz w:val="18"/>
          <w:szCs w:val="18"/>
        </w:rPr>
      </w:pPr>
    </w:p>
    <w:p w14:paraId="6A86109A" w14:textId="77777777" w:rsidR="008A376F" w:rsidRPr="00786328" w:rsidRDefault="008A376F" w:rsidP="00786328">
      <w:pPr>
        <w:spacing w:before="1"/>
        <w:ind w:left="121"/>
        <w:rPr>
          <w:rFonts w:ascii="Arial" w:hAnsi="Arial" w:cs="Arial"/>
          <w:b/>
          <w:sz w:val="18"/>
          <w:szCs w:val="18"/>
        </w:rPr>
      </w:pPr>
      <w:r w:rsidRPr="00786328">
        <w:rPr>
          <w:rFonts w:ascii="Arial" w:hAnsi="Arial" w:cs="Arial"/>
          <w:b/>
          <w:sz w:val="18"/>
          <w:szCs w:val="18"/>
        </w:rPr>
        <w:t>Forma</w:t>
      </w:r>
      <w:r w:rsidRPr="00786328">
        <w:rPr>
          <w:rFonts w:ascii="Arial" w:hAnsi="Arial" w:cs="Arial"/>
          <w:b/>
          <w:spacing w:val="-1"/>
          <w:sz w:val="18"/>
          <w:szCs w:val="18"/>
        </w:rPr>
        <w:t xml:space="preserve"> </w:t>
      </w:r>
      <w:r w:rsidRPr="00786328">
        <w:rPr>
          <w:rFonts w:ascii="Arial" w:hAnsi="Arial" w:cs="Arial"/>
          <w:b/>
          <w:sz w:val="18"/>
          <w:szCs w:val="18"/>
        </w:rPr>
        <w:t>de</w:t>
      </w:r>
      <w:r w:rsidRPr="00786328">
        <w:rPr>
          <w:rFonts w:ascii="Arial" w:hAnsi="Arial" w:cs="Arial"/>
          <w:b/>
          <w:spacing w:val="-1"/>
          <w:sz w:val="18"/>
          <w:szCs w:val="18"/>
        </w:rPr>
        <w:t xml:space="preserve"> </w:t>
      </w:r>
      <w:r w:rsidRPr="00786328">
        <w:rPr>
          <w:rFonts w:ascii="Arial" w:hAnsi="Arial" w:cs="Arial"/>
          <w:b/>
          <w:sz w:val="18"/>
          <w:szCs w:val="18"/>
        </w:rPr>
        <w:t>seleção e</w:t>
      </w:r>
      <w:r w:rsidRPr="00786328">
        <w:rPr>
          <w:rFonts w:ascii="Arial" w:hAnsi="Arial" w:cs="Arial"/>
          <w:b/>
          <w:spacing w:val="-1"/>
          <w:sz w:val="18"/>
          <w:szCs w:val="18"/>
        </w:rPr>
        <w:t xml:space="preserve"> </w:t>
      </w:r>
      <w:r w:rsidRPr="00786328">
        <w:rPr>
          <w:rFonts w:ascii="Arial" w:hAnsi="Arial" w:cs="Arial"/>
          <w:b/>
          <w:sz w:val="18"/>
          <w:szCs w:val="18"/>
        </w:rPr>
        <w:t>critério</w:t>
      </w:r>
      <w:r w:rsidRPr="00786328">
        <w:rPr>
          <w:rFonts w:ascii="Arial" w:hAnsi="Arial" w:cs="Arial"/>
          <w:b/>
          <w:spacing w:val="-1"/>
          <w:sz w:val="18"/>
          <w:szCs w:val="18"/>
        </w:rPr>
        <w:t xml:space="preserve"> </w:t>
      </w:r>
      <w:r w:rsidRPr="00786328">
        <w:rPr>
          <w:rFonts w:ascii="Arial" w:hAnsi="Arial" w:cs="Arial"/>
          <w:b/>
          <w:sz w:val="18"/>
          <w:szCs w:val="18"/>
        </w:rPr>
        <w:t>de</w:t>
      </w:r>
      <w:r w:rsidRPr="00786328">
        <w:rPr>
          <w:rFonts w:ascii="Arial" w:hAnsi="Arial" w:cs="Arial"/>
          <w:b/>
          <w:spacing w:val="-1"/>
          <w:sz w:val="18"/>
          <w:szCs w:val="18"/>
        </w:rPr>
        <w:t xml:space="preserve"> </w:t>
      </w:r>
      <w:r w:rsidRPr="00786328">
        <w:rPr>
          <w:rFonts w:ascii="Arial" w:hAnsi="Arial" w:cs="Arial"/>
          <w:b/>
          <w:sz w:val="18"/>
          <w:szCs w:val="18"/>
        </w:rPr>
        <w:t xml:space="preserve">julgamento da </w:t>
      </w:r>
      <w:r w:rsidRPr="00786328">
        <w:rPr>
          <w:rFonts w:ascii="Arial" w:hAnsi="Arial" w:cs="Arial"/>
          <w:b/>
          <w:spacing w:val="-2"/>
          <w:sz w:val="18"/>
          <w:szCs w:val="18"/>
        </w:rPr>
        <w:t>proposta</w:t>
      </w:r>
    </w:p>
    <w:p w14:paraId="3437DA42" w14:textId="77777777" w:rsidR="008A376F" w:rsidRPr="00786328" w:rsidRDefault="008A376F" w:rsidP="00786328">
      <w:pPr>
        <w:pStyle w:val="Corpodetexto"/>
        <w:spacing w:before="24"/>
        <w:ind w:left="121"/>
        <w:rPr>
          <w:rFonts w:ascii="Arial" w:hAnsi="Arial" w:cs="Arial"/>
          <w:b/>
          <w:sz w:val="18"/>
          <w:szCs w:val="18"/>
        </w:rPr>
      </w:pPr>
    </w:p>
    <w:p w14:paraId="5DBCE88C" w14:textId="77777777" w:rsidR="008A376F" w:rsidRPr="00786328" w:rsidRDefault="008A376F" w:rsidP="00B95DC0">
      <w:pPr>
        <w:pStyle w:val="PargrafodaLista"/>
        <w:numPr>
          <w:ilvl w:val="1"/>
          <w:numId w:val="10"/>
        </w:numPr>
        <w:tabs>
          <w:tab w:val="left" w:pos="453"/>
        </w:tabs>
        <w:spacing w:line="268" w:lineRule="auto"/>
        <w:ind w:right="119" w:firstLine="0"/>
        <w:jc w:val="both"/>
        <w:rPr>
          <w:rFonts w:ascii="Arial" w:hAnsi="Arial" w:cs="Arial"/>
          <w:sz w:val="18"/>
          <w:szCs w:val="18"/>
        </w:rPr>
      </w:pPr>
      <w:r w:rsidRPr="00786328">
        <w:rPr>
          <w:rFonts w:ascii="Arial" w:hAnsi="Arial" w:cs="Arial"/>
          <w:sz w:val="18"/>
          <w:szCs w:val="18"/>
        </w:rPr>
        <w:t>O fornecedor será selecionado por meio da realização de procedimento de LICITAÇÃO, na modalidade PREGÃO, sob a forma ELETRÔNICA, com adoção do critério de julgamento pelo MENOR PREÇO.</w:t>
      </w:r>
    </w:p>
    <w:p w14:paraId="33322325" w14:textId="77777777" w:rsidR="008A376F" w:rsidRPr="00786328" w:rsidRDefault="008A376F" w:rsidP="00786328">
      <w:pPr>
        <w:spacing w:before="206"/>
        <w:ind w:left="121"/>
        <w:rPr>
          <w:rFonts w:ascii="Arial" w:hAnsi="Arial" w:cs="Arial"/>
          <w:b/>
          <w:sz w:val="18"/>
          <w:szCs w:val="18"/>
        </w:rPr>
      </w:pPr>
      <w:r w:rsidRPr="00786328">
        <w:rPr>
          <w:rFonts w:ascii="Arial" w:hAnsi="Arial" w:cs="Arial"/>
          <w:b/>
          <w:sz w:val="18"/>
          <w:szCs w:val="18"/>
        </w:rPr>
        <w:t>Forma</w:t>
      </w:r>
      <w:r w:rsidRPr="00786328">
        <w:rPr>
          <w:rFonts w:ascii="Arial" w:hAnsi="Arial" w:cs="Arial"/>
          <w:b/>
          <w:spacing w:val="-1"/>
          <w:sz w:val="18"/>
          <w:szCs w:val="18"/>
        </w:rPr>
        <w:t xml:space="preserve"> </w:t>
      </w:r>
      <w:r w:rsidRPr="00786328">
        <w:rPr>
          <w:rFonts w:ascii="Arial" w:hAnsi="Arial" w:cs="Arial"/>
          <w:b/>
          <w:sz w:val="18"/>
          <w:szCs w:val="18"/>
        </w:rPr>
        <w:t>de</w:t>
      </w:r>
      <w:r w:rsidRPr="00786328">
        <w:rPr>
          <w:rFonts w:ascii="Arial" w:hAnsi="Arial" w:cs="Arial"/>
          <w:b/>
          <w:spacing w:val="-1"/>
          <w:sz w:val="18"/>
          <w:szCs w:val="18"/>
        </w:rPr>
        <w:t xml:space="preserve"> </w:t>
      </w:r>
      <w:r w:rsidRPr="00786328">
        <w:rPr>
          <w:rFonts w:ascii="Arial" w:hAnsi="Arial" w:cs="Arial"/>
          <w:b/>
          <w:spacing w:val="-2"/>
          <w:sz w:val="18"/>
          <w:szCs w:val="18"/>
        </w:rPr>
        <w:t>fornecimento</w:t>
      </w:r>
    </w:p>
    <w:p w14:paraId="257B0594" w14:textId="77777777" w:rsidR="008A376F" w:rsidRPr="00786328" w:rsidRDefault="008A376F" w:rsidP="00786328">
      <w:pPr>
        <w:pStyle w:val="Corpodetexto"/>
        <w:spacing w:before="19"/>
        <w:ind w:left="121"/>
        <w:rPr>
          <w:rFonts w:ascii="Arial" w:hAnsi="Arial" w:cs="Arial"/>
          <w:b/>
          <w:sz w:val="18"/>
          <w:szCs w:val="18"/>
        </w:rPr>
      </w:pPr>
    </w:p>
    <w:p w14:paraId="7B91CF03" w14:textId="77777777" w:rsidR="008A376F" w:rsidRPr="00786328" w:rsidRDefault="008A376F" w:rsidP="00B95DC0">
      <w:pPr>
        <w:pStyle w:val="PargrafodaLista"/>
        <w:numPr>
          <w:ilvl w:val="1"/>
          <w:numId w:val="10"/>
        </w:numPr>
        <w:tabs>
          <w:tab w:val="left" w:pos="436"/>
        </w:tabs>
        <w:ind w:right="0" w:firstLine="0"/>
        <w:jc w:val="both"/>
        <w:rPr>
          <w:rFonts w:ascii="Arial" w:hAnsi="Arial" w:cs="Arial"/>
          <w:sz w:val="18"/>
          <w:szCs w:val="18"/>
        </w:rPr>
      </w:pPr>
      <w:r w:rsidRPr="00786328">
        <w:rPr>
          <w:rFonts w:ascii="Arial" w:hAnsi="Arial" w:cs="Arial"/>
          <w:sz w:val="18"/>
          <w:szCs w:val="18"/>
        </w:rPr>
        <w:t>O</w:t>
      </w:r>
      <w:r w:rsidRPr="00786328">
        <w:rPr>
          <w:rFonts w:ascii="Arial" w:hAnsi="Arial" w:cs="Arial"/>
          <w:spacing w:val="-4"/>
          <w:sz w:val="18"/>
          <w:szCs w:val="18"/>
        </w:rPr>
        <w:t xml:space="preserve"> </w:t>
      </w:r>
      <w:r w:rsidRPr="00786328">
        <w:rPr>
          <w:rFonts w:ascii="Arial" w:hAnsi="Arial" w:cs="Arial"/>
          <w:sz w:val="18"/>
          <w:szCs w:val="18"/>
        </w:rPr>
        <w:t>fornecimento do</w:t>
      </w:r>
      <w:r w:rsidRPr="00786328">
        <w:rPr>
          <w:rFonts w:ascii="Arial" w:hAnsi="Arial" w:cs="Arial"/>
          <w:spacing w:val="-1"/>
          <w:sz w:val="18"/>
          <w:szCs w:val="18"/>
        </w:rPr>
        <w:t xml:space="preserve"> </w:t>
      </w:r>
      <w:r w:rsidRPr="00786328">
        <w:rPr>
          <w:rFonts w:ascii="Arial" w:hAnsi="Arial" w:cs="Arial"/>
          <w:sz w:val="18"/>
          <w:szCs w:val="18"/>
        </w:rPr>
        <w:t>objeto será</w:t>
      </w:r>
      <w:r w:rsidRPr="00786328">
        <w:rPr>
          <w:rFonts w:ascii="Arial" w:hAnsi="Arial" w:cs="Arial"/>
          <w:spacing w:val="-2"/>
          <w:sz w:val="18"/>
          <w:szCs w:val="18"/>
        </w:rPr>
        <w:t xml:space="preserve"> </w:t>
      </w:r>
      <w:r w:rsidRPr="00786328">
        <w:rPr>
          <w:rFonts w:ascii="Arial" w:hAnsi="Arial" w:cs="Arial"/>
          <w:sz w:val="18"/>
          <w:szCs w:val="18"/>
        </w:rPr>
        <w:t xml:space="preserve">por </w:t>
      </w:r>
      <w:r w:rsidRPr="00786328">
        <w:rPr>
          <w:rFonts w:ascii="Arial" w:hAnsi="Arial" w:cs="Arial"/>
          <w:spacing w:val="-4"/>
          <w:sz w:val="18"/>
          <w:szCs w:val="18"/>
        </w:rPr>
        <w:t>item</w:t>
      </w:r>
    </w:p>
    <w:p w14:paraId="23BF9489" w14:textId="77777777" w:rsidR="008A376F" w:rsidRPr="00786328" w:rsidRDefault="008A376F" w:rsidP="00786328">
      <w:pPr>
        <w:pStyle w:val="Corpodetexto"/>
        <w:spacing w:before="24"/>
        <w:ind w:left="121"/>
        <w:rPr>
          <w:rFonts w:ascii="Arial" w:hAnsi="Arial" w:cs="Arial"/>
          <w:sz w:val="18"/>
          <w:szCs w:val="18"/>
        </w:rPr>
      </w:pPr>
    </w:p>
    <w:p w14:paraId="07B21BB9" w14:textId="77777777" w:rsidR="008A376F" w:rsidRPr="00786328" w:rsidRDefault="008A376F" w:rsidP="00786328">
      <w:pPr>
        <w:spacing w:before="1"/>
        <w:ind w:left="121"/>
        <w:rPr>
          <w:rFonts w:ascii="Arial" w:hAnsi="Arial" w:cs="Arial"/>
          <w:b/>
          <w:sz w:val="18"/>
          <w:szCs w:val="18"/>
        </w:rPr>
      </w:pPr>
      <w:r w:rsidRPr="00786328">
        <w:rPr>
          <w:rFonts w:ascii="Arial" w:hAnsi="Arial" w:cs="Arial"/>
          <w:b/>
          <w:sz w:val="18"/>
          <w:szCs w:val="18"/>
        </w:rPr>
        <w:t>Exigências</w:t>
      </w:r>
      <w:r w:rsidRPr="00786328">
        <w:rPr>
          <w:rFonts w:ascii="Arial" w:hAnsi="Arial" w:cs="Arial"/>
          <w:b/>
          <w:spacing w:val="-6"/>
          <w:sz w:val="18"/>
          <w:szCs w:val="18"/>
        </w:rPr>
        <w:t xml:space="preserve"> </w:t>
      </w:r>
      <w:r w:rsidRPr="00786328">
        <w:rPr>
          <w:rFonts w:ascii="Arial" w:hAnsi="Arial" w:cs="Arial"/>
          <w:b/>
          <w:sz w:val="18"/>
          <w:szCs w:val="18"/>
        </w:rPr>
        <w:t>de</w:t>
      </w:r>
      <w:r w:rsidRPr="00786328">
        <w:rPr>
          <w:rFonts w:ascii="Arial" w:hAnsi="Arial" w:cs="Arial"/>
          <w:b/>
          <w:spacing w:val="-6"/>
          <w:sz w:val="18"/>
          <w:szCs w:val="18"/>
        </w:rPr>
        <w:t xml:space="preserve"> </w:t>
      </w:r>
      <w:r w:rsidRPr="00786328">
        <w:rPr>
          <w:rFonts w:ascii="Arial" w:hAnsi="Arial" w:cs="Arial"/>
          <w:b/>
          <w:spacing w:val="-2"/>
          <w:sz w:val="18"/>
          <w:szCs w:val="18"/>
        </w:rPr>
        <w:t>habilitação</w:t>
      </w:r>
    </w:p>
    <w:p w14:paraId="56DE346A" w14:textId="77777777" w:rsidR="008A376F" w:rsidRPr="00786328" w:rsidRDefault="008A376F" w:rsidP="00786328">
      <w:pPr>
        <w:pStyle w:val="Corpodetexto"/>
        <w:spacing w:before="19"/>
        <w:ind w:left="121"/>
        <w:rPr>
          <w:rFonts w:ascii="Arial" w:hAnsi="Arial" w:cs="Arial"/>
          <w:b/>
          <w:sz w:val="18"/>
          <w:szCs w:val="18"/>
        </w:rPr>
      </w:pPr>
    </w:p>
    <w:p w14:paraId="258DA6CB" w14:textId="77777777" w:rsidR="008A376F" w:rsidRPr="00786328" w:rsidRDefault="008A376F" w:rsidP="00786328">
      <w:pPr>
        <w:spacing w:line="268" w:lineRule="auto"/>
        <w:ind w:left="121" w:right="119"/>
        <w:jc w:val="both"/>
        <w:rPr>
          <w:rFonts w:ascii="Arial" w:hAnsi="Arial" w:cs="Arial"/>
          <w:sz w:val="18"/>
          <w:szCs w:val="18"/>
        </w:rPr>
      </w:pPr>
      <w:r w:rsidRPr="00786328">
        <w:rPr>
          <w:rFonts w:ascii="Arial" w:hAnsi="Arial" w:cs="Arial"/>
          <w:sz w:val="18"/>
          <w:szCs w:val="18"/>
        </w:rPr>
        <w:t>8.3 Para fins de habilitação, deverá o licitante comprovar os seguintes requisitos das seções subsequentes deste item 8, que serão exigidos conforme sua natureza jurídica:</w:t>
      </w:r>
    </w:p>
    <w:p w14:paraId="46447CE2" w14:textId="77777777" w:rsidR="008A376F" w:rsidRPr="00786328" w:rsidRDefault="008A376F" w:rsidP="00786328">
      <w:pPr>
        <w:spacing w:before="206"/>
        <w:ind w:left="121"/>
        <w:rPr>
          <w:rFonts w:ascii="Arial" w:hAnsi="Arial" w:cs="Arial"/>
          <w:b/>
          <w:sz w:val="18"/>
          <w:szCs w:val="18"/>
        </w:rPr>
      </w:pPr>
      <w:r w:rsidRPr="00786328">
        <w:rPr>
          <w:rFonts w:ascii="Arial" w:hAnsi="Arial" w:cs="Arial"/>
          <w:b/>
          <w:sz w:val="18"/>
          <w:szCs w:val="18"/>
        </w:rPr>
        <w:t xml:space="preserve">Habilitação </w:t>
      </w:r>
      <w:r w:rsidRPr="00786328">
        <w:rPr>
          <w:rFonts w:ascii="Arial" w:hAnsi="Arial" w:cs="Arial"/>
          <w:b/>
          <w:spacing w:val="-2"/>
          <w:sz w:val="18"/>
          <w:szCs w:val="18"/>
        </w:rPr>
        <w:t>Jurídica</w:t>
      </w:r>
    </w:p>
    <w:p w14:paraId="4C77BA59" w14:textId="77777777" w:rsidR="008A376F" w:rsidRPr="00786328" w:rsidRDefault="008A376F" w:rsidP="00786328">
      <w:pPr>
        <w:pStyle w:val="Corpodetexto"/>
        <w:spacing w:before="24"/>
        <w:ind w:left="121"/>
        <w:rPr>
          <w:rFonts w:ascii="Arial" w:hAnsi="Arial" w:cs="Arial"/>
          <w:b/>
          <w:sz w:val="18"/>
          <w:szCs w:val="18"/>
        </w:rPr>
      </w:pPr>
    </w:p>
    <w:p w14:paraId="2834D6C7" w14:textId="77777777" w:rsidR="008A376F" w:rsidRPr="00786328" w:rsidRDefault="008A376F" w:rsidP="00B95DC0">
      <w:pPr>
        <w:pStyle w:val="PargrafodaLista"/>
        <w:numPr>
          <w:ilvl w:val="1"/>
          <w:numId w:val="9"/>
        </w:numPr>
        <w:tabs>
          <w:tab w:val="left" w:pos="455"/>
        </w:tabs>
        <w:spacing w:line="268" w:lineRule="auto"/>
        <w:ind w:right="118" w:firstLine="0"/>
        <w:jc w:val="both"/>
        <w:rPr>
          <w:rFonts w:ascii="Arial" w:hAnsi="Arial" w:cs="Arial"/>
          <w:sz w:val="18"/>
          <w:szCs w:val="18"/>
        </w:rPr>
      </w:pPr>
      <w:r w:rsidRPr="00786328">
        <w:rPr>
          <w:rFonts w:ascii="Arial" w:hAnsi="Arial" w:cs="Arial"/>
          <w:b/>
          <w:sz w:val="18"/>
          <w:szCs w:val="18"/>
        </w:rPr>
        <w:t xml:space="preserve">Empresário individual: </w:t>
      </w:r>
      <w:r w:rsidRPr="00786328">
        <w:rPr>
          <w:rFonts w:ascii="Arial" w:hAnsi="Arial" w:cs="Arial"/>
          <w:sz w:val="18"/>
          <w:szCs w:val="18"/>
        </w:rPr>
        <w:t xml:space="preserve">inscrição no Registro Público de Empresas Mercantis, a cargo da Junta Comercial da respectiva </w:t>
      </w:r>
      <w:r w:rsidRPr="00786328">
        <w:rPr>
          <w:rFonts w:ascii="Arial" w:hAnsi="Arial" w:cs="Arial"/>
          <w:spacing w:val="-2"/>
          <w:sz w:val="18"/>
          <w:szCs w:val="18"/>
        </w:rPr>
        <w:t>sede;</w:t>
      </w:r>
    </w:p>
    <w:p w14:paraId="0E206018" w14:textId="77777777" w:rsidR="008A376F" w:rsidRPr="00786328" w:rsidRDefault="008A376F" w:rsidP="00B95DC0">
      <w:pPr>
        <w:pStyle w:val="PargrafodaLista"/>
        <w:numPr>
          <w:ilvl w:val="1"/>
          <w:numId w:val="9"/>
        </w:numPr>
        <w:tabs>
          <w:tab w:val="left" w:pos="455"/>
        </w:tabs>
        <w:spacing w:before="206" w:line="271" w:lineRule="auto"/>
        <w:ind w:right="119" w:firstLine="0"/>
        <w:jc w:val="both"/>
        <w:rPr>
          <w:rFonts w:ascii="Arial" w:hAnsi="Arial" w:cs="Arial"/>
          <w:sz w:val="18"/>
          <w:szCs w:val="18"/>
        </w:rPr>
      </w:pPr>
      <w:r w:rsidRPr="00786328">
        <w:rPr>
          <w:rFonts w:ascii="Arial" w:hAnsi="Arial" w:cs="Arial"/>
          <w:b/>
          <w:sz w:val="18"/>
          <w:szCs w:val="18"/>
        </w:rPr>
        <w:t>Sociedade empresária, sociedade limitada unipessoal – SLU ou sociedade identificada como empresa individual de responsabilidade limitada - EIRELI</w:t>
      </w:r>
      <w:r w:rsidRPr="00786328">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14:paraId="0B133D5B" w14:textId="77777777" w:rsidR="008A376F" w:rsidRPr="00786328" w:rsidRDefault="008A376F" w:rsidP="00B95DC0">
      <w:pPr>
        <w:pStyle w:val="PargrafodaLista"/>
        <w:numPr>
          <w:ilvl w:val="1"/>
          <w:numId w:val="9"/>
        </w:numPr>
        <w:tabs>
          <w:tab w:val="left" w:pos="458"/>
        </w:tabs>
        <w:spacing w:before="205" w:line="268" w:lineRule="auto"/>
        <w:ind w:right="119" w:firstLine="0"/>
        <w:jc w:val="both"/>
        <w:rPr>
          <w:rFonts w:ascii="Arial" w:hAnsi="Arial" w:cs="Arial"/>
          <w:sz w:val="18"/>
          <w:szCs w:val="18"/>
        </w:rPr>
      </w:pPr>
      <w:r w:rsidRPr="00786328">
        <w:rPr>
          <w:rFonts w:ascii="Arial" w:hAnsi="Arial" w:cs="Arial"/>
          <w:b/>
          <w:sz w:val="18"/>
          <w:szCs w:val="18"/>
        </w:rPr>
        <w:t xml:space="preserve">Sociedade empresária estrangeira: </w:t>
      </w:r>
      <w:r w:rsidRPr="00786328">
        <w:rPr>
          <w:rFonts w:ascii="Arial" w:hAnsi="Arial" w:cs="Arial"/>
          <w:sz w:val="18"/>
          <w:szCs w:val="18"/>
        </w:rPr>
        <w:t>portaria de autorização de funcionamento no Brasil, publicada no Diário Oficial da União e arquivada na Junta Comercial da unidade federativa onde se localizar a filial, agência, sucursal ou estabelecimento, a</w:t>
      </w:r>
      <w:r w:rsidRPr="00786328">
        <w:rPr>
          <w:rFonts w:ascii="Arial" w:hAnsi="Arial" w:cs="Arial"/>
          <w:spacing w:val="80"/>
          <w:sz w:val="18"/>
          <w:szCs w:val="18"/>
        </w:rPr>
        <w:t xml:space="preserve"> </w:t>
      </w:r>
      <w:r w:rsidRPr="00786328">
        <w:rPr>
          <w:rFonts w:ascii="Arial" w:hAnsi="Arial" w:cs="Arial"/>
          <w:sz w:val="18"/>
          <w:szCs w:val="18"/>
        </w:rPr>
        <w:t xml:space="preserve">qual será considerada como sua sede, conforme Instrução </w:t>
      </w:r>
      <w:r w:rsidRPr="00786328">
        <w:rPr>
          <w:rFonts w:ascii="Arial" w:hAnsi="Arial" w:cs="Arial"/>
          <w:sz w:val="18"/>
          <w:szCs w:val="18"/>
          <w:u w:val="single"/>
        </w:rPr>
        <w:t>Normativa DREI/ME n.º 77, de 18 de março de 2020</w:t>
      </w:r>
      <w:r w:rsidRPr="00786328">
        <w:rPr>
          <w:rFonts w:ascii="Arial" w:hAnsi="Arial" w:cs="Arial"/>
          <w:sz w:val="18"/>
          <w:szCs w:val="18"/>
        </w:rPr>
        <w:t>.</w:t>
      </w:r>
    </w:p>
    <w:p w14:paraId="7C258E38" w14:textId="77777777" w:rsidR="008A376F" w:rsidRPr="00786328" w:rsidRDefault="008A376F" w:rsidP="00B95DC0">
      <w:pPr>
        <w:pStyle w:val="PargrafodaLista"/>
        <w:numPr>
          <w:ilvl w:val="1"/>
          <w:numId w:val="9"/>
        </w:numPr>
        <w:tabs>
          <w:tab w:val="left" w:pos="445"/>
        </w:tabs>
        <w:spacing w:before="206" w:line="268" w:lineRule="auto"/>
        <w:ind w:right="119" w:firstLine="0"/>
        <w:jc w:val="both"/>
        <w:rPr>
          <w:rFonts w:ascii="Arial" w:hAnsi="Arial" w:cs="Arial"/>
          <w:sz w:val="18"/>
          <w:szCs w:val="18"/>
        </w:rPr>
      </w:pPr>
      <w:r w:rsidRPr="00786328">
        <w:rPr>
          <w:rFonts w:ascii="Arial" w:hAnsi="Arial" w:cs="Arial"/>
          <w:b/>
          <w:sz w:val="18"/>
          <w:szCs w:val="18"/>
        </w:rPr>
        <w:t xml:space="preserve">Sociedade simples: </w:t>
      </w:r>
      <w:r w:rsidRPr="00786328">
        <w:rPr>
          <w:rFonts w:ascii="Arial" w:hAnsi="Arial" w:cs="Arial"/>
          <w:sz w:val="18"/>
          <w:szCs w:val="18"/>
        </w:rPr>
        <w:t>inscrição do ato constitutivo no Registro Civil de Pessoas Jurídicas do local de sua sede, acompanhada</w:t>
      </w:r>
      <w:r w:rsidRPr="00786328">
        <w:rPr>
          <w:rFonts w:ascii="Arial" w:hAnsi="Arial" w:cs="Arial"/>
          <w:spacing w:val="40"/>
          <w:sz w:val="18"/>
          <w:szCs w:val="18"/>
        </w:rPr>
        <w:t xml:space="preserve"> </w:t>
      </w:r>
      <w:r w:rsidRPr="00786328">
        <w:rPr>
          <w:rFonts w:ascii="Arial" w:hAnsi="Arial" w:cs="Arial"/>
          <w:sz w:val="18"/>
          <w:szCs w:val="18"/>
        </w:rPr>
        <w:t>de documento comprobatório de seus administradores;</w:t>
      </w:r>
    </w:p>
    <w:p w14:paraId="47CDE318" w14:textId="77777777" w:rsidR="008A376F" w:rsidRPr="00786328" w:rsidRDefault="008A376F" w:rsidP="00B95DC0">
      <w:pPr>
        <w:pStyle w:val="PargrafodaLista"/>
        <w:numPr>
          <w:ilvl w:val="1"/>
          <w:numId w:val="9"/>
        </w:numPr>
        <w:tabs>
          <w:tab w:val="left" w:pos="440"/>
        </w:tabs>
        <w:spacing w:before="206" w:line="268" w:lineRule="auto"/>
        <w:ind w:right="119" w:firstLine="0"/>
        <w:jc w:val="both"/>
        <w:rPr>
          <w:rFonts w:ascii="Arial" w:hAnsi="Arial" w:cs="Arial"/>
          <w:sz w:val="18"/>
          <w:szCs w:val="18"/>
        </w:rPr>
      </w:pPr>
      <w:r w:rsidRPr="00786328">
        <w:rPr>
          <w:rFonts w:ascii="Arial" w:hAnsi="Arial" w:cs="Arial"/>
          <w:b/>
          <w:sz w:val="18"/>
          <w:szCs w:val="18"/>
        </w:rPr>
        <w:t xml:space="preserve">Filial, sucursal ou agência de sociedade simples ou empresária: </w:t>
      </w:r>
      <w:r w:rsidRPr="00786328">
        <w:rPr>
          <w:rFonts w:ascii="Arial" w:hAnsi="Arial" w:cs="Arial"/>
          <w:sz w:val="18"/>
          <w:szCs w:val="18"/>
        </w:rPr>
        <w:t>inscrição do ato constitutivo da filial, sucursal ou agência da sociedade simples ou empresária, respectivamente, no Registro Civil das Pessoas Jurídicas ou no Registro Público de</w:t>
      </w:r>
      <w:r w:rsidRPr="00786328">
        <w:rPr>
          <w:rFonts w:ascii="Arial" w:hAnsi="Arial" w:cs="Arial"/>
          <w:spacing w:val="80"/>
          <w:sz w:val="18"/>
          <w:szCs w:val="18"/>
        </w:rPr>
        <w:t xml:space="preserve"> </w:t>
      </w:r>
      <w:r w:rsidRPr="00786328">
        <w:rPr>
          <w:rFonts w:ascii="Arial" w:hAnsi="Arial" w:cs="Arial"/>
          <w:sz w:val="18"/>
          <w:szCs w:val="18"/>
        </w:rPr>
        <w:t>Empresas Mercantis onde opera, com averbação no Registro onde tem sede a matriz</w:t>
      </w:r>
    </w:p>
    <w:p w14:paraId="408DE729" w14:textId="77777777" w:rsidR="008A376F" w:rsidRPr="00786328" w:rsidRDefault="008A376F" w:rsidP="00B95DC0">
      <w:pPr>
        <w:pStyle w:val="PargrafodaLista"/>
        <w:numPr>
          <w:ilvl w:val="1"/>
          <w:numId w:val="9"/>
        </w:numPr>
        <w:tabs>
          <w:tab w:val="left" w:pos="438"/>
        </w:tabs>
        <w:spacing w:before="206" w:line="268" w:lineRule="auto"/>
        <w:ind w:right="118" w:firstLine="0"/>
        <w:jc w:val="both"/>
        <w:rPr>
          <w:rFonts w:ascii="Arial" w:hAnsi="Arial" w:cs="Arial"/>
          <w:sz w:val="18"/>
          <w:szCs w:val="18"/>
        </w:rPr>
      </w:pPr>
      <w:r w:rsidRPr="00786328">
        <w:rPr>
          <w:rFonts w:ascii="Arial" w:hAnsi="Arial" w:cs="Arial"/>
          <w:b/>
          <w:sz w:val="18"/>
          <w:szCs w:val="18"/>
        </w:rPr>
        <w:t xml:space="preserve">Sociedade cooperativa: </w:t>
      </w:r>
      <w:r w:rsidRPr="00786328">
        <w:rPr>
          <w:rFonts w:ascii="Arial" w:hAnsi="Arial" w:cs="Arial"/>
          <w:sz w:val="18"/>
          <w:szCs w:val="18"/>
        </w:rPr>
        <w:t>ata de fundação e estatuto social, com a ata da assembleia que o aprovou, devidamente arquivado na Junta Comercial, devendo o estatuto estar adequado à Lei federal nº 12.690/2012; documentos de eleição ou designação dos</w:t>
      </w:r>
      <w:r w:rsidRPr="00786328">
        <w:rPr>
          <w:rFonts w:ascii="Arial" w:hAnsi="Arial" w:cs="Arial"/>
          <w:spacing w:val="80"/>
          <w:sz w:val="18"/>
          <w:szCs w:val="18"/>
        </w:rPr>
        <w:t xml:space="preserve"> </w:t>
      </w:r>
      <w:r w:rsidRPr="00786328">
        <w:rPr>
          <w:rFonts w:ascii="Arial" w:hAnsi="Arial" w:cs="Arial"/>
          <w:sz w:val="18"/>
          <w:szCs w:val="18"/>
        </w:rPr>
        <w:t xml:space="preserve">atuais administradores; e registro perante a entidade estadual da Organização das Cooperativas Brasileiras de que trata o </w:t>
      </w:r>
      <w:r w:rsidRPr="00786328">
        <w:rPr>
          <w:rFonts w:ascii="Arial" w:hAnsi="Arial" w:cs="Arial"/>
          <w:sz w:val="18"/>
          <w:szCs w:val="18"/>
          <w:u w:val="single"/>
        </w:rPr>
        <w:t>art. 107</w:t>
      </w:r>
      <w:r w:rsidRPr="00786328">
        <w:rPr>
          <w:rFonts w:ascii="Arial" w:hAnsi="Arial" w:cs="Arial"/>
          <w:sz w:val="18"/>
          <w:szCs w:val="18"/>
        </w:rPr>
        <w:t xml:space="preserve"> </w:t>
      </w:r>
      <w:r w:rsidRPr="00786328">
        <w:rPr>
          <w:rFonts w:ascii="Arial" w:hAnsi="Arial" w:cs="Arial"/>
          <w:sz w:val="18"/>
          <w:szCs w:val="18"/>
          <w:u w:val="single"/>
        </w:rPr>
        <w:t>da Lei nº 5.764, de 16 de dezembro 1971</w:t>
      </w:r>
      <w:r w:rsidRPr="00786328">
        <w:rPr>
          <w:rFonts w:ascii="Arial" w:hAnsi="Arial" w:cs="Arial"/>
          <w:sz w:val="18"/>
          <w:szCs w:val="18"/>
        </w:rPr>
        <w:t>.</w:t>
      </w:r>
    </w:p>
    <w:p w14:paraId="1EE9E8C3" w14:textId="77777777" w:rsidR="008A376F" w:rsidRPr="00786328" w:rsidRDefault="008A376F" w:rsidP="00786328">
      <w:pPr>
        <w:pStyle w:val="Corpodetexto"/>
        <w:ind w:left="121"/>
        <w:rPr>
          <w:rFonts w:ascii="Arial" w:hAnsi="Arial" w:cs="Arial"/>
          <w:sz w:val="18"/>
          <w:szCs w:val="18"/>
        </w:rPr>
      </w:pPr>
    </w:p>
    <w:p w14:paraId="0E9344A7" w14:textId="77777777" w:rsidR="008A376F" w:rsidRPr="00786328" w:rsidRDefault="008A376F" w:rsidP="00786328">
      <w:pPr>
        <w:pStyle w:val="Corpodetexto"/>
        <w:ind w:left="121"/>
        <w:rPr>
          <w:rFonts w:ascii="Arial" w:hAnsi="Arial" w:cs="Arial"/>
          <w:sz w:val="18"/>
          <w:szCs w:val="18"/>
        </w:rPr>
      </w:pPr>
    </w:p>
    <w:p w14:paraId="42BD7CE8" w14:textId="77777777" w:rsidR="008A376F" w:rsidRPr="00786328" w:rsidRDefault="008A376F" w:rsidP="00786328">
      <w:pPr>
        <w:pStyle w:val="Corpodetexto"/>
        <w:spacing w:before="18"/>
        <w:ind w:left="121"/>
        <w:rPr>
          <w:rFonts w:ascii="Arial" w:hAnsi="Arial" w:cs="Arial"/>
          <w:sz w:val="18"/>
          <w:szCs w:val="18"/>
        </w:rPr>
      </w:pPr>
    </w:p>
    <w:p w14:paraId="7A6D99A2" w14:textId="77777777" w:rsidR="008A376F" w:rsidRPr="00786328" w:rsidRDefault="008A376F" w:rsidP="00B95DC0">
      <w:pPr>
        <w:pStyle w:val="PargrafodaLista"/>
        <w:numPr>
          <w:ilvl w:val="1"/>
          <w:numId w:val="9"/>
        </w:numPr>
        <w:tabs>
          <w:tab w:val="left" w:pos="526"/>
        </w:tabs>
        <w:ind w:right="0" w:firstLine="0"/>
        <w:rPr>
          <w:rFonts w:ascii="Arial" w:hAnsi="Arial" w:cs="Arial"/>
          <w:b/>
          <w:sz w:val="18"/>
          <w:szCs w:val="18"/>
        </w:rPr>
      </w:pPr>
      <w:r w:rsidRPr="00786328">
        <w:rPr>
          <w:rFonts w:ascii="Arial" w:hAnsi="Arial" w:cs="Arial"/>
          <w:b/>
          <w:sz w:val="18"/>
          <w:szCs w:val="18"/>
        </w:rPr>
        <w:t>Ato</w:t>
      </w:r>
      <w:r w:rsidRPr="00786328">
        <w:rPr>
          <w:rFonts w:ascii="Arial" w:hAnsi="Arial" w:cs="Arial"/>
          <w:b/>
          <w:spacing w:val="-2"/>
          <w:sz w:val="18"/>
          <w:szCs w:val="18"/>
        </w:rPr>
        <w:t xml:space="preserve"> </w:t>
      </w:r>
      <w:r w:rsidRPr="00786328">
        <w:rPr>
          <w:rFonts w:ascii="Arial" w:hAnsi="Arial" w:cs="Arial"/>
          <w:b/>
          <w:sz w:val="18"/>
          <w:szCs w:val="18"/>
        </w:rPr>
        <w:t>de</w:t>
      </w:r>
      <w:r w:rsidRPr="00786328">
        <w:rPr>
          <w:rFonts w:ascii="Arial" w:hAnsi="Arial" w:cs="Arial"/>
          <w:b/>
          <w:spacing w:val="-2"/>
          <w:sz w:val="18"/>
          <w:szCs w:val="18"/>
        </w:rPr>
        <w:t xml:space="preserve"> </w:t>
      </w:r>
      <w:r w:rsidRPr="00786328">
        <w:rPr>
          <w:rFonts w:ascii="Arial" w:hAnsi="Arial" w:cs="Arial"/>
          <w:b/>
          <w:sz w:val="18"/>
          <w:szCs w:val="18"/>
        </w:rPr>
        <w:t>autorização</w:t>
      </w:r>
      <w:r w:rsidRPr="00786328">
        <w:rPr>
          <w:rFonts w:ascii="Arial" w:hAnsi="Arial" w:cs="Arial"/>
          <w:b/>
          <w:spacing w:val="-1"/>
          <w:sz w:val="18"/>
          <w:szCs w:val="18"/>
        </w:rPr>
        <w:t xml:space="preserve"> </w:t>
      </w:r>
      <w:r w:rsidRPr="00786328">
        <w:rPr>
          <w:rFonts w:ascii="Arial" w:hAnsi="Arial" w:cs="Arial"/>
          <w:b/>
          <w:sz w:val="18"/>
          <w:szCs w:val="18"/>
        </w:rPr>
        <w:t>para</w:t>
      </w:r>
      <w:r w:rsidRPr="00786328">
        <w:rPr>
          <w:rFonts w:ascii="Arial" w:hAnsi="Arial" w:cs="Arial"/>
          <w:b/>
          <w:spacing w:val="-1"/>
          <w:sz w:val="18"/>
          <w:szCs w:val="18"/>
        </w:rPr>
        <w:t xml:space="preserve"> </w:t>
      </w:r>
      <w:r w:rsidRPr="00786328">
        <w:rPr>
          <w:rFonts w:ascii="Arial" w:hAnsi="Arial" w:cs="Arial"/>
          <w:b/>
          <w:sz w:val="18"/>
          <w:szCs w:val="18"/>
        </w:rPr>
        <w:t>o</w:t>
      </w:r>
      <w:r w:rsidRPr="00786328">
        <w:rPr>
          <w:rFonts w:ascii="Arial" w:hAnsi="Arial" w:cs="Arial"/>
          <w:b/>
          <w:spacing w:val="-1"/>
          <w:sz w:val="18"/>
          <w:szCs w:val="18"/>
        </w:rPr>
        <w:t xml:space="preserve"> </w:t>
      </w:r>
      <w:r w:rsidRPr="00786328">
        <w:rPr>
          <w:rFonts w:ascii="Arial" w:hAnsi="Arial" w:cs="Arial"/>
          <w:b/>
          <w:sz w:val="18"/>
          <w:szCs w:val="18"/>
        </w:rPr>
        <w:t>exercício</w:t>
      </w:r>
      <w:r w:rsidRPr="00786328">
        <w:rPr>
          <w:rFonts w:ascii="Arial" w:hAnsi="Arial" w:cs="Arial"/>
          <w:b/>
          <w:spacing w:val="-1"/>
          <w:sz w:val="18"/>
          <w:szCs w:val="18"/>
        </w:rPr>
        <w:t xml:space="preserve"> </w:t>
      </w:r>
      <w:r w:rsidRPr="00786328">
        <w:rPr>
          <w:rFonts w:ascii="Arial" w:hAnsi="Arial" w:cs="Arial"/>
          <w:b/>
          <w:sz w:val="18"/>
          <w:szCs w:val="18"/>
        </w:rPr>
        <w:t>da</w:t>
      </w:r>
      <w:r w:rsidRPr="00786328">
        <w:rPr>
          <w:rFonts w:ascii="Arial" w:hAnsi="Arial" w:cs="Arial"/>
          <w:b/>
          <w:spacing w:val="-1"/>
          <w:sz w:val="18"/>
          <w:szCs w:val="18"/>
        </w:rPr>
        <w:t xml:space="preserve"> </w:t>
      </w:r>
      <w:r w:rsidRPr="00786328">
        <w:rPr>
          <w:rFonts w:ascii="Arial" w:hAnsi="Arial" w:cs="Arial"/>
          <w:b/>
          <w:sz w:val="18"/>
          <w:szCs w:val="18"/>
        </w:rPr>
        <w:t>atividade</w:t>
      </w:r>
      <w:r w:rsidRPr="00786328">
        <w:rPr>
          <w:rFonts w:ascii="Arial" w:hAnsi="Arial" w:cs="Arial"/>
          <w:b/>
          <w:spacing w:val="-2"/>
          <w:sz w:val="18"/>
          <w:szCs w:val="18"/>
        </w:rPr>
        <w:t xml:space="preserve"> </w:t>
      </w:r>
      <w:r w:rsidRPr="00786328">
        <w:rPr>
          <w:rFonts w:ascii="Arial" w:hAnsi="Arial" w:cs="Arial"/>
          <w:b/>
          <w:spacing w:val="-5"/>
          <w:sz w:val="18"/>
          <w:szCs w:val="18"/>
        </w:rPr>
        <w:t>de:</w:t>
      </w:r>
    </w:p>
    <w:p w14:paraId="59ABD562" w14:textId="77777777" w:rsidR="008A376F" w:rsidRPr="00786328" w:rsidRDefault="008A376F" w:rsidP="00B95DC0">
      <w:pPr>
        <w:pStyle w:val="PargrafodaLista"/>
        <w:numPr>
          <w:ilvl w:val="2"/>
          <w:numId w:val="9"/>
        </w:numPr>
        <w:tabs>
          <w:tab w:val="left" w:pos="715"/>
        </w:tabs>
        <w:spacing w:before="83" w:line="268" w:lineRule="auto"/>
        <w:ind w:left="121" w:right="119" w:firstLine="0"/>
        <w:jc w:val="both"/>
        <w:rPr>
          <w:rFonts w:ascii="Arial" w:hAnsi="Arial" w:cs="Arial"/>
          <w:sz w:val="18"/>
          <w:szCs w:val="18"/>
        </w:rPr>
      </w:pPr>
      <w:r w:rsidRPr="00786328">
        <w:rPr>
          <w:rFonts w:ascii="Arial" w:hAnsi="Arial" w:cs="Arial"/>
          <w:sz w:val="18"/>
          <w:szCs w:val="18"/>
        </w:rPr>
        <w:t>a Autorização de Funcionamento (AFE) vigente, emitida pela ANVISA, para os produtos abrangidos pela RDC nº 16, de 1º de abril de 2014, da ANVISA;</w:t>
      </w:r>
    </w:p>
    <w:p w14:paraId="3026026B" w14:textId="77777777" w:rsidR="008A376F" w:rsidRPr="00786328" w:rsidRDefault="008A376F" w:rsidP="00B95DC0">
      <w:pPr>
        <w:pStyle w:val="PargrafodaLista"/>
        <w:numPr>
          <w:ilvl w:val="2"/>
          <w:numId w:val="9"/>
        </w:numPr>
        <w:tabs>
          <w:tab w:val="left" w:pos="810"/>
        </w:tabs>
        <w:spacing w:before="202" w:line="268" w:lineRule="auto"/>
        <w:ind w:left="121" w:right="119" w:firstLine="0"/>
        <w:jc w:val="both"/>
        <w:rPr>
          <w:rFonts w:ascii="Arial" w:hAnsi="Arial" w:cs="Arial"/>
          <w:sz w:val="18"/>
          <w:szCs w:val="18"/>
        </w:rPr>
      </w:pPr>
      <w:r w:rsidRPr="00786328">
        <w:rPr>
          <w:rFonts w:ascii="Arial" w:hAnsi="Arial" w:cs="Arial"/>
          <w:sz w:val="18"/>
          <w:szCs w:val="18"/>
        </w:rPr>
        <w:t>a Autorização de Funcionamento (AE) vigente, emitida pela ANVISA, para os produtos abrangidos pelo art. 3º da RDC nº 16, de 1º de abril de 2014, da ANVISA;</w:t>
      </w:r>
    </w:p>
    <w:p w14:paraId="3D379957" w14:textId="77777777" w:rsidR="008A376F" w:rsidRPr="00786328" w:rsidRDefault="008A376F" w:rsidP="00B95DC0">
      <w:pPr>
        <w:pStyle w:val="PargrafodaLista"/>
        <w:numPr>
          <w:ilvl w:val="2"/>
          <w:numId w:val="9"/>
        </w:numPr>
        <w:tabs>
          <w:tab w:val="left" w:pos="661"/>
        </w:tabs>
        <w:spacing w:before="202"/>
        <w:ind w:left="121" w:right="0" w:firstLine="0"/>
        <w:rPr>
          <w:rFonts w:ascii="Arial" w:hAnsi="Arial" w:cs="Arial"/>
          <w:sz w:val="18"/>
          <w:szCs w:val="18"/>
        </w:rPr>
      </w:pPr>
      <w:r w:rsidRPr="00786328">
        <w:rPr>
          <w:rFonts w:ascii="Arial" w:hAnsi="Arial" w:cs="Arial"/>
          <w:sz w:val="18"/>
          <w:szCs w:val="18"/>
        </w:rPr>
        <w:t>a</w:t>
      </w:r>
      <w:r w:rsidRPr="00786328">
        <w:rPr>
          <w:rFonts w:ascii="Arial" w:hAnsi="Arial" w:cs="Arial"/>
          <w:spacing w:val="-6"/>
          <w:sz w:val="18"/>
          <w:szCs w:val="18"/>
        </w:rPr>
        <w:t xml:space="preserve"> </w:t>
      </w:r>
      <w:r w:rsidRPr="00786328">
        <w:rPr>
          <w:rFonts w:ascii="Arial" w:hAnsi="Arial" w:cs="Arial"/>
          <w:sz w:val="18"/>
          <w:szCs w:val="18"/>
        </w:rPr>
        <w:t>Licença</w:t>
      </w:r>
      <w:r w:rsidRPr="00786328">
        <w:rPr>
          <w:rFonts w:ascii="Arial" w:hAnsi="Arial" w:cs="Arial"/>
          <w:spacing w:val="-6"/>
          <w:sz w:val="18"/>
          <w:szCs w:val="18"/>
        </w:rPr>
        <w:t xml:space="preserve"> </w:t>
      </w:r>
      <w:r w:rsidRPr="00786328">
        <w:rPr>
          <w:rFonts w:ascii="Arial" w:hAnsi="Arial" w:cs="Arial"/>
          <w:sz w:val="18"/>
          <w:szCs w:val="18"/>
        </w:rPr>
        <w:t>Sanitária</w:t>
      </w:r>
      <w:r w:rsidRPr="00786328">
        <w:rPr>
          <w:rFonts w:ascii="Arial" w:hAnsi="Arial" w:cs="Arial"/>
          <w:spacing w:val="-6"/>
          <w:sz w:val="18"/>
          <w:szCs w:val="18"/>
        </w:rPr>
        <w:t xml:space="preserve"> </w:t>
      </w:r>
      <w:r w:rsidRPr="00786328">
        <w:rPr>
          <w:rFonts w:ascii="Arial" w:hAnsi="Arial" w:cs="Arial"/>
          <w:sz w:val="18"/>
          <w:szCs w:val="18"/>
        </w:rPr>
        <w:t>Estadual</w:t>
      </w:r>
      <w:r w:rsidRPr="00786328">
        <w:rPr>
          <w:rFonts w:ascii="Arial" w:hAnsi="Arial" w:cs="Arial"/>
          <w:spacing w:val="-6"/>
          <w:sz w:val="18"/>
          <w:szCs w:val="18"/>
        </w:rPr>
        <w:t xml:space="preserve"> </w:t>
      </w:r>
      <w:r w:rsidRPr="00786328">
        <w:rPr>
          <w:rFonts w:ascii="Arial" w:hAnsi="Arial" w:cs="Arial"/>
          <w:sz w:val="18"/>
          <w:szCs w:val="18"/>
        </w:rPr>
        <w:t>ou</w:t>
      </w:r>
      <w:r w:rsidRPr="00786328">
        <w:rPr>
          <w:rFonts w:ascii="Arial" w:hAnsi="Arial" w:cs="Arial"/>
          <w:spacing w:val="-5"/>
          <w:sz w:val="18"/>
          <w:szCs w:val="18"/>
        </w:rPr>
        <w:t xml:space="preserve"> </w:t>
      </w:r>
      <w:r w:rsidRPr="00786328">
        <w:rPr>
          <w:rFonts w:ascii="Arial" w:hAnsi="Arial" w:cs="Arial"/>
          <w:sz w:val="18"/>
          <w:szCs w:val="18"/>
        </w:rPr>
        <w:t>Municipal</w:t>
      </w:r>
      <w:r w:rsidRPr="00786328">
        <w:rPr>
          <w:rFonts w:ascii="Arial" w:hAnsi="Arial" w:cs="Arial"/>
          <w:spacing w:val="-5"/>
          <w:sz w:val="18"/>
          <w:szCs w:val="18"/>
        </w:rPr>
        <w:t xml:space="preserve"> </w:t>
      </w:r>
      <w:r w:rsidRPr="00786328">
        <w:rPr>
          <w:rFonts w:ascii="Arial" w:hAnsi="Arial" w:cs="Arial"/>
          <w:spacing w:val="-2"/>
          <w:sz w:val="18"/>
          <w:szCs w:val="18"/>
        </w:rPr>
        <w:t>vigente.</w:t>
      </w:r>
    </w:p>
    <w:p w14:paraId="1902699D" w14:textId="77777777" w:rsidR="008A376F" w:rsidRPr="00786328" w:rsidRDefault="008A376F" w:rsidP="00786328">
      <w:pPr>
        <w:pStyle w:val="Corpodetexto"/>
        <w:spacing w:before="19"/>
        <w:ind w:left="121"/>
        <w:rPr>
          <w:rFonts w:ascii="Arial" w:hAnsi="Arial" w:cs="Arial"/>
          <w:sz w:val="18"/>
          <w:szCs w:val="18"/>
        </w:rPr>
      </w:pPr>
    </w:p>
    <w:p w14:paraId="0C9A58B2" w14:textId="77777777" w:rsidR="008A376F" w:rsidRPr="00786328" w:rsidRDefault="008A376F" w:rsidP="00B95DC0">
      <w:pPr>
        <w:pStyle w:val="PargrafodaLista"/>
        <w:numPr>
          <w:ilvl w:val="1"/>
          <w:numId w:val="9"/>
        </w:numPr>
        <w:tabs>
          <w:tab w:val="left" w:pos="526"/>
        </w:tabs>
        <w:ind w:right="0" w:firstLine="0"/>
        <w:rPr>
          <w:rFonts w:ascii="Arial" w:hAnsi="Arial" w:cs="Arial"/>
          <w:sz w:val="18"/>
          <w:szCs w:val="18"/>
        </w:rPr>
      </w:pPr>
      <w:r w:rsidRPr="00786328">
        <w:rPr>
          <w:rFonts w:ascii="Arial" w:hAnsi="Arial" w:cs="Arial"/>
          <w:sz w:val="18"/>
          <w:szCs w:val="18"/>
        </w:rPr>
        <w:t>Os</w:t>
      </w:r>
      <w:r w:rsidRPr="00786328">
        <w:rPr>
          <w:rFonts w:ascii="Arial" w:hAnsi="Arial" w:cs="Arial"/>
          <w:spacing w:val="-7"/>
          <w:sz w:val="18"/>
          <w:szCs w:val="18"/>
        </w:rPr>
        <w:t xml:space="preserve"> </w:t>
      </w:r>
      <w:r w:rsidRPr="00786328">
        <w:rPr>
          <w:rFonts w:ascii="Arial" w:hAnsi="Arial" w:cs="Arial"/>
          <w:sz w:val="18"/>
          <w:szCs w:val="18"/>
        </w:rPr>
        <w:t>documentos</w:t>
      </w:r>
      <w:r w:rsidRPr="00786328">
        <w:rPr>
          <w:rFonts w:ascii="Arial" w:hAnsi="Arial" w:cs="Arial"/>
          <w:spacing w:val="-5"/>
          <w:sz w:val="18"/>
          <w:szCs w:val="18"/>
        </w:rPr>
        <w:t xml:space="preserve"> </w:t>
      </w:r>
      <w:r w:rsidRPr="00786328">
        <w:rPr>
          <w:rFonts w:ascii="Arial" w:hAnsi="Arial" w:cs="Arial"/>
          <w:sz w:val="18"/>
          <w:szCs w:val="18"/>
        </w:rPr>
        <w:t>apresentados</w:t>
      </w:r>
      <w:r w:rsidRPr="00786328">
        <w:rPr>
          <w:rFonts w:ascii="Arial" w:hAnsi="Arial" w:cs="Arial"/>
          <w:spacing w:val="-4"/>
          <w:sz w:val="18"/>
          <w:szCs w:val="18"/>
        </w:rPr>
        <w:t xml:space="preserve"> </w:t>
      </w:r>
      <w:r w:rsidRPr="00786328">
        <w:rPr>
          <w:rFonts w:ascii="Arial" w:hAnsi="Arial" w:cs="Arial"/>
          <w:sz w:val="18"/>
          <w:szCs w:val="18"/>
        </w:rPr>
        <w:t>deverão</w:t>
      </w:r>
      <w:r w:rsidRPr="00786328">
        <w:rPr>
          <w:rFonts w:ascii="Arial" w:hAnsi="Arial" w:cs="Arial"/>
          <w:spacing w:val="-4"/>
          <w:sz w:val="18"/>
          <w:szCs w:val="18"/>
        </w:rPr>
        <w:t xml:space="preserve"> </w:t>
      </w:r>
      <w:r w:rsidRPr="00786328">
        <w:rPr>
          <w:rFonts w:ascii="Arial" w:hAnsi="Arial" w:cs="Arial"/>
          <w:sz w:val="18"/>
          <w:szCs w:val="18"/>
        </w:rPr>
        <w:t>estar</w:t>
      </w:r>
      <w:r w:rsidRPr="00786328">
        <w:rPr>
          <w:rFonts w:ascii="Arial" w:hAnsi="Arial" w:cs="Arial"/>
          <w:spacing w:val="-4"/>
          <w:sz w:val="18"/>
          <w:szCs w:val="18"/>
        </w:rPr>
        <w:t xml:space="preserve"> </w:t>
      </w:r>
      <w:r w:rsidRPr="00786328">
        <w:rPr>
          <w:rFonts w:ascii="Arial" w:hAnsi="Arial" w:cs="Arial"/>
          <w:sz w:val="18"/>
          <w:szCs w:val="18"/>
        </w:rPr>
        <w:t>acompanhados</w:t>
      </w:r>
      <w:r w:rsidRPr="00786328">
        <w:rPr>
          <w:rFonts w:ascii="Arial" w:hAnsi="Arial" w:cs="Arial"/>
          <w:spacing w:val="-5"/>
          <w:sz w:val="18"/>
          <w:szCs w:val="18"/>
        </w:rPr>
        <w:t xml:space="preserve"> </w:t>
      </w:r>
      <w:r w:rsidRPr="00786328">
        <w:rPr>
          <w:rFonts w:ascii="Arial" w:hAnsi="Arial" w:cs="Arial"/>
          <w:sz w:val="18"/>
          <w:szCs w:val="18"/>
        </w:rPr>
        <w:t>de</w:t>
      </w:r>
      <w:r w:rsidRPr="00786328">
        <w:rPr>
          <w:rFonts w:ascii="Arial" w:hAnsi="Arial" w:cs="Arial"/>
          <w:spacing w:val="-4"/>
          <w:sz w:val="18"/>
          <w:szCs w:val="18"/>
        </w:rPr>
        <w:t xml:space="preserve"> </w:t>
      </w:r>
      <w:r w:rsidRPr="00786328">
        <w:rPr>
          <w:rFonts w:ascii="Arial" w:hAnsi="Arial" w:cs="Arial"/>
          <w:sz w:val="18"/>
          <w:szCs w:val="18"/>
        </w:rPr>
        <w:t>todas</w:t>
      </w:r>
      <w:r w:rsidRPr="00786328">
        <w:rPr>
          <w:rFonts w:ascii="Arial" w:hAnsi="Arial" w:cs="Arial"/>
          <w:spacing w:val="-5"/>
          <w:sz w:val="18"/>
          <w:szCs w:val="18"/>
        </w:rPr>
        <w:t xml:space="preserve"> </w:t>
      </w:r>
      <w:r w:rsidRPr="00786328">
        <w:rPr>
          <w:rFonts w:ascii="Arial" w:hAnsi="Arial" w:cs="Arial"/>
          <w:sz w:val="18"/>
          <w:szCs w:val="18"/>
        </w:rPr>
        <w:t>as</w:t>
      </w:r>
      <w:r w:rsidRPr="00786328">
        <w:rPr>
          <w:rFonts w:ascii="Arial" w:hAnsi="Arial" w:cs="Arial"/>
          <w:spacing w:val="-5"/>
          <w:sz w:val="18"/>
          <w:szCs w:val="18"/>
        </w:rPr>
        <w:t xml:space="preserve"> </w:t>
      </w:r>
      <w:r w:rsidRPr="00786328">
        <w:rPr>
          <w:rFonts w:ascii="Arial" w:hAnsi="Arial" w:cs="Arial"/>
          <w:sz w:val="18"/>
          <w:szCs w:val="18"/>
        </w:rPr>
        <w:t>alterações</w:t>
      </w:r>
      <w:r w:rsidRPr="00786328">
        <w:rPr>
          <w:rFonts w:ascii="Arial" w:hAnsi="Arial" w:cs="Arial"/>
          <w:spacing w:val="-4"/>
          <w:sz w:val="18"/>
          <w:szCs w:val="18"/>
        </w:rPr>
        <w:t xml:space="preserve"> </w:t>
      </w:r>
      <w:r w:rsidRPr="00786328">
        <w:rPr>
          <w:rFonts w:ascii="Arial" w:hAnsi="Arial" w:cs="Arial"/>
          <w:sz w:val="18"/>
          <w:szCs w:val="18"/>
        </w:rPr>
        <w:t>ou</w:t>
      </w:r>
      <w:r w:rsidRPr="00786328">
        <w:rPr>
          <w:rFonts w:ascii="Arial" w:hAnsi="Arial" w:cs="Arial"/>
          <w:spacing w:val="-4"/>
          <w:sz w:val="18"/>
          <w:szCs w:val="18"/>
        </w:rPr>
        <w:t xml:space="preserve"> </w:t>
      </w:r>
      <w:r w:rsidRPr="00786328">
        <w:rPr>
          <w:rFonts w:ascii="Arial" w:hAnsi="Arial" w:cs="Arial"/>
          <w:sz w:val="18"/>
          <w:szCs w:val="18"/>
        </w:rPr>
        <w:t>da</w:t>
      </w:r>
      <w:r w:rsidRPr="00786328">
        <w:rPr>
          <w:rFonts w:ascii="Arial" w:hAnsi="Arial" w:cs="Arial"/>
          <w:spacing w:val="-5"/>
          <w:sz w:val="18"/>
          <w:szCs w:val="18"/>
        </w:rPr>
        <w:t xml:space="preserve"> </w:t>
      </w:r>
      <w:r w:rsidRPr="00786328">
        <w:rPr>
          <w:rFonts w:ascii="Arial" w:hAnsi="Arial" w:cs="Arial"/>
          <w:sz w:val="18"/>
          <w:szCs w:val="18"/>
        </w:rPr>
        <w:t>consolidação</w:t>
      </w:r>
      <w:r w:rsidRPr="00786328">
        <w:rPr>
          <w:rFonts w:ascii="Arial" w:hAnsi="Arial" w:cs="Arial"/>
          <w:spacing w:val="-3"/>
          <w:sz w:val="18"/>
          <w:szCs w:val="18"/>
        </w:rPr>
        <w:t xml:space="preserve"> </w:t>
      </w:r>
      <w:r w:rsidRPr="00786328">
        <w:rPr>
          <w:rFonts w:ascii="Arial" w:hAnsi="Arial" w:cs="Arial"/>
          <w:spacing w:val="-2"/>
          <w:sz w:val="18"/>
          <w:szCs w:val="18"/>
        </w:rPr>
        <w:t>respectiva.</w:t>
      </w:r>
    </w:p>
    <w:p w14:paraId="18496208" w14:textId="77777777" w:rsidR="008A376F" w:rsidRPr="00786328" w:rsidRDefault="008A376F" w:rsidP="00786328">
      <w:pPr>
        <w:pStyle w:val="Corpodetexto"/>
        <w:spacing w:before="24"/>
        <w:ind w:left="121"/>
        <w:rPr>
          <w:rFonts w:ascii="Arial" w:hAnsi="Arial" w:cs="Arial"/>
          <w:sz w:val="18"/>
          <w:szCs w:val="18"/>
        </w:rPr>
      </w:pPr>
    </w:p>
    <w:p w14:paraId="52429DAE" w14:textId="77777777" w:rsidR="008A376F" w:rsidRPr="00786328" w:rsidRDefault="008A376F" w:rsidP="00786328">
      <w:pPr>
        <w:ind w:left="121"/>
        <w:rPr>
          <w:rFonts w:ascii="Arial" w:hAnsi="Arial" w:cs="Arial"/>
          <w:b/>
          <w:sz w:val="18"/>
          <w:szCs w:val="18"/>
        </w:rPr>
      </w:pPr>
      <w:r w:rsidRPr="00786328">
        <w:rPr>
          <w:rFonts w:ascii="Arial" w:hAnsi="Arial" w:cs="Arial"/>
          <w:b/>
          <w:sz w:val="18"/>
          <w:szCs w:val="18"/>
        </w:rPr>
        <w:t>Habilitação</w:t>
      </w:r>
      <w:r w:rsidRPr="00786328">
        <w:rPr>
          <w:rFonts w:ascii="Arial" w:hAnsi="Arial" w:cs="Arial"/>
          <w:b/>
          <w:spacing w:val="-4"/>
          <w:sz w:val="18"/>
          <w:szCs w:val="18"/>
        </w:rPr>
        <w:t xml:space="preserve"> </w:t>
      </w:r>
      <w:r w:rsidRPr="00786328">
        <w:rPr>
          <w:rFonts w:ascii="Arial" w:hAnsi="Arial" w:cs="Arial"/>
          <w:b/>
          <w:sz w:val="18"/>
          <w:szCs w:val="18"/>
        </w:rPr>
        <w:t>fiscal,</w:t>
      </w:r>
      <w:r w:rsidRPr="00786328">
        <w:rPr>
          <w:rFonts w:ascii="Arial" w:hAnsi="Arial" w:cs="Arial"/>
          <w:b/>
          <w:spacing w:val="-1"/>
          <w:sz w:val="18"/>
          <w:szCs w:val="18"/>
        </w:rPr>
        <w:t xml:space="preserve"> </w:t>
      </w:r>
      <w:r w:rsidRPr="00786328">
        <w:rPr>
          <w:rFonts w:ascii="Arial" w:hAnsi="Arial" w:cs="Arial"/>
          <w:b/>
          <w:sz w:val="18"/>
          <w:szCs w:val="18"/>
        </w:rPr>
        <w:t>social</w:t>
      </w:r>
      <w:r w:rsidRPr="00786328">
        <w:rPr>
          <w:rFonts w:ascii="Arial" w:hAnsi="Arial" w:cs="Arial"/>
          <w:b/>
          <w:spacing w:val="-2"/>
          <w:sz w:val="18"/>
          <w:szCs w:val="18"/>
        </w:rPr>
        <w:t xml:space="preserve"> </w:t>
      </w:r>
      <w:r w:rsidRPr="00786328">
        <w:rPr>
          <w:rFonts w:ascii="Arial" w:hAnsi="Arial" w:cs="Arial"/>
          <w:b/>
          <w:sz w:val="18"/>
          <w:szCs w:val="18"/>
        </w:rPr>
        <w:t>e</w:t>
      </w:r>
      <w:r w:rsidRPr="00786328">
        <w:rPr>
          <w:rFonts w:ascii="Arial" w:hAnsi="Arial" w:cs="Arial"/>
          <w:b/>
          <w:spacing w:val="-2"/>
          <w:sz w:val="18"/>
          <w:szCs w:val="18"/>
        </w:rPr>
        <w:t xml:space="preserve"> trabalhista</w:t>
      </w:r>
    </w:p>
    <w:p w14:paraId="60A7EEB5" w14:textId="77777777" w:rsidR="008A376F" w:rsidRPr="00786328" w:rsidRDefault="008A376F" w:rsidP="00786328">
      <w:pPr>
        <w:pStyle w:val="Corpodetexto"/>
        <w:spacing w:before="20"/>
        <w:ind w:left="121"/>
        <w:rPr>
          <w:rFonts w:ascii="Arial" w:hAnsi="Arial" w:cs="Arial"/>
          <w:b/>
          <w:sz w:val="18"/>
          <w:szCs w:val="18"/>
        </w:rPr>
      </w:pPr>
    </w:p>
    <w:p w14:paraId="257D6F12" w14:textId="77777777" w:rsidR="008A376F" w:rsidRPr="00786328" w:rsidRDefault="008A376F" w:rsidP="00B95DC0">
      <w:pPr>
        <w:pStyle w:val="PargrafodaLista"/>
        <w:numPr>
          <w:ilvl w:val="1"/>
          <w:numId w:val="9"/>
        </w:numPr>
        <w:tabs>
          <w:tab w:val="left" w:pos="526"/>
        </w:tabs>
        <w:ind w:right="0" w:firstLine="0"/>
        <w:rPr>
          <w:rFonts w:ascii="Arial" w:hAnsi="Arial" w:cs="Arial"/>
          <w:sz w:val="18"/>
          <w:szCs w:val="18"/>
        </w:rPr>
      </w:pPr>
      <w:r w:rsidRPr="00786328">
        <w:rPr>
          <w:rFonts w:ascii="Arial" w:hAnsi="Arial" w:cs="Arial"/>
          <w:sz w:val="18"/>
          <w:szCs w:val="18"/>
        </w:rPr>
        <w:t>Prova</w:t>
      </w:r>
      <w:r w:rsidRPr="00786328">
        <w:rPr>
          <w:rFonts w:ascii="Arial" w:hAnsi="Arial" w:cs="Arial"/>
          <w:spacing w:val="-6"/>
          <w:sz w:val="18"/>
          <w:szCs w:val="18"/>
        </w:rPr>
        <w:t xml:space="preserve"> </w:t>
      </w:r>
      <w:r w:rsidRPr="00786328">
        <w:rPr>
          <w:rFonts w:ascii="Arial" w:hAnsi="Arial" w:cs="Arial"/>
          <w:sz w:val="18"/>
          <w:szCs w:val="18"/>
        </w:rPr>
        <w:t>de</w:t>
      </w:r>
      <w:r w:rsidRPr="00786328">
        <w:rPr>
          <w:rFonts w:ascii="Arial" w:hAnsi="Arial" w:cs="Arial"/>
          <w:spacing w:val="-3"/>
          <w:sz w:val="18"/>
          <w:szCs w:val="18"/>
        </w:rPr>
        <w:t xml:space="preserve"> </w:t>
      </w:r>
      <w:r w:rsidRPr="00786328">
        <w:rPr>
          <w:rFonts w:ascii="Arial" w:hAnsi="Arial" w:cs="Arial"/>
          <w:sz w:val="18"/>
          <w:szCs w:val="18"/>
        </w:rPr>
        <w:t>inscrição</w:t>
      </w:r>
      <w:r w:rsidRPr="00786328">
        <w:rPr>
          <w:rFonts w:ascii="Arial" w:hAnsi="Arial" w:cs="Arial"/>
          <w:spacing w:val="-3"/>
          <w:sz w:val="18"/>
          <w:szCs w:val="18"/>
        </w:rPr>
        <w:t xml:space="preserve"> </w:t>
      </w:r>
      <w:r w:rsidRPr="00786328">
        <w:rPr>
          <w:rFonts w:ascii="Arial" w:hAnsi="Arial" w:cs="Arial"/>
          <w:sz w:val="18"/>
          <w:szCs w:val="18"/>
        </w:rPr>
        <w:t>no</w:t>
      </w:r>
      <w:r w:rsidRPr="00786328">
        <w:rPr>
          <w:rFonts w:ascii="Arial" w:hAnsi="Arial" w:cs="Arial"/>
          <w:spacing w:val="-2"/>
          <w:sz w:val="18"/>
          <w:szCs w:val="18"/>
        </w:rPr>
        <w:t xml:space="preserve"> </w:t>
      </w:r>
      <w:r w:rsidRPr="00786328">
        <w:rPr>
          <w:rFonts w:ascii="Arial" w:hAnsi="Arial" w:cs="Arial"/>
          <w:sz w:val="18"/>
          <w:szCs w:val="18"/>
        </w:rPr>
        <w:t>Cadastro</w:t>
      </w:r>
      <w:r w:rsidRPr="00786328">
        <w:rPr>
          <w:rFonts w:ascii="Arial" w:hAnsi="Arial" w:cs="Arial"/>
          <w:spacing w:val="-3"/>
          <w:sz w:val="18"/>
          <w:szCs w:val="18"/>
        </w:rPr>
        <w:t xml:space="preserve"> </w:t>
      </w:r>
      <w:r w:rsidRPr="00786328">
        <w:rPr>
          <w:rFonts w:ascii="Arial" w:hAnsi="Arial" w:cs="Arial"/>
          <w:sz w:val="18"/>
          <w:szCs w:val="18"/>
        </w:rPr>
        <w:t>Nacional</w:t>
      </w:r>
      <w:r w:rsidRPr="00786328">
        <w:rPr>
          <w:rFonts w:ascii="Arial" w:hAnsi="Arial" w:cs="Arial"/>
          <w:spacing w:val="-3"/>
          <w:sz w:val="18"/>
          <w:szCs w:val="18"/>
        </w:rPr>
        <w:t xml:space="preserve"> </w:t>
      </w:r>
      <w:r w:rsidRPr="00786328">
        <w:rPr>
          <w:rFonts w:ascii="Arial" w:hAnsi="Arial" w:cs="Arial"/>
          <w:sz w:val="18"/>
          <w:szCs w:val="18"/>
        </w:rPr>
        <w:t>de</w:t>
      </w:r>
      <w:r w:rsidRPr="00786328">
        <w:rPr>
          <w:rFonts w:ascii="Arial" w:hAnsi="Arial" w:cs="Arial"/>
          <w:spacing w:val="-3"/>
          <w:sz w:val="18"/>
          <w:szCs w:val="18"/>
        </w:rPr>
        <w:t xml:space="preserve"> </w:t>
      </w:r>
      <w:r w:rsidRPr="00786328">
        <w:rPr>
          <w:rFonts w:ascii="Arial" w:hAnsi="Arial" w:cs="Arial"/>
          <w:sz w:val="18"/>
          <w:szCs w:val="18"/>
        </w:rPr>
        <w:t>Pessoas</w:t>
      </w:r>
      <w:r w:rsidRPr="00786328">
        <w:rPr>
          <w:rFonts w:ascii="Arial" w:hAnsi="Arial" w:cs="Arial"/>
          <w:spacing w:val="-4"/>
          <w:sz w:val="18"/>
          <w:szCs w:val="18"/>
        </w:rPr>
        <w:t xml:space="preserve"> </w:t>
      </w:r>
      <w:r w:rsidRPr="00786328">
        <w:rPr>
          <w:rFonts w:ascii="Arial" w:hAnsi="Arial" w:cs="Arial"/>
          <w:sz w:val="18"/>
          <w:szCs w:val="18"/>
        </w:rPr>
        <w:t>Jurídicas</w:t>
      </w:r>
      <w:r w:rsidRPr="00786328">
        <w:rPr>
          <w:rFonts w:ascii="Arial" w:hAnsi="Arial" w:cs="Arial"/>
          <w:spacing w:val="-3"/>
          <w:sz w:val="18"/>
          <w:szCs w:val="18"/>
        </w:rPr>
        <w:t xml:space="preserve"> </w:t>
      </w:r>
      <w:r w:rsidRPr="00786328">
        <w:rPr>
          <w:rFonts w:ascii="Arial" w:hAnsi="Arial" w:cs="Arial"/>
          <w:sz w:val="18"/>
          <w:szCs w:val="18"/>
        </w:rPr>
        <w:t>ou</w:t>
      </w:r>
      <w:r w:rsidRPr="00786328">
        <w:rPr>
          <w:rFonts w:ascii="Arial" w:hAnsi="Arial" w:cs="Arial"/>
          <w:spacing w:val="-3"/>
          <w:sz w:val="18"/>
          <w:szCs w:val="18"/>
        </w:rPr>
        <w:t xml:space="preserve"> </w:t>
      </w:r>
      <w:r w:rsidRPr="00786328">
        <w:rPr>
          <w:rFonts w:ascii="Arial" w:hAnsi="Arial" w:cs="Arial"/>
          <w:sz w:val="18"/>
          <w:szCs w:val="18"/>
        </w:rPr>
        <w:t>no</w:t>
      </w:r>
      <w:r w:rsidRPr="00786328">
        <w:rPr>
          <w:rFonts w:ascii="Arial" w:hAnsi="Arial" w:cs="Arial"/>
          <w:spacing w:val="-2"/>
          <w:sz w:val="18"/>
          <w:szCs w:val="18"/>
        </w:rPr>
        <w:t xml:space="preserve"> </w:t>
      </w:r>
      <w:r w:rsidRPr="00786328">
        <w:rPr>
          <w:rFonts w:ascii="Arial" w:hAnsi="Arial" w:cs="Arial"/>
          <w:sz w:val="18"/>
          <w:szCs w:val="18"/>
        </w:rPr>
        <w:t>Cadastro</w:t>
      </w:r>
      <w:r w:rsidRPr="00786328">
        <w:rPr>
          <w:rFonts w:ascii="Arial" w:hAnsi="Arial" w:cs="Arial"/>
          <w:spacing w:val="-2"/>
          <w:sz w:val="18"/>
          <w:szCs w:val="18"/>
        </w:rPr>
        <w:t xml:space="preserve"> </w:t>
      </w:r>
      <w:r w:rsidRPr="00786328">
        <w:rPr>
          <w:rFonts w:ascii="Arial" w:hAnsi="Arial" w:cs="Arial"/>
          <w:sz w:val="18"/>
          <w:szCs w:val="18"/>
        </w:rPr>
        <w:t>de</w:t>
      </w:r>
      <w:r w:rsidRPr="00786328">
        <w:rPr>
          <w:rFonts w:ascii="Arial" w:hAnsi="Arial" w:cs="Arial"/>
          <w:spacing w:val="-4"/>
          <w:sz w:val="18"/>
          <w:szCs w:val="18"/>
        </w:rPr>
        <w:t xml:space="preserve"> </w:t>
      </w:r>
      <w:r w:rsidRPr="00786328">
        <w:rPr>
          <w:rFonts w:ascii="Arial" w:hAnsi="Arial" w:cs="Arial"/>
          <w:sz w:val="18"/>
          <w:szCs w:val="18"/>
        </w:rPr>
        <w:t>Pessoas</w:t>
      </w:r>
      <w:r w:rsidRPr="00786328">
        <w:rPr>
          <w:rFonts w:ascii="Arial" w:hAnsi="Arial" w:cs="Arial"/>
          <w:spacing w:val="-3"/>
          <w:sz w:val="18"/>
          <w:szCs w:val="18"/>
        </w:rPr>
        <w:t xml:space="preserve"> </w:t>
      </w:r>
      <w:r w:rsidRPr="00786328">
        <w:rPr>
          <w:rFonts w:ascii="Arial" w:hAnsi="Arial" w:cs="Arial"/>
          <w:sz w:val="18"/>
          <w:szCs w:val="18"/>
        </w:rPr>
        <w:t>Físicas,</w:t>
      </w:r>
      <w:r w:rsidRPr="00786328">
        <w:rPr>
          <w:rFonts w:ascii="Arial" w:hAnsi="Arial" w:cs="Arial"/>
          <w:spacing w:val="-3"/>
          <w:sz w:val="18"/>
          <w:szCs w:val="18"/>
        </w:rPr>
        <w:t xml:space="preserve"> </w:t>
      </w:r>
      <w:r w:rsidRPr="00786328">
        <w:rPr>
          <w:rFonts w:ascii="Arial" w:hAnsi="Arial" w:cs="Arial"/>
          <w:sz w:val="18"/>
          <w:szCs w:val="18"/>
        </w:rPr>
        <w:t>conforme</w:t>
      </w:r>
      <w:r w:rsidRPr="00786328">
        <w:rPr>
          <w:rFonts w:ascii="Arial" w:hAnsi="Arial" w:cs="Arial"/>
          <w:spacing w:val="-3"/>
          <w:sz w:val="18"/>
          <w:szCs w:val="18"/>
        </w:rPr>
        <w:t xml:space="preserve"> </w:t>
      </w:r>
      <w:r w:rsidRPr="00786328">
        <w:rPr>
          <w:rFonts w:ascii="Arial" w:hAnsi="Arial" w:cs="Arial"/>
          <w:sz w:val="18"/>
          <w:szCs w:val="18"/>
        </w:rPr>
        <w:t>o</w:t>
      </w:r>
      <w:r w:rsidRPr="00786328">
        <w:rPr>
          <w:rFonts w:ascii="Arial" w:hAnsi="Arial" w:cs="Arial"/>
          <w:spacing w:val="-2"/>
          <w:sz w:val="18"/>
          <w:szCs w:val="18"/>
        </w:rPr>
        <w:t xml:space="preserve"> caso;</w:t>
      </w:r>
    </w:p>
    <w:p w14:paraId="581ACCCB" w14:textId="77777777" w:rsidR="008A376F" w:rsidRPr="00786328" w:rsidRDefault="008A376F" w:rsidP="00786328">
      <w:pPr>
        <w:pStyle w:val="Corpodetexto"/>
        <w:spacing w:before="19"/>
        <w:ind w:left="121"/>
        <w:rPr>
          <w:rFonts w:ascii="Arial" w:hAnsi="Arial" w:cs="Arial"/>
          <w:sz w:val="18"/>
          <w:szCs w:val="18"/>
        </w:rPr>
      </w:pPr>
    </w:p>
    <w:p w14:paraId="172F7DFC" w14:textId="77777777" w:rsidR="008A376F" w:rsidRPr="00786328" w:rsidRDefault="008A376F" w:rsidP="00B95DC0">
      <w:pPr>
        <w:pStyle w:val="PargrafodaLista"/>
        <w:numPr>
          <w:ilvl w:val="1"/>
          <w:numId w:val="9"/>
        </w:numPr>
        <w:tabs>
          <w:tab w:val="left" w:pos="539"/>
        </w:tabs>
        <w:spacing w:line="268" w:lineRule="auto"/>
        <w:ind w:right="119" w:firstLine="0"/>
        <w:jc w:val="both"/>
        <w:rPr>
          <w:rFonts w:ascii="Arial" w:hAnsi="Arial" w:cs="Arial"/>
          <w:sz w:val="18"/>
          <w:szCs w:val="18"/>
        </w:rPr>
      </w:pPr>
      <w:r w:rsidRPr="00786328">
        <w:rPr>
          <w:rFonts w:ascii="Arial" w:hAnsi="Arial" w:cs="Arial"/>
          <w:sz w:val="18"/>
          <w:szCs w:val="18"/>
        </w:rPr>
        <w:t xml:space="preserve">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786328">
        <w:rPr>
          <w:rFonts w:ascii="Arial" w:hAnsi="Arial" w:cs="Arial"/>
          <w:sz w:val="18"/>
          <w:szCs w:val="18"/>
          <w:u w:val="single"/>
        </w:rPr>
        <w:t>Portaria Conjunta nº 1.751, de 02 de outubro de 20</w:t>
      </w:r>
      <w:r w:rsidRPr="00786328">
        <w:rPr>
          <w:rFonts w:ascii="Arial" w:hAnsi="Arial" w:cs="Arial"/>
          <w:sz w:val="18"/>
          <w:szCs w:val="18"/>
        </w:rPr>
        <w:t>14, do Secretário da Receita Federal do Brasil e da Procuradora- Geral da Fazenda Nacional.</w:t>
      </w:r>
    </w:p>
    <w:p w14:paraId="1400F827" w14:textId="77777777" w:rsidR="008A376F" w:rsidRPr="00786328" w:rsidRDefault="008A376F" w:rsidP="00B95DC0">
      <w:pPr>
        <w:pStyle w:val="PargrafodaLista"/>
        <w:numPr>
          <w:ilvl w:val="1"/>
          <w:numId w:val="9"/>
        </w:numPr>
        <w:tabs>
          <w:tab w:val="left" w:pos="526"/>
        </w:tabs>
        <w:spacing w:before="202"/>
        <w:ind w:right="0" w:firstLine="0"/>
        <w:rPr>
          <w:rFonts w:ascii="Arial" w:hAnsi="Arial" w:cs="Arial"/>
          <w:sz w:val="18"/>
          <w:szCs w:val="18"/>
        </w:rPr>
      </w:pPr>
      <w:r w:rsidRPr="00786328">
        <w:rPr>
          <w:rFonts w:ascii="Arial" w:hAnsi="Arial" w:cs="Arial"/>
          <w:sz w:val="18"/>
          <w:szCs w:val="18"/>
        </w:rPr>
        <w:t>Prova</w:t>
      </w:r>
      <w:r w:rsidRPr="00786328">
        <w:rPr>
          <w:rFonts w:ascii="Arial" w:hAnsi="Arial" w:cs="Arial"/>
          <w:spacing w:val="-4"/>
          <w:sz w:val="18"/>
          <w:szCs w:val="18"/>
        </w:rPr>
        <w:t xml:space="preserve"> </w:t>
      </w:r>
      <w:r w:rsidRPr="00786328">
        <w:rPr>
          <w:rFonts w:ascii="Arial" w:hAnsi="Arial" w:cs="Arial"/>
          <w:sz w:val="18"/>
          <w:szCs w:val="18"/>
        </w:rPr>
        <w:t>de</w:t>
      </w:r>
      <w:r w:rsidRPr="00786328">
        <w:rPr>
          <w:rFonts w:ascii="Arial" w:hAnsi="Arial" w:cs="Arial"/>
          <w:spacing w:val="-3"/>
          <w:sz w:val="18"/>
          <w:szCs w:val="18"/>
        </w:rPr>
        <w:t xml:space="preserve"> </w:t>
      </w:r>
      <w:r w:rsidRPr="00786328">
        <w:rPr>
          <w:rFonts w:ascii="Arial" w:hAnsi="Arial" w:cs="Arial"/>
          <w:sz w:val="18"/>
          <w:szCs w:val="18"/>
        </w:rPr>
        <w:t>regularidade</w:t>
      </w:r>
      <w:r w:rsidRPr="00786328">
        <w:rPr>
          <w:rFonts w:ascii="Arial" w:hAnsi="Arial" w:cs="Arial"/>
          <w:spacing w:val="-3"/>
          <w:sz w:val="18"/>
          <w:szCs w:val="18"/>
        </w:rPr>
        <w:t xml:space="preserve"> </w:t>
      </w:r>
      <w:r w:rsidRPr="00786328">
        <w:rPr>
          <w:rFonts w:ascii="Arial" w:hAnsi="Arial" w:cs="Arial"/>
          <w:sz w:val="18"/>
          <w:szCs w:val="18"/>
        </w:rPr>
        <w:t>com</w:t>
      </w:r>
      <w:r w:rsidRPr="00786328">
        <w:rPr>
          <w:rFonts w:ascii="Arial" w:hAnsi="Arial" w:cs="Arial"/>
          <w:spacing w:val="-3"/>
          <w:sz w:val="18"/>
          <w:szCs w:val="18"/>
        </w:rPr>
        <w:t xml:space="preserve"> </w:t>
      </w:r>
      <w:r w:rsidRPr="00786328">
        <w:rPr>
          <w:rFonts w:ascii="Arial" w:hAnsi="Arial" w:cs="Arial"/>
          <w:sz w:val="18"/>
          <w:szCs w:val="18"/>
        </w:rPr>
        <w:t>o</w:t>
      </w:r>
      <w:r w:rsidRPr="00786328">
        <w:rPr>
          <w:rFonts w:ascii="Arial" w:hAnsi="Arial" w:cs="Arial"/>
          <w:spacing w:val="-3"/>
          <w:sz w:val="18"/>
          <w:szCs w:val="18"/>
        </w:rPr>
        <w:t xml:space="preserve"> </w:t>
      </w:r>
      <w:r w:rsidRPr="00786328">
        <w:rPr>
          <w:rFonts w:ascii="Arial" w:hAnsi="Arial" w:cs="Arial"/>
          <w:sz w:val="18"/>
          <w:szCs w:val="18"/>
        </w:rPr>
        <w:t>Fundo</w:t>
      </w:r>
      <w:r w:rsidRPr="00786328">
        <w:rPr>
          <w:rFonts w:ascii="Arial" w:hAnsi="Arial" w:cs="Arial"/>
          <w:spacing w:val="-2"/>
          <w:sz w:val="18"/>
          <w:szCs w:val="18"/>
        </w:rPr>
        <w:t xml:space="preserve"> </w:t>
      </w:r>
      <w:r w:rsidRPr="00786328">
        <w:rPr>
          <w:rFonts w:ascii="Arial" w:hAnsi="Arial" w:cs="Arial"/>
          <w:sz w:val="18"/>
          <w:szCs w:val="18"/>
        </w:rPr>
        <w:t>de</w:t>
      </w:r>
      <w:r w:rsidRPr="00786328">
        <w:rPr>
          <w:rFonts w:ascii="Arial" w:hAnsi="Arial" w:cs="Arial"/>
          <w:spacing w:val="-3"/>
          <w:sz w:val="18"/>
          <w:szCs w:val="18"/>
        </w:rPr>
        <w:t xml:space="preserve"> </w:t>
      </w:r>
      <w:r w:rsidRPr="00786328">
        <w:rPr>
          <w:rFonts w:ascii="Arial" w:hAnsi="Arial" w:cs="Arial"/>
          <w:sz w:val="18"/>
          <w:szCs w:val="18"/>
        </w:rPr>
        <w:t>Garantia</w:t>
      </w:r>
      <w:r w:rsidRPr="00786328">
        <w:rPr>
          <w:rFonts w:ascii="Arial" w:hAnsi="Arial" w:cs="Arial"/>
          <w:spacing w:val="-3"/>
          <w:sz w:val="18"/>
          <w:szCs w:val="18"/>
        </w:rPr>
        <w:t xml:space="preserve"> </w:t>
      </w:r>
      <w:r w:rsidRPr="00786328">
        <w:rPr>
          <w:rFonts w:ascii="Arial" w:hAnsi="Arial" w:cs="Arial"/>
          <w:sz w:val="18"/>
          <w:szCs w:val="18"/>
        </w:rPr>
        <w:t>do</w:t>
      </w:r>
      <w:r w:rsidRPr="00786328">
        <w:rPr>
          <w:rFonts w:ascii="Arial" w:hAnsi="Arial" w:cs="Arial"/>
          <w:spacing w:val="-3"/>
          <w:sz w:val="18"/>
          <w:szCs w:val="18"/>
        </w:rPr>
        <w:t xml:space="preserve"> </w:t>
      </w:r>
      <w:r w:rsidRPr="00786328">
        <w:rPr>
          <w:rFonts w:ascii="Arial" w:hAnsi="Arial" w:cs="Arial"/>
          <w:sz w:val="18"/>
          <w:szCs w:val="18"/>
        </w:rPr>
        <w:t>Tempo</w:t>
      </w:r>
      <w:r w:rsidRPr="00786328">
        <w:rPr>
          <w:rFonts w:ascii="Arial" w:hAnsi="Arial" w:cs="Arial"/>
          <w:spacing w:val="-2"/>
          <w:sz w:val="18"/>
          <w:szCs w:val="18"/>
        </w:rPr>
        <w:t xml:space="preserve"> </w:t>
      </w:r>
      <w:r w:rsidRPr="00786328">
        <w:rPr>
          <w:rFonts w:ascii="Arial" w:hAnsi="Arial" w:cs="Arial"/>
          <w:sz w:val="18"/>
          <w:szCs w:val="18"/>
        </w:rPr>
        <w:t>de</w:t>
      </w:r>
      <w:r w:rsidRPr="00786328">
        <w:rPr>
          <w:rFonts w:ascii="Arial" w:hAnsi="Arial" w:cs="Arial"/>
          <w:spacing w:val="-3"/>
          <w:sz w:val="18"/>
          <w:szCs w:val="18"/>
        </w:rPr>
        <w:t xml:space="preserve"> </w:t>
      </w:r>
      <w:r w:rsidRPr="00786328">
        <w:rPr>
          <w:rFonts w:ascii="Arial" w:hAnsi="Arial" w:cs="Arial"/>
          <w:sz w:val="18"/>
          <w:szCs w:val="18"/>
        </w:rPr>
        <w:t>Serviço</w:t>
      </w:r>
      <w:r w:rsidRPr="00786328">
        <w:rPr>
          <w:rFonts w:ascii="Arial" w:hAnsi="Arial" w:cs="Arial"/>
          <w:spacing w:val="-2"/>
          <w:sz w:val="18"/>
          <w:szCs w:val="18"/>
        </w:rPr>
        <w:t xml:space="preserve"> (FGTS);</w:t>
      </w:r>
    </w:p>
    <w:p w14:paraId="043CAE36" w14:textId="77777777" w:rsidR="008A376F" w:rsidRPr="00786328" w:rsidRDefault="008A376F" w:rsidP="00786328">
      <w:pPr>
        <w:pStyle w:val="Corpodetexto"/>
        <w:spacing w:before="19"/>
        <w:ind w:left="121"/>
        <w:rPr>
          <w:rFonts w:ascii="Arial" w:hAnsi="Arial" w:cs="Arial"/>
          <w:sz w:val="18"/>
          <w:szCs w:val="18"/>
        </w:rPr>
      </w:pPr>
    </w:p>
    <w:p w14:paraId="26F41061" w14:textId="77777777" w:rsidR="008A376F" w:rsidRPr="00786328" w:rsidRDefault="008A376F" w:rsidP="00B95DC0">
      <w:pPr>
        <w:pStyle w:val="PargrafodaLista"/>
        <w:numPr>
          <w:ilvl w:val="1"/>
          <w:numId w:val="9"/>
        </w:numPr>
        <w:tabs>
          <w:tab w:val="left" w:pos="535"/>
        </w:tabs>
        <w:spacing w:line="268" w:lineRule="auto"/>
        <w:ind w:right="119" w:firstLine="0"/>
        <w:jc w:val="both"/>
        <w:rPr>
          <w:rFonts w:ascii="Arial" w:hAnsi="Arial" w:cs="Arial"/>
          <w:sz w:val="18"/>
          <w:szCs w:val="18"/>
        </w:rPr>
      </w:pPr>
      <w:r w:rsidRPr="00786328">
        <w:rPr>
          <w:rFonts w:ascii="Arial" w:hAnsi="Arial" w:cs="Arial"/>
          <w:sz w:val="18"/>
          <w:szCs w:val="18"/>
        </w:rPr>
        <w:t>Prova de inexistência de débitos inadimplidos perante a Justiça do Trabalho, mediante a apresentação de certidão negativa</w:t>
      </w:r>
      <w:r w:rsidRPr="00786328">
        <w:rPr>
          <w:rFonts w:ascii="Arial" w:hAnsi="Arial" w:cs="Arial"/>
          <w:spacing w:val="40"/>
          <w:sz w:val="18"/>
          <w:szCs w:val="18"/>
        </w:rPr>
        <w:t xml:space="preserve"> </w:t>
      </w:r>
      <w:r w:rsidRPr="00786328">
        <w:rPr>
          <w:rFonts w:ascii="Arial" w:hAnsi="Arial" w:cs="Arial"/>
          <w:sz w:val="18"/>
          <w:szCs w:val="18"/>
        </w:rPr>
        <w:t xml:space="preserve">ou positiva com efeito de negativa, nos termos do Título VII-A da Consolidação das Leis do Trabalho, aprovada pelo </w:t>
      </w:r>
      <w:r w:rsidRPr="00786328">
        <w:rPr>
          <w:rFonts w:ascii="Arial" w:hAnsi="Arial" w:cs="Arial"/>
          <w:sz w:val="18"/>
          <w:szCs w:val="18"/>
          <w:u w:val="single"/>
        </w:rPr>
        <w:t>Decreto-</w:t>
      </w:r>
      <w:r w:rsidRPr="00786328">
        <w:rPr>
          <w:rFonts w:ascii="Arial" w:hAnsi="Arial" w:cs="Arial"/>
          <w:spacing w:val="40"/>
          <w:sz w:val="18"/>
          <w:szCs w:val="18"/>
        </w:rPr>
        <w:t xml:space="preserve"> </w:t>
      </w:r>
      <w:r w:rsidRPr="00786328">
        <w:rPr>
          <w:rFonts w:ascii="Arial" w:hAnsi="Arial" w:cs="Arial"/>
          <w:sz w:val="18"/>
          <w:szCs w:val="18"/>
          <w:u w:val="single"/>
        </w:rPr>
        <w:t>Lei nº 5.452, de 1º de maio de 1943</w:t>
      </w:r>
      <w:r w:rsidRPr="00786328">
        <w:rPr>
          <w:rFonts w:ascii="Arial" w:hAnsi="Arial" w:cs="Arial"/>
          <w:sz w:val="18"/>
          <w:szCs w:val="18"/>
        </w:rPr>
        <w:t>;</w:t>
      </w:r>
    </w:p>
    <w:p w14:paraId="7C252D01" w14:textId="77777777" w:rsidR="008A376F" w:rsidRPr="00786328" w:rsidRDefault="008A376F" w:rsidP="00B95DC0">
      <w:pPr>
        <w:pStyle w:val="PargrafodaLista"/>
        <w:numPr>
          <w:ilvl w:val="1"/>
          <w:numId w:val="9"/>
        </w:numPr>
        <w:tabs>
          <w:tab w:val="left" w:pos="546"/>
        </w:tabs>
        <w:spacing w:before="202" w:line="268" w:lineRule="auto"/>
        <w:ind w:right="119" w:firstLine="0"/>
        <w:jc w:val="both"/>
        <w:rPr>
          <w:rFonts w:ascii="Arial" w:hAnsi="Arial" w:cs="Arial"/>
          <w:sz w:val="18"/>
          <w:szCs w:val="18"/>
        </w:rPr>
      </w:pPr>
      <w:r w:rsidRPr="00786328">
        <w:rPr>
          <w:rFonts w:ascii="Arial" w:hAnsi="Arial" w:cs="Arial"/>
          <w:sz w:val="18"/>
          <w:szCs w:val="18"/>
        </w:rPr>
        <w:t>Prova de inscrição no cadastro de contribuintes Estadual relativo ao domicílio ou sede do fornecedor, pertinente ao seu</w:t>
      </w:r>
      <w:r w:rsidRPr="00786328">
        <w:rPr>
          <w:rFonts w:ascii="Arial" w:hAnsi="Arial" w:cs="Arial"/>
          <w:spacing w:val="80"/>
          <w:sz w:val="18"/>
          <w:szCs w:val="18"/>
        </w:rPr>
        <w:t xml:space="preserve"> </w:t>
      </w:r>
      <w:r w:rsidRPr="00786328">
        <w:rPr>
          <w:rFonts w:ascii="Arial" w:hAnsi="Arial" w:cs="Arial"/>
          <w:sz w:val="18"/>
          <w:szCs w:val="18"/>
        </w:rPr>
        <w:t>ramo de atividade e compatível com o objeto contratual;</w:t>
      </w:r>
    </w:p>
    <w:p w14:paraId="393C826A" w14:textId="77777777" w:rsidR="008A376F" w:rsidRPr="00786328" w:rsidRDefault="008A376F" w:rsidP="00B95DC0">
      <w:pPr>
        <w:pStyle w:val="PargrafodaLista"/>
        <w:numPr>
          <w:ilvl w:val="1"/>
          <w:numId w:val="9"/>
        </w:numPr>
        <w:tabs>
          <w:tab w:val="left" w:pos="670"/>
        </w:tabs>
        <w:spacing w:before="201" w:line="268" w:lineRule="auto"/>
        <w:ind w:right="121" w:firstLine="0"/>
        <w:jc w:val="both"/>
        <w:rPr>
          <w:rFonts w:ascii="Arial" w:hAnsi="Arial" w:cs="Arial"/>
          <w:sz w:val="18"/>
          <w:szCs w:val="18"/>
        </w:rPr>
      </w:pPr>
      <w:r w:rsidRPr="00786328">
        <w:rPr>
          <w:rFonts w:ascii="Arial" w:hAnsi="Arial" w:cs="Arial"/>
          <w:sz w:val="18"/>
          <w:szCs w:val="18"/>
        </w:rPr>
        <w:t>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w:t>
      </w:r>
      <w:r w:rsidRPr="00786328">
        <w:rPr>
          <w:rFonts w:ascii="Arial" w:hAnsi="Arial" w:cs="Arial"/>
          <w:spacing w:val="80"/>
          <w:w w:val="150"/>
          <w:sz w:val="18"/>
          <w:szCs w:val="18"/>
        </w:rPr>
        <w:t xml:space="preserve"> </w:t>
      </w:r>
      <w:r w:rsidRPr="00786328">
        <w:rPr>
          <w:rFonts w:ascii="Arial" w:hAnsi="Arial" w:cs="Arial"/>
          <w:sz w:val="18"/>
          <w:szCs w:val="18"/>
        </w:rPr>
        <w:t>cujo exercício contrata ou concorre;</w:t>
      </w:r>
    </w:p>
    <w:p w14:paraId="6163EA82" w14:textId="77777777" w:rsidR="008A376F" w:rsidRPr="00786328" w:rsidRDefault="008A376F" w:rsidP="00B95DC0">
      <w:pPr>
        <w:pStyle w:val="PargrafodaLista"/>
        <w:numPr>
          <w:ilvl w:val="1"/>
          <w:numId w:val="9"/>
        </w:numPr>
        <w:tabs>
          <w:tab w:val="left" w:pos="632"/>
        </w:tabs>
        <w:spacing w:before="204" w:line="268" w:lineRule="auto"/>
        <w:ind w:right="121" w:firstLine="0"/>
        <w:jc w:val="both"/>
        <w:rPr>
          <w:rFonts w:ascii="Arial" w:hAnsi="Arial" w:cs="Arial"/>
          <w:sz w:val="18"/>
          <w:szCs w:val="18"/>
        </w:rPr>
      </w:pPr>
      <w:r w:rsidRPr="00786328">
        <w:rPr>
          <w:rFonts w:ascii="Arial" w:hAnsi="Arial" w:cs="Arial"/>
          <w:sz w:val="18"/>
          <w:szCs w:val="18"/>
        </w:rPr>
        <w:t>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51285A70" w14:textId="77777777" w:rsidR="008A376F" w:rsidRPr="00786328" w:rsidRDefault="008A376F" w:rsidP="00B95DC0">
      <w:pPr>
        <w:pStyle w:val="PargrafodaLista"/>
        <w:numPr>
          <w:ilvl w:val="1"/>
          <w:numId w:val="9"/>
        </w:numPr>
        <w:tabs>
          <w:tab w:val="left" w:pos="588"/>
        </w:tabs>
        <w:spacing w:before="203" w:line="268" w:lineRule="auto"/>
        <w:ind w:right="119" w:firstLine="0"/>
        <w:jc w:val="both"/>
        <w:rPr>
          <w:rFonts w:ascii="Arial" w:hAnsi="Arial" w:cs="Arial"/>
          <w:sz w:val="18"/>
          <w:szCs w:val="18"/>
        </w:rPr>
      </w:pPr>
      <w:r w:rsidRPr="00786328">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4225308" w14:textId="77777777" w:rsidR="008A376F" w:rsidRPr="00786328" w:rsidRDefault="008A376F" w:rsidP="00786328">
      <w:pPr>
        <w:spacing w:before="206"/>
        <w:ind w:left="121"/>
        <w:rPr>
          <w:rFonts w:ascii="Arial" w:hAnsi="Arial" w:cs="Arial"/>
          <w:b/>
          <w:sz w:val="18"/>
          <w:szCs w:val="18"/>
        </w:rPr>
      </w:pPr>
      <w:r w:rsidRPr="00786328">
        <w:rPr>
          <w:rFonts w:ascii="Arial" w:hAnsi="Arial" w:cs="Arial"/>
          <w:b/>
          <w:sz w:val="18"/>
          <w:szCs w:val="18"/>
        </w:rPr>
        <w:t>Qualificação Econômico-</w:t>
      </w:r>
      <w:r w:rsidRPr="00786328">
        <w:rPr>
          <w:rFonts w:ascii="Arial" w:hAnsi="Arial" w:cs="Arial"/>
          <w:b/>
          <w:spacing w:val="-2"/>
          <w:sz w:val="18"/>
          <w:szCs w:val="18"/>
        </w:rPr>
        <w:t>Financeira</w:t>
      </w:r>
    </w:p>
    <w:p w14:paraId="03D8134E" w14:textId="77777777" w:rsidR="008A376F" w:rsidRPr="00786328" w:rsidRDefault="008A376F" w:rsidP="00786328">
      <w:pPr>
        <w:pStyle w:val="Corpodetexto"/>
        <w:spacing w:before="20"/>
        <w:ind w:left="121"/>
        <w:rPr>
          <w:rFonts w:ascii="Arial" w:hAnsi="Arial" w:cs="Arial"/>
          <w:b/>
          <w:sz w:val="18"/>
          <w:szCs w:val="18"/>
        </w:rPr>
      </w:pPr>
    </w:p>
    <w:p w14:paraId="1369500F" w14:textId="77777777" w:rsidR="008A376F" w:rsidRPr="00786328" w:rsidRDefault="008A376F" w:rsidP="00B95DC0">
      <w:pPr>
        <w:pStyle w:val="PargrafodaLista"/>
        <w:numPr>
          <w:ilvl w:val="1"/>
          <w:numId w:val="9"/>
        </w:numPr>
        <w:tabs>
          <w:tab w:val="left" w:pos="554"/>
        </w:tabs>
        <w:spacing w:line="268" w:lineRule="auto"/>
        <w:ind w:right="119" w:firstLine="0"/>
        <w:jc w:val="both"/>
        <w:rPr>
          <w:rFonts w:ascii="Arial" w:hAnsi="Arial" w:cs="Arial"/>
          <w:sz w:val="18"/>
          <w:szCs w:val="18"/>
        </w:rPr>
      </w:pPr>
      <w:r w:rsidRPr="00786328">
        <w:rPr>
          <w:rFonts w:ascii="Arial" w:hAnsi="Arial" w:cs="Arial"/>
          <w:sz w:val="18"/>
          <w:szCs w:val="18"/>
        </w:rPr>
        <w:t>Certidão negativa de insolvência civil expedida pelo distribuidor do domicílio ou sede do licitante, caso se trate de de sociedade simples;</w:t>
      </w:r>
    </w:p>
    <w:p w14:paraId="4A31162E" w14:textId="77777777" w:rsidR="008A376F" w:rsidRPr="00786328" w:rsidRDefault="008A376F" w:rsidP="00B95DC0">
      <w:pPr>
        <w:pStyle w:val="PargrafodaLista"/>
        <w:numPr>
          <w:ilvl w:val="1"/>
          <w:numId w:val="9"/>
        </w:numPr>
        <w:tabs>
          <w:tab w:val="left" w:pos="534"/>
        </w:tabs>
        <w:spacing w:before="201" w:line="268" w:lineRule="auto"/>
        <w:ind w:right="119" w:firstLine="0"/>
        <w:jc w:val="both"/>
        <w:rPr>
          <w:rFonts w:ascii="Arial" w:hAnsi="Arial" w:cs="Arial"/>
          <w:sz w:val="18"/>
          <w:szCs w:val="18"/>
        </w:rPr>
      </w:pPr>
      <w:r w:rsidRPr="00786328">
        <w:rPr>
          <w:rFonts w:ascii="Arial" w:hAnsi="Arial" w:cs="Arial"/>
          <w:sz w:val="18"/>
          <w:szCs w:val="18"/>
        </w:rPr>
        <w:t>Certidão negativa de falência, recuperação judicial ou extrajudicial, expedida pelo distribuidor da sede do fornecedor, caso</w:t>
      </w:r>
      <w:r w:rsidRPr="00786328">
        <w:rPr>
          <w:rFonts w:ascii="Arial" w:hAnsi="Arial" w:cs="Arial"/>
          <w:spacing w:val="40"/>
          <w:sz w:val="18"/>
          <w:szCs w:val="18"/>
        </w:rPr>
        <w:t xml:space="preserve"> </w:t>
      </w:r>
      <w:r w:rsidRPr="00786328">
        <w:rPr>
          <w:rFonts w:ascii="Arial" w:hAnsi="Arial" w:cs="Arial"/>
          <w:sz w:val="18"/>
          <w:szCs w:val="18"/>
        </w:rPr>
        <w:t>se trate de empresário individual ou sociedade empresária;</w:t>
      </w:r>
    </w:p>
    <w:p w14:paraId="582CCE88" w14:textId="77777777" w:rsidR="008A376F" w:rsidRPr="00786328" w:rsidRDefault="008A376F" w:rsidP="00B95DC0">
      <w:pPr>
        <w:pStyle w:val="PargrafodaLista"/>
        <w:numPr>
          <w:ilvl w:val="2"/>
          <w:numId w:val="9"/>
        </w:numPr>
        <w:tabs>
          <w:tab w:val="left" w:pos="616"/>
        </w:tabs>
        <w:spacing w:before="202" w:line="268" w:lineRule="auto"/>
        <w:ind w:left="121" w:right="119" w:firstLine="0"/>
        <w:rPr>
          <w:rFonts w:ascii="Arial" w:hAnsi="Arial" w:cs="Arial"/>
          <w:sz w:val="18"/>
          <w:szCs w:val="18"/>
        </w:rPr>
      </w:pPr>
      <w:r w:rsidRPr="00786328">
        <w:rPr>
          <w:rFonts w:ascii="Arial" w:hAnsi="Arial" w:cs="Arial"/>
          <w:sz w:val="18"/>
          <w:szCs w:val="18"/>
        </w:rPr>
        <w:t>.</w:t>
      </w:r>
      <w:r w:rsidRPr="00786328">
        <w:rPr>
          <w:rFonts w:ascii="Arial" w:hAnsi="Arial" w:cs="Arial"/>
          <w:spacing w:val="20"/>
          <w:sz w:val="18"/>
          <w:szCs w:val="18"/>
        </w:rPr>
        <w:t xml:space="preserve"> </w:t>
      </w:r>
      <w:r w:rsidRPr="00786328">
        <w:rPr>
          <w:rFonts w:ascii="Arial" w:hAnsi="Arial" w:cs="Arial"/>
          <w:sz w:val="18"/>
          <w:szCs w:val="18"/>
        </w:rPr>
        <w:t>Caso</w:t>
      </w:r>
      <w:r w:rsidRPr="00786328">
        <w:rPr>
          <w:rFonts w:ascii="Arial" w:hAnsi="Arial" w:cs="Arial"/>
          <w:spacing w:val="20"/>
          <w:sz w:val="18"/>
          <w:szCs w:val="18"/>
        </w:rPr>
        <w:t xml:space="preserve"> </w:t>
      </w:r>
      <w:r w:rsidRPr="00786328">
        <w:rPr>
          <w:rFonts w:ascii="Arial" w:hAnsi="Arial" w:cs="Arial"/>
          <w:sz w:val="18"/>
          <w:szCs w:val="18"/>
        </w:rPr>
        <w:t>o</w:t>
      </w:r>
      <w:r w:rsidRPr="00786328">
        <w:rPr>
          <w:rFonts w:ascii="Arial" w:hAnsi="Arial" w:cs="Arial"/>
          <w:spacing w:val="20"/>
          <w:sz w:val="18"/>
          <w:szCs w:val="18"/>
        </w:rPr>
        <w:t xml:space="preserve"> </w:t>
      </w:r>
      <w:r w:rsidRPr="00786328">
        <w:rPr>
          <w:rFonts w:ascii="Arial" w:hAnsi="Arial" w:cs="Arial"/>
          <w:sz w:val="18"/>
          <w:szCs w:val="18"/>
        </w:rPr>
        <w:t>fornecedor</w:t>
      </w:r>
      <w:r w:rsidRPr="00786328">
        <w:rPr>
          <w:rFonts w:ascii="Arial" w:hAnsi="Arial" w:cs="Arial"/>
          <w:spacing w:val="20"/>
          <w:sz w:val="18"/>
          <w:szCs w:val="18"/>
        </w:rPr>
        <w:t xml:space="preserve"> </w:t>
      </w:r>
      <w:r w:rsidRPr="00786328">
        <w:rPr>
          <w:rFonts w:ascii="Arial" w:hAnsi="Arial" w:cs="Arial"/>
          <w:sz w:val="18"/>
          <w:szCs w:val="18"/>
        </w:rPr>
        <w:t>esteja</w:t>
      </w:r>
      <w:r w:rsidRPr="00786328">
        <w:rPr>
          <w:rFonts w:ascii="Arial" w:hAnsi="Arial" w:cs="Arial"/>
          <w:spacing w:val="19"/>
          <w:sz w:val="18"/>
          <w:szCs w:val="18"/>
        </w:rPr>
        <w:t xml:space="preserve"> </w:t>
      </w:r>
      <w:r w:rsidRPr="00786328">
        <w:rPr>
          <w:rFonts w:ascii="Arial" w:hAnsi="Arial" w:cs="Arial"/>
          <w:sz w:val="18"/>
          <w:szCs w:val="18"/>
        </w:rPr>
        <w:t>em</w:t>
      </w:r>
      <w:r w:rsidRPr="00786328">
        <w:rPr>
          <w:rFonts w:ascii="Arial" w:hAnsi="Arial" w:cs="Arial"/>
          <w:spacing w:val="19"/>
          <w:sz w:val="18"/>
          <w:szCs w:val="18"/>
        </w:rPr>
        <w:t xml:space="preserve"> </w:t>
      </w:r>
      <w:r w:rsidRPr="00786328">
        <w:rPr>
          <w:rFonts w:ascii="Arial" w:hAnsi="Arial" w:cs="Arial"/>
          <w:sz w:val="18"/>
          <w:szCs w:val="18"/>
        </w:rPr>
        <w:t>recuperação</w:t>
      </w:r>
      <w:r w:rsidRPr="00786328">
        <w:rPr>
          <w:rFonts w:ascii="Arial" w:hAnsi="Arial" w:cs="Arial"/>
          <w:spacing w:val="20"/>
          <w:sz w:val="18"/>
          <w:szCs w:val="18"/>
        </w:rPr>
        <w:t xml:space="preserve"> </w:t>
      </w:r>
      <w:r w:rsidRPr="00786328">
        <w:rPr>
          <w:rFonts w:ascii="Arial" w:hAnsi="Arial" w:cs="Arial"/>
          <w:sz w:val="18"/>
          <w:szCs w:val="18"/>
        </w:rPr>
        <w:t>judicial</w:t>
      </w:r>
      <w:r w:rsidRPr="00786328">
        <w:rPr>
          <w:rFonts w:ascii="Arial" w:hAnsi="Arial" w:cs="Arial"/>
          <w:spacing w:val="19"/>
          <w:sz w:val="18"/>
          <w:szCs w:val="18"/>
        </w:rPr>
        <w:t xml:space="preserve"> </w:t>
      </w:r>
      <w:r w:rsidRPr="00786328">
        <w:rPr>
          <w:rFonts w:ascii="Arial" w:hAnsi="Arial" w:cs="Arial"/>
          <w:sz w:val="18"/>
          <w:szCs w:val="18"/>
        </w:rPr>
        <w:t>ou</w:t>
      </w:r>
      <w:r w:rsidRPr="00786328">
        <w:rPr>
          <w:rFonts w:ascii="Arial" w:hAnsi="Arial" w:cs="Arial"/>
          <w:spacing w:val="20"/>
          <w:sz w:val="18"/>
          <w:szCs w:val="18"/>
        </w:rPr>
        <w:t xml:space="preserve"> </w:t>
      </w:r>
      <w:r w:rsidRPr="00786328">
        <w:rPr>
          <w:rFonts w:ascii="Arial" w:hAnsi="Arial" w:cs="Arial"/>
          <w:sz w:val="18"/>
          <w:szCs w:val="18"/>
        </w:rPr>
        <w:t>extrajudicial,</w:t>
      </w:r>
      <w:r w:rsidRPr="00786328">
        <w:rPr>
          <w:rFonts w:ascii="Arial" w:hAnsi="Arial" w:cs="Arial"/>
          <w:spacing w:val="20"/>
          <w:sz w:val="18"/>
          <w:szCs w:val="18"/>
        </w:rPr>
        <w:t xml:space="preserve"> </w:t>
      </w:r>
      <w:r w:rsidRPr="00786328">
        <w:rPr>
          <w:rFonts w:ascii="Arial" w:hAnsi="Arial" w:cs="Arial"/>
          <w:sz w:val="18"/>
          <w:szCs w:val="18"/>
        </w:rPr>
        <w:t>deverá</w:t>
      </w:r>
      <w:r w:rsidRPr="00786328">
        <w:rPr>
          <w:rFonts w:ascii="Arial" w:hAnsi="Arial" w:cs="Arial"/>
          <w:spacing w:val="19"/>
          <w:sz w:val="18"/>
          <w:szCs w:val="18"/>
        </w:rPr>
        <w:t xml:space="preserve"> </w:t>
      </w:r>
      <w:r w:rsidRPr="00786328">
        <w:rPr>
          <w:rFonts w:ascii="Arial" w:hAnsi="Arial" w:cs="Arial"/>
          <w:sz w:val="18"/>
          <w:szCs w:val="18"/>
        </w:rPr>
        <w:t>ser</w:t>
      </w:r>
      <w:r w:rsidRPr="00786328">
        <w:rPr>
          <w:rFonts w:ascii="Arial" w:hAnsi="Arial" w:cs="Arial"/>
          <w:spacing w:val="20"/>
          <w:sz w:val="18"/>
          <w:szCs w:val="18"/>
        </w:rPr>
        <w:t xml:space="preserve"> </w:t>
      </w:r>
      <w:r w:rsidRPr="00786328">
        <w:rPr>
          <w:rFonts w:ascii="Arial" w:hAnsi="Arial" w:cs="Arial"/>
          <w:sz w:val="18"/>
          <w:szCs w:val="18"/>
        </w:rPr>
        <w:t>comprovado</w:t>
      </w:r>
      <w:r w:rsidRPr="00786328">
        <w:rPr>
          <w:rFonts w:ascii="Arial" w:hAnsi="Arial" w:cs="Arial"/>
          <w:spacing w:val="20"/>
          <w:sz w:val="18"/>
          <w:szCs w:val="18"/>
        </w:rPr>
        <w:t xml:space="preserve"> </w:t>
      </w:r>
      <w:r w:rsidRPr="00786328">
        <w:rPr>
          <w:rFonts w:ascii="Arial" w:hAnsi="Arial" w:cs="Arial"/>
          <w:sz w:val="18"/>
          <w:szCs w:val="18"/>
        </w:rPr>
        <w:t>o</w:t>
      </w:r>
      <w:r w:rsidRPr="00786328">
        <w:rPr>
          <w:rFonts w:ascii="Arial" w:hAnsi="Arial" w:cs="Arial"/>
          <w:spacing w:val="20"/>
          <w:sz w:val="18"/>
          <w:szCs w:val="18"/>
        </w:rPr>
        <w:t xml:space="preserve"> </w:t>
      </w:r>
      <w:r w:rsidRPr="00786328">
        <w:rPr>
          <w:rFonts w:ascii="Arial" w:hAnsi="Arial" w:cs="Arial"/>
          <w:sz w:val="18"/>
          <w:szCs w:val="18"/>
        </w:rPr>
        <w:t>acolhimento</w:t>
      </w:r>
      <w:r w:rsidRPr="00786328">
        <w:rPr>
          <w:rFonts w:ascii="Arial" w:hAnsi="Arial" w:cs="Arial"/>
          <w:spacing w:val="20"/>
          <w:sz w:val="18"/>
          <w:szCs w:val="18"/>
        </w:rPr>
        <w:t xml:space="preserve"> </w:t>
      </w:r>
      <w:r w:rsidRPr="00786328">
        <w:rPr>
          <w:rFonts w:ascii="Arial" w:hAnsi="Arial" w:cs="Arial"/>
          <w:sz w:val="18"/>
          <w:szCs w:val="18"/>
        </w:rPr>
        <w:t>do</w:t>
      </w:r>
      <w:r w:rsidRPr="00786328">
        <w:rPr>
          <w:rFonts w:ascii="Arial" w:hAnsi="Arial" w:cs="Arial"/>
          <w:spacing w:val="20"/>
          <w:sz w:val="18"/>
          <w:szCs w:val="18"/>
        </w:rPr>
        <w:t xml:space="preserve"> </w:t>
      </w:r>
      <w:r w:rsidRPr="00786328">
        <w:rPr>
          <w:rFonts w:ascii="Arial" w:hAnsi="Arial" w:cs="Arial"/>
          <w:sz w:val="18"/>
          <w:szCs w:val="18"/>
        </w:rPr>
        <w:t>plano</w:t>
      </w:r>
      <w:r w:rsidRPr="00786328">
        <w:rPr>
          <w:rFonts w:ascii="Arial" w:hAnsi="Arial" w:cs="Arial"/>
          <w:spacing w:val="20"/>
          <w:sz w:val="18"/>
          <w:szCs w:val="18"/>
        </w:rPr>
        <w:t xml:space="preserve"> </w:t>
      </w:r>
      <w:r w:rsidRPr="00786328">
        <w:rPr>
          <w:rFonts w:ascii="Arial" w:hAnsi="Arial" w:cs="Arial"/>
          <w:sz w:val="18"/>
          <w:szCs w:val="18"/>
        </w:rPr>
        <w:t>de recuperação judicial ou a homologação do plano de recuperação extrajudicial, conforme o caso;</w:t>
      </w:r>
    </w:p>
    <w:p w14:paraId="49FC1FDB" w14:textId="77777777" w:rsidR="008A376F" w:rsidRPr="00786328" w:rsidRDefault="008A376F" w:rsidP="00786328">
      <w:pPr>
        <w:spacing w:before="206"/>
        <w:ind w:left="121"/>
        <w:rPr>
          <w:rFonts w:ascii="Arial" w:hAnsi="Arial" w:cs="Arial"/>
          <w:b/>
          <w:sz w:val="18"/>
          <w:szCs w:val="18"/>
        </w:rPr>
      </w:pPr>
      <w:r w:rsidRPr="00786328">
        <w:rPr>
          <w:rFonts w:ascii="Arial" w:hAnsi="Arial" w:cs="Arial"/>
          <w:b/>
          <w:sz w:val="18"/>
          <w:szCs w:val="18"/>
        </w:rPr>
        <w:t>Outras</w:t>
      </w:r>
      <w:r w:rsidRPr="00786328">
        <w:rPr>
          <w:rFonts w:ascii="Arial" w:hAnsi="Arial" w:cs="Arial"/>
          <w:b/>
          <w:spacing w:val="-6"/>
          <w:sz w:val="18"/>
          <w:szCs w:val="18"/>
        </w:rPr>
        <w:t xml:space="preserve"> </w:t>
      </w:r>
      <w:r w:rsidRPr="00786328">
        <w:rPr>
          <w:rFonts w:ascii="Arial" w:hAnsi="Arial" w:cs="Arial"/>
          <w:b/>
          <w:spacing w:val="-2"/>
          <w:sz w:val="18"/>
          <w:szCs w:val="18"/>
        </w:rPr>
        <w:t>comprovações</w:t>
      </w:r>
    </w:p>
    <w:p w14:paraId="685EF656" w14:textId="77777777" w:rsidR="008A376F" w:rsidRPr="00786328" w:rsidRDefault="008A376F" w:rsidP="00786328">
      <w:pPr>
        <w:pStyle w:val="Corpodetexto"/>
        <w:spacing w:before="39"/>
        <w:ind w:left="121"/>
        <w:rPr>
          <w:rFonts w:ascii="Arial" w:hAnsi="Arial" w:cs="Arial"/>
          <w:b/>
          <w:sz w:val="18"/>
          <w:szCs w:val="18"/>
        </w:rPr>
      </w:pPr>
    </w:p>
    <w:p w14:paraId="1E1D4305" w14:textId="77777777" w:rsidR="008A376F" w:rsidRPr="00786328" w:rsidRDefault="008A376F" w:rsidP="00B95DC0">
      <w:pPr>
        <w:pStyle w:val="PargrafodaLista"/>
        <w:numPr>
          <w:ilvl w:val="1"/>
          <w:numId w:val="9"/>
        </w:numPr>
        <w:tabs>
          <w:tab w:val="left" w:pos="636"/>
        </w:tabs>
        <w:ind w:right="0" w:firstLine="0"/>
        <w:jc w:val="both"/>
        <w:rPr>
          <w:rFonts w:ascii="Arial" w:hAnsi="Arial" w:cs="Arial"/>
          <w:sz w:val="18"/>
          <w:szCs w:val="18"/>
        </w:rPr>
      </w:pPr>
      <w:r w:rsidRPr="00786328">
        <w:rPr>
          <w:rFonts w:ascii="Arial" w:hAnsi="Arial" w:cs="Arial"/>
          <w:sz w:val="18"/>
          <w:szCs w:val="18"/>
        </w:rPr>
        <w:t>Tratando-se de consórcio, caso admitida a sua</w:t>
      </w:r>
      <w:r w:rsidRPr="00786328">
        <w:rPr>
          <w:rFonts w:ascii="Arial" w:hAnsi="Arial" w:cs="Arial"/>
          <w:spacing w:val="1"/>
          <w:sz w:val="18"/>
          <w:szCs w:val="18"/>
        </w:rPr>
        <w:t xml:space="preserve"> </w:t>
      </w:r>
      <w:r w:rsidRPr="00786328">
        <w:rPr>
          <w:rFonts w:ascii="Arial" w:hAnsi="Arial" w:cs="Arial"/>
          <w:spacing w:val="-2"/>
          <w:sz w:val="18"/>
          <w:szCs w:val="18"/>
        </w:rPr>
        <w:t>participação:</w:t>
      </w:r>
    </w:p>
    <w:p w14:paraId="63A0E15E" w14:textId="77777777" w:rsidR="008A376F" w:rsidRPr="00786328" w:rsidRDefault="008A376F" w:rsidP="00786328">
      <w:pPr>
        <w:pStyle w:val="Corpodetexto"/>
        <w:spacing w:before="25"/>
        <w:ind w:left="121"/>
        <w:rPr>
          <w:rFonts w:ascii="Arial" w:hAnsi="Arial" w:cs="Arial"/>
          <w:sz w:val="18"/>
          <w:szCs w:val="18"/>
        </w:rPr>
      </w:pPr>
    </w:p>
    <w:p w14:paraId="2DF2C916" w14:textId="77777777" w:rsidR="008A376F" w:rsidRPr="00786328" w:rsidRDefault="008A376F" w:rsidP="00B95DC0">
      <w:pPr>
        <w:pStyle w:val="PargrafodaLista"/>
        <w:numPr>
          <w:ilvl w:val="2"/>
          <w:numId w:val="9"/>
        </w:numPr>
        <w:tabs>
          <w:tab w:val="left" w:pos="803"/>
        </w:tabs>
        <w:spacing w:line="295" w:lineRule="auto"/>
        <w:ind w:left="121" w:right="198" w:firstLine="0"/>
        <w:jc w:val="both"/>
        <w:rPr>
          <w:rFonts w:ascii="Arial" w:hAnsi="Arial" w:cs="Arial"/>
          <w:sz w:val="18"/>
          <w:szCs w:val="18"/>
        </w:rPr>
      </w:pPr>
      <w:r w:rsidRPr="00786328">
        <w:rPr>
          <w:rFonts w:ascii="Arial" w:hAnsi="Arial" w:cs="Arial"/>
          <w:sz w:val="18"/>
          <w:szCs w:val="18"/>
        </w:rPr>
        <w:t>Apresentação</w:t>
      </w:r>
      <w:r w:rsidRPr="00786328">
        <w:rPr>
          <w:rFonts w:ascii="Arial" w:hAnsi="Arial" w:cs="Arial"/>
          <w:spacing w:val="-3"/>
          <w:sz w:val="18"/>
          <w:szCs w:val="18"/>
        </w:rPr>
        <w:t xml:space="preserve"> </w:t>
      </w:r>
      <w:r w:rsidRPr="00786328">
        <w:rPr>
          <w:rFonts w:ascii="Arial" w:hAnsi="Arial" w:cs="Arial"/>
          <w:sz w:val="18"/>
          <w:szCs w:val="18"/>
        </w:rPr>
        <w:t>do</w:t>
      </w:r>
      <w:r w:rsidRPr="00786328">
        <w:rPr>
          <w:rFonts w:ascii="Arial" w:hAnsi="Arial" w:cs="Arial"/>
          <w:spacing w:val="-3"/>
          <w:sz w:val="18"/>
          <w:szCs w:val="18"/>
        </w:rPr>
        <w:t xml:space="preserve"> </w:t>
      </w:r>
      <w:r w:rsidRPr="00786328">
        <w:rPr>
          <w:rFonts w:ascii="Arial" w:hAnsi="Arial" w:cs="Arial"/>
          <w:sz w:val="18"/>
          <w:szCs w:val="18"/>
        </w:rPr>
        <w:t>compromisso</w:t>
      </w:r>
      <w:r w:rsidRPr="00786328">
        <w:rPr>
          <w:rFonts w:ascii="Arial" w:hAnsi="Arial" w:cs="Arial"/>
          <w:spacing w:val="-3"/>
          <w:sz w:val="18"/>
          <w:szCs w:val="18"/>
        </w:rPr>
        <w:t xml:space="preserve"> </w:t>
      </w:r>
      <w:r w:rsidRPr="00786328">
        <w:rPr>
          <w:rFonts w:ascii="Arial" w:hAnsi="Arial" w:cs="Arial"/>
          <w:sz w:val="18"/>
          <w:szCs w:val="18"/>
        </w:rPr>
        <w:t>público</w:t>
      </w:r>
      <w:r w:rsidRPr="00786328">
        <w:rPr>
          <w:rFonts w:ascii="Arial" w:hAnsi="Arial" w:cs="Arial"/>
          <w:spacing w:val="-3"/>
          <w:sz w:val="18"/>
          <w:szCs w:val="18"/>
        </w:rPr>
        <w:t xml:space="preserve"> </w:t>
      </w:r>
      <w:r w:rsidRPr="00786328">
        <w:rPr>
          <w:rFonts w:ascii="Arial" w:hAnsi="Arial" w:cs="Arial"/>
          <w:sz w:val="18"/>
          <w:szCs w:val="18"/>
        </w:rPr>
        <w:t>ou</w:t>
      </w:r>
      <w:r w:rsidRPr="00786328">
        <w:rPr>
          <w:rFonts w:ascii="Arial" w:hAnsi="Arial" w:cs="Arial"/>
          <w:spacing w:val="-3"/>
          <w:sz w:val="18"/>
          <w:szCs w:val="18"/>
        </w:rPr>
        <w:t xml:space="preserve"> </w:t>
      </w:r>
      <w:r w:rsidRPr="00786328">
        <w:rPr>
          <w:rFonts w:ascii="Arial" w:hAnsi="Arial" w:cs="Arial"/>
          <w:sz w:val="18"/>
          <w:szCs w:val="18"/>
        </w:rPr>
        <w:t>particular</w:t>
      </w:r>
      <w:r w:rsidRPr="00786328">
        <w:rPr>
          <w:rFonts w:ascii="Arial" w:hAnsi="Arial" w:cs="Arial"/>
          <w:spacing w:val="-3"/>
          <w:sz w:val="18"/>
          <w:szCs w:val="18"/>
        </w:rPr>
        <w:t xml:space="preserve"> </w:t>
      </w:r>
      <w:r w:rsidRPr="00786328">
        <w:rPr>
          <w:rFonts w:ascii="Arial" w:hAnsi="Arial" w:cs="Arial"/>
          <w:sz w:val="18"/>
          <w:szCs w:val="18"/>
        </w:rPr>
        <w:t>de</w:t>
      </w:r>
      <w:r w:rsidRPr="00786328">
        <w:rPr>
          <w:rFonts w:ascii="Arial" w:hAnsi="Arial" w:cs="Arial"/>
          <w:spacing w:val="-3"/>
          <w:sz w:val="18"/>
          <w:szCs w:val="18"/>
        </w:rPr>
        <w:t xml:space="preserve"> </w:t>
      </w:r>
      <w:r w:rsidRPr="00786328">
        <w:rPr>
          <w:rFonts w:ascii="Arial" w:hAnsi="Arial" w:cs="Arial"/>
          <w:sz w:val="18"/>
          <w:szCs w:val="18"/>
        </w:rPr>
        <w:t>constituição</w:t>
      </w:r>
      <w:r w:rsidRPr="00786328">
        <w:rPr>
          <w:rFonts w:ascii="Arial" w:hAnsi="Arial" w:cs="Arial"/>
          <w:spacing w:val="-3"/>
          <w:sz w:val="18"/>
          <w:szCs w:val="18"/>
        </w:rPr>
        <w:t xml:space="preserve"> </w:t>
      </w:r>
      <w:r w:rsidRPr="00786328">
        <w:rPr>
          <w:rFonts w:ascii="Arial" w:hAnsi="Arial" w:cs="Arial"/>
          <w:sz w:val="18"/>
          <w:szCs w:val="18"/>
        </w:rPr>
        <w:t>do</w:t>
      </w:r>
      <w:r w:rsidRPr="00786328">
        <w:rPr>
          <w:rFonts w:ascii="Arial" w:hAnsi="Arial" w:cs="Arial"/>
          <w:spacing w:val="-3"/>
          <w:sz w:val="18"/>
          <w:szCs w:val="18"/>
        </w:rPr>
        <w:t xml:space="preserve"> </w:t>
      </w:r>
      <w:r w:rsidRPr="00786328">
        <w:rPr>
          <w:rFonts w:ascii="Arial" w:hAnsi="Arial" w:cs="Arial"/>
          <w:sz w:val="18"/>
          <w:szCs w:val="18"/>
        </w:rPr>
        <w:t>consórcio,</w:t>
      </w:r>
      <w:r w:rsidRPr="00786328">
        <w:rPr>
          <w:rFonts w:ascii="Arial" w:hAnsi="Arial" w:cs="Arial"/>
          <w:spacing w:val="-3"/>
          <w:sz w:val="18"/>
          <w:szCs w:val="18"/>
        </w:rPr>
        <w:t xml:space="preserve"> </w:t>
      </w:r>
      <w:r w:rsidRPr="00786328">
        <w:rPr>
          <w:rFonts w:ascii="Arial" w:hAnsi="Arial" w:cs="Arial"/>
          <w:sz w:val="18"/>
          <w:szCs w:val="18"/>
        </w:rPr>
        <w:t>subscrito</w:t>
      </w:r>
      <w:r w:rsidRPr="00786328">
        <w:rPr>
          <w:rFonts w:ascii="Arial" w:hAnsi="Arial" w:cs="Arial"/>
          <w:spacing w:val="-3"/>
          <w:sz w:val="18"/>
          <w:szCs w:val="18"/>
        </w:rPr>
        <w:t xml:space="preserve"> </w:t>
      </w:r>
      <w:r w:rsidRPr="00786328">
        <w:rPr>
          <w:rFonts w:ascii="Arial" w:hAnsi="Arial" w:cs="Arial"/>
          <w:sz w:val="18"/>
          <w:szCs w:val="18"/>
        </w:rPr>
        <w:t>pelos consorciados, o qual deverá incluir, pelo menos, os seguintes elementos:</w:t>
      </w:r>
    </w:p>
    <w:p w14:paraId="56192715" w14:textId="77777777" w:rsidR="008A376F" w:rsidRPr="00786328" w:rsidRDefault="008A376F" w:rsidP="00B95DC0">
      <w:pPr>
        <w:pStyle w:val="PargrafodaLista"/>
        <w:numPr>
          <w:ilvl w:val="3"/>
          <w:numId w:val="9"/>
        </w:numPr>
        <w:tabs>
          <w:tab w:val="left" w:pos="719"/>
        </w:tabs>
        <w:spacing w:before="201"/>
        <w:ind w:left="121" w:right="0" w:firstLine="0"/>
        <w:rPr>
          <w:rFonts w:ascii="Arial" w:hAnsi="Arial" w:cs="Arial"/>
          <w:sz w:val="18"/>
          <w:szCs w:val="18"/>
        </w:rPr>
      </w:pPr>
      <w:r w:rsidRPr="00786328">
        <w:rPr>
          <w:rFonts w:ascii="Arial" w:hAnsi="Arial" w:cs="Arial"/>
          <w:sz w:val="18"/>
          <w:szCs w:val="18"/>
        </w:rPr>
        <w:t>Designação do consórcio e sua</w:t>
      </w:r>
      <w:r w:rsidRPr="00786328">
        <w:rPr>
          <w:rFonts w:ascii="Arial" w:hAnsi="Arial" w:cs="Arial"/>
          <w:spacing w:val="1"/>
          <w:sz w:val="18"/>
          <w:szCs w:val="18"/>
        </w:rPr>
        <w:t xml:space="preserve"> </w:t>
      </w:r>
      <w:r w:rsidRPr="00786328">
        <w:rPr>
          <w:rFonts w:ascii="Arial" w:hAnsi="Arial" w:cs="Arial"/>
          <w:spacing w:val="-2"/>
          <w:sz w:val="18"/>
          <w:szCs w:val="18"/>
        </w:rPr>
        <w:t>composição;</w:t>
      </w:r>
    </w:p>
    <w:p w14:paraId="1DFD4585" w14:textId="77777777" w:rsidR="008A376F" w:rsidRPr="00786328" w:rsidRDefault="008A376F" w:rsidP="00B95DC0">
      <w:pPr>
        <w:pStyle w:val="PargrafodaLista"/>
        <w:numPr>
          <w:ilvl w:val="3"/>
          <w:numId w:val="9"/>
        </w:numPr>
        <w:tabs>
          <w:tab w:val="left" w:pos="721"/>
        </w:tabs>
        <w:spacing w:before="103"/>
        <w:ind w:left="121" w:right="0" w:firstLine="0"/>
        <w:rPr>
          <w:rFonts w:ascii="Arial" w:hAnsi="Arial" w:cs="Arial"/>
          <w:sz w:val="18"/>
          <w:szCs w:val="18"/>
        </w:rPr>
      </w:pPr>
      <w:r w:rsidRPr="00786328">
        <w:rPr>
          <w:rFonts w:ascii="Arial" w:hAnsi="Arial" w:cs="Arial"/>
          <w:sz w:val="18"/>
          <w:szCs w:val="18"/>
        </w:rPr>
        <w:t xml:space="preserve">Finalidade do </w:t>
      </w:r>
      <w:r w:rsidRPr="00786328">
        <w:rPr>
          <w:rFonts w:ascii="Arial" w:hAnsi="Arial" w:cs="Arial"/>
          <w:spacing w:val="-2"/>
          <w:sz w:val="18"/>
          <w:szCs w:val="18"/>
        </w:rPr>
        <w:t>consórcio;</w:t>
      </w:r>
    </w:p>
    <w:p w14:paraId="1860C095" w14:textId="77777777" w:rsidR="008A376F" w:rsidRPr="00786328" w:rsidRDefault="008A376F" w:rsidP="00786328">
      <w:pPr>
        <w:pStyle w:val="Corpodetexto"/>
        <w:spacing w:before="24"/>
        <w:ind w:left="121"/>
        <w:rPr>
          <w:rFonts w:ascii="Arial" w:hAnsi="Arial" w:cs="Arial"/>
          <w:sz w:val="18"/>
          <w:szCs w:val="18"/>
        </w:rPr>
      </w:pPr>
    </w:p>
    <w:p w14:paraId="52C8CF9F" w14:textId="77777777" w:rsidR="008A376F" w:rsidRPr="00786328" w:rsidRDefault="008A376F" w:rsidP="00B95DC0">
      <w:pPr>
        <w:pStyle w:val="PargrafodaLista"/>
        <w:numPr>
          <w:ilvl w:val="3"/>
          <w:numId w:val="9"/>
        </w:numPr>
        <w:tabs>
          <w:tab w:val="left" w:pos="719"/>
          <w:tab w:val="left" w:pos="721"/>
        </w:tabs>
        <w:spacing w:line="295" w:lineRule="auto"/>
        <w:ind w:left="121" w:right="1093" w:firstLine="0"/>
        <w:rPr>
          <w:rFonts w:ascii="Arial" w:hAnsi="Arial" w:cs="Arial"/>
          <w:sz w:val="18"/>
          <w:szCs w:val="18"/>
        </w:rPr>
      </w:pPr>
      <w:r w:rsidRPr="00786328">
        <w:rPr>
          <w:rFonts w:ascii="Arial" w:hAnsi="Arial" w:cs="Arial"/>
          <w:sz w:val="18"/>
          <w:szCs w:val="18"/>
        </w:rPr>
        <w:t>Prazo</w:t>
      </w:r>
      <w:r w:rsidRPr="00786328">
        <w:rPr>
          <w:rFonts w:ascii="Arial" w:hAnsi="Arial" w:cs="Arial"/>
          <w:spacing w:val="-2"/>
          <w:sz w:val="18"/>
          <w:szCs w:val="18"/>
        </w:rPr>
        <w:t xml:space="preserve"> </w:t>
      </w:r>
      <w:r w:rsidRPr="00786328">
        <w:rPr>
          <w:rFonts w:ascii="Arial" w:hAnsi="Arial" w:cs="Arial"/>
          <w:sz w:val="18"/>
          <w:szCs w:val="18"/>
        </w:rPr>
        <w:t>de</w:t>
      </w:r>
      <w:r w:rsidRPr="00786328">
        <w:rPr>
          <w:rFonts w:ascii="Arial" w:hAnsi="Arial" w:cs="Arial"/>
          <w:spacing w:val="-2"/>
          <w:sz w:val="18"/>
          <w:szCs w:val="18"/>
        </w:rPr>
        <w:t xml:space="preserve"> </w:t>
      </w:r>
      <w:r w:rsidRPr="00786328">
        <w:rPr>
          <w:rFonts w:ascii="Arial" w:hAnsi="Arial" w:cs="Arial"/>
          <w:sz w:val="18"/>
          <w:szCs w:val="18"/>
        </w:rPr>
        <w:t>duração</w:t>
      </w:r>
      <w:r w:rsidRPr="00786328">
        <w:rPr>
          <w:rFonts w:ascii="Arial" w:hAnsi="Arial" w:cs="Arial"/>
          <w:spacing w:val="-2"/>
          <w:sz w:val="18"/>
          <w:szCs w:val="18"/>
        </w:rPr>
        <w:t xml:space="preserve"> </w:t>
      </w:r>
      <w:r w:rsidRPr="00786328">
        <w:rPr>
          <w:rFonts w:ascii="Arial" w:hAnsi="Arial" w:cs="Arial"/>
          <w:sz w:val="18"/>
          <w:szCs w:val="18"/>
        </w:rPr>
        <w:t>do</w:t>
      </w:r>
      <w:r w:rsidRPr="00786328">
        <w:rPr>
          <w:rFonts w:ascii="Arial" w:hAnsi="Arial" w:cs="Arial"/>
          <w:spacing w:val="-2"/>
          <w:sz w:val="18"/>
          <w:szCs w:val="18"/>
        </w:rPr>
        <w:t xml:space="preserve"> </w:t>
      </w:r>
      <w:r w:rsidRPr="00786328">
        <w:rPr>
          <w:rFonts w:ascii="Arial" w:hAnsi="Arial" w:cs="Arial"/>
          <w:sz w:val="18"/>
          <w:szCs w:val="18"/>
        </w:rPr>
        <w:t>consórcio,</w:t>
      </w:r>
      <w:r w:rsidRPr="00786328">
        <w:rPr>
          <w:rFonts w:ascii="Arial" w:hAnsi="Arial" w:cs="Arial"/>
          <w:spacing w:val="-2"/>
          <w:sz w:val="18"/>
          <w:szCs w:val="18"/>
        </w:rPr>
        <w:t xml:space="preserve"> </w:t>
      </w:r>
      <w:r w:rsidRPr="00786328">
        <w:rPr>
          <w:rFonts w:ascii="Arial" w:hAnsi="Arial" w:cs="Arial"/>
          <w:sz w:val="18"/>
          <w:szCs w:val="18"/>
        </w:rPr>
        <w:t>que</w:t>
      </w:r>
      <w:r w:rsidRPr="00786328">
        <w:rPr>
          <w:rFonts w:ascii="Arial" w:hAnsi="Arial" w:cs="Arial"/>
          <w:spacing w:val="-2"/>
          <w:sz w:val="18"/>
          <w:szCs w:val="18"/>
        </w:rPr>
        <w:t xml:space="preserve"> </w:t>
      </w:r>
      <w:r w:rsidRPr="00786328">
        <w:rPr>
          <w:rFonts w:ascii="Arial" w:hAnsi="Arial" w:cs="Arial"/>
          <w:sz w:val="18"/>
          <w:szCs w:val="18"/>
        </w:rPr>
        <w:t>deve</w:t>
      </w:r>
      <w:r w:rsidRPr="00786328">
        <w:rPr>
          <w:rFonts w:ascii="Arial" w:hAnsi="Arial" w:cs="Arial"/>
          <w:spacing w:val="-2"/>
          <w:sz w:val="18"/>
          <w:szCs w:val="18"/>
        </w:rPr>
        <w:t xml:space="preserve"> </w:t>
      </w:r>
      <w:r w:rsidRPr="00786328">
        <w:rPr>
          <w:rFonts w:ascii="Arial" w:hAnsi="Arial" w:cs="Arial"/>
          <w:sz w:val="18"/>
          <w:szCs w:val="18"/>
        </w:rPr>
        <w:t>coincidir,</w:t>
      </w:r>
      <w:r w:rsidRPr="00786328">
        <w:rPr>
          <w:rFonts w:ascii="Arial" w:hAnsi="Arial" w:cs="Arial"/>
          <w:spacing w:val="-2"/>
          <w:sz w:val="18"/>
          <w:szCs w:val="18"/>
        </w:rPr>
        <w:t xml:space="preserve"> </w:t>
      </w:r>
      <w:r w:rsidRPr="00786328">
        <w:rPr>
          <w:rFonts w:ascii="Arial" w:hAnsi="Arial" w:cs="Arial"/>
          <w:sz w:val="18"/>
          <w:szCs w:val="18"/>
        </w:rPr>
        <w:t>no</w:t>
      </w:r>
      <w:r w:rsidRPr="00786328">
        <w:rPr>
          <w:rFonts w:ascii="Arial" w:hAnsi="Arial" w:cs="Arial"/>
          <w:spacing w:val="-2"/>
          <w:sz w:val="18"/>
          <w:szCs w:val="18"/>
        </w:rPr>
        <w:t xml:space="preserve"> </w:t>
      </w:r>
      <w:r w:rsidRPr="00786328">
        <w:rPr>
          <w:rFonts w:ascii="Arial" w:hAnsi="Arial" w:cs="Arial"/>
          <w:sz w:val="18"/>
          <w:szCs w:val="18"/>
        </w:rPr>
        <w:t>mínimo,</w:t>
      </w:r>
      <w:r w:rsidRPr="00786328">
        <w:rPr>
          <w:rFonts w:ascii="Arial" w:hAnsi="Arial" w:cs="Arial"/>
          <w:spacing w:val="-2"/>
          <w:sz w:val="18"/>
          <w:szCs w:val="18"/>
        </w:rPr>
        <w:t xml:space="preserve"> </w:t>
      </w:r>
      <w:r w:rsidRPr="00786328">
        <w:rPr>
          <w:rFonts w:ascii="Arial" w:hAnsi="Arial" w:cs="Arial"/>
          <w:sz w:val="18"/>
          <w:szCs w:val="18"/>
        </w:rPr>
        <w:t>com</w:t>
      </w:r>
      <w:r w:rsidRPr="00786328">
        <w:rPr>
          <w:rFonts w:ascii="Arial" w:hAnsi="Arial" w:cs="Arial"/>
          <w:spacing w:val="-2"/>
          <w:sz w:val="18"/>
          <w:szCs w:val="18"/>
        </w:rPr>
        <w:t xml:space="preserve"> </w:t>
      </w:r>
      <w:r w:rsidRPr="00786328">
        <w:rPr>
          <w:rFonts w:ascii="Arial" w:hAnsi="Arial" w:cs="Arial"/>
          <w:sz w:val="18"/>
          <w:szCs w:val="18"/>
        </w:rPr>
        <w:t>o</w:t>
      </w:r>
      <w:r w:rsidRPr="00786328">
        <w:rPr>
          <w:rFonts w:ascii="Arial" w:hAnsi="Arial" w:cs="Arial"/>
          <w:spacing w:val="-2"/>
          <w:sz w:val="18"/>
          <w:szCs w:val="18"/>
        </w:rPr>
        <w:t xml:space="preserve"> </w:t>
      </w:r>
      <w:r w:rsidRPr="00786328">
        <w:rPr>
          <w:rFonts w:ascii="Arial" w:hAnsi="Arial" w:cs="Arial"/>
          <w:sz w:val="18"/>
          <w:szCs w:val="18"/>
        </w:rPr>
        <w:t>prazo</w:t>
      </w:r>
      <w:r w:rsidRPr="00786328">
        <w:rPr>
          <w:rFonts w:ascii="Arial" w:hAnsi="Arial" w:cs="Arial"/>
          <w:spacing w:val="-2"/>
          <w:sz w:val="18"/>
          <w:szCs w:val="18"/>
        </w:rPr>
        <w:t xml:space="preserve"> </w:t>
      </w:r>
      <w:r w:rsidRPr="00786328">
        <w:rPr>
          <w:rFonts w:ascii="Arial" w:hAnsi="Arial" w:cs="Arial"/>
          <w:sz w:val="18"/>
          <w:szCs w:val="18"/>
        </w:rPr>
        <w:t>de</w:t>
      </w:r>
      <w:r w:rsidRPr="00786328">
        <w:rPr>
          <w:rFonts w:ascii="Arial" w:hAnsi="Arial" w:cs="Arial"/>
          <w:spacing w:val="-2"/>
          <w:sz w:val="18"/>
          <w:szCs w:val="18"/>
        </w:rPr>
        <w:t xml:space="preserve"> </w:t>
      </w:r>
      <w:r w:rsidRPr="00786328">
        <w:rPr>
          <w:rFonts w:ascii="Arial" w:hAnsi="Arial" w:cs="Arial"/>
          <w:sz w:val="18"/>
          <w:szCs w:val="18"/>
        </w:rPr>
        <w:t xml:space="preserve">vigência </w:t>
      </w:r>
      <w:r w:rsidRPr="00786328">
        <w:rPr>
          <w:rFonts w:ascii="Arial" w:hAnsi="Arial" w:cs="Arial"/>
          <w:spacing w:val="-2"/>
          <w:sz w:val="18"/>
          <w:szCs w:val="18"/>
        </w:rPr>
        <w:t>contratual;</w:t>
      </w:r>
    </w:p>
    <w:p w14:paraId="7CD1E924" w14:textId="77777777" w:rsidR="008A376F" w:rsidRPr="00786328" w:rsidRDefault="008A376F" w:rsidP="00B95DC0">
      <w:pPr>
        <w:pStyle w:val="PargrafodaLista"/>
        <w:numPr>
          <w:ilvl w:val="3"/>
          <w:numId w:val="9"/>
        </w:numPr>
        <w:tabs>
          <w:tab w:val="left" w:pos="721"/>
        </w:tabs>
        <w:spacing w:before="202" w:line="295" w:lineRule="auto"/>
        <w:ind w:left="121" w:right="1293" w:firstLine="0"/>
        <w:rPr>
          <w:rFonts w:ascii="Arial" w:hAnsi="Arial" w:cs="Arial"/>
          <w:sz w:val="18"/>
          <w:szCs w:val="18"/>
        </w:rPr>
      </w:pPr>
      <w:r w:rsidRPr="00786328">
        <w:rPr>
          <w:rFonts w:ascii="Arial" w:hAnsi="Arial" w:cs="Arial"/>
          <w:sz w:val="18"/>
          <w:szCs w:val="18"/>
        </w:rPr>
        <w:t>Endereço</w:t>
      </w:r>
      <w:r w:rsidRPr="00786328">
        <w:rPr>
          <w:rFonts w:ascii="Arial" w:hAnsi="Arial" w:cs="Arial"/>
          <w:spacing w:val="-3"/>
          <w:sz w:val="18"/>
          <w:szCs w:val="18"/>
        </w:rPr>
        <w:t xml:space="preserve"> </w:t>
      </w:r>
      <w:r w:rsidRPr="00786328">
        <w:rPr>
          <w:rFonts w:ascii="Arial" w:hAnsi="Arial" w:cs="Arial"/>
          <w:sz w:val="18"/>
          <w:szCs w:val="18"/>
        </w:rPr>
        <w:t>do</w:t>
      </w:r>
      <w:r w:rsidRPr="00786328">
        <w:rPr>
          <w:rFonts w:ascii="Arial" w:hAnsi="Arial" w:cs="Arial"/>
          <w:spacing w:val="-3"/>
          <w:sz w:val="18"/>
          <w:szCs w:val="18"/>
        </w:rPr>
        <w:t xml:space="preserve"> </w:t>
      </w:r>
      <w:r w:rsidRPr="00786328">
        <w:rPr>
          <w:rFonts w:ascii="Arial" w:hAnsi="Arial" w:cs="Arial"/>
          <w:sz w:val="18"/>
          <w:szCs w:val="18"/>
        </w:rPr>
        <w:t>consórcio</w:t>
      </w:r>
      <w:r w:rsidRPr="00786328">
        <w:rPr>
          <w:rFonts w:ascii="Arial" w:hAnsi="Arial" w:cs="Arial"/>
          <w:spacing w:val="-3"/>
          <w:sz w:val="18"/>
          <w:szCs w:val="18"/>
        </w:rPr>
        <w:t xml:space="preserve"> </w:t>
      </w:r>
      <w:r w:rsidRPr="00786328">
        <w:rPr>
          <w:rFonts w:ascii="Arial" w:hAnsi="Arial" w:cs="Arial"/>
          <w:sz w:val="18"/>
          <w:szCs w:val="18"/>
        </w:rPr>
        <w:t>e</w:t>
      </w:r>
      <w:r w:rsidRPr="00786328">
        <w:rPr>
          <w:rFonts w:ascii="Arial" w:hAnsi="Arial" w:cs="Arial"/>
          <w:spacing w:val="-3"/>
          <w:sz w:val="18"/>
          <w:szCs w:val="18"/>
        </w:rPr>
        <w:t xml:space="preserve"> </w:t>
      </w:r>
      <w:r w:rsidRPr="00786328">
        <w:rPr>
          <w:rFonts w:ascii="Arial" w:hAnsi="Arial" w:cs="Arial"/>
          <w:sz w:val="18"/>
          <w:szCs w:val="18"/>
        </w:rPr>
        <w:t>o</w:t>
      </w:r>
      <w:r w:rsidRPr="00786328">
        <w:rPr>
          <w:rFonts w:ascii="Arial" w:hAnsi="Arial" w:cs="Arial"/>
          <w:spacing w:val="-3"/>
          <w:sz w:val="18"/>
          <w:szCs w:val="18"/>
        </w:rPr>
        <w:t xml:space="preserve"> </w:t>
      </w:r>
      <w:r w:rsidRPr="00786328">
        <w:rPr>
          <w:rFonts w:ascii="Arial" w:hAnsi="Arial" w:cs="Arial"/>
          <w:sz w:val="18"/>
          <w:szCs w:val="18"/>
        </w:rPr>
        <w:t>foro</w:t>
      </w:r>
      <w:r w:rsidRPr="00786328">
        <w:rPr>
          <w:rFonts w:ascii="Arial" w:hAnsi="Arial" w:cs="Arial"/>
          <w:spacing w:val="-3"/>
          <w:sz w:val="18"/>
          <w:szCs w:val="18"/>
        </w:rPr>
        <w:t xml:space="preserve"> </w:t>
      </w:r>
      <w:r w:rsidRPr="00786328">
        <w:rPr>
          <w:rFonts w:ascii="Arial" w:hAnsi="Arial" w:cs="Arial"/>
          <w:sz w:val="18"/>
          <w:szCs w:val="18"/>
        </w:rPr>
        <w:t>competente</w:t>
      </w:r>
      <w:r w:rsidRPr="00786328">
        <w:rPr>
          <w:rFonts w:ascii="Arial" w:hAnsi="Arial" w:cs="Arial"/>
          <w:spacing w:val="-3"/>
          <w:sz w:val="18"/>
          <w:szCs w:val="18"/>
        </w:rPr>
        <w:t xml:space="preserve"> </w:t>
      </w:r>
      <w:r w:rsidRPr="00786328">
        <w:rPr>
          <w:rFonts w:ascii="Arial" w:hAnsi="Arial" w:cs="Arial"/>
          <w:sz w:val="18"/>
          <w:szCs w:val="18"/>
        </w:rPr>
        <w:t>para</w:t>
      </w:r>
      <w:r w:rsidRPr="00786328">
        <w:rPr>
          <w:rFonts w:ascii="Arial" w:hAnsi="Arial" w:cs="Arial"/>
          <w:spacing w:val="-3"/>
          <w:sz w:val="18"/>
          <w:szCs w:val="18"/>
        </w:rPr>
        <w:t xml:space="preserve"> </w:t>
      </w:r>
      <w:r w:rsidRPr="00786328">
        <w:rPr>
          <w:rFonts w:ascii="Arial" w:hAnsi="Arial" w:cs="Arial"/>
          <w:sz w:val="18"/>
          <w:szCs w:val="18"/>
        </w:rPr>
        <w:t>dirimir</w:t>
      </w:r>
      <w:r w:rsidRPr="00786328">
        <w:rPr>
          <w:rFonts w:ascii="Arial" w:hAnsi="Arial" w:cs="Arial"/>
          <w:spacing w:val="-3"/>
          <w:sz w:val="18"/>
          <w:szCs w:val="18"/>
        </w:rPr>
        <w:t xml:space="preserve"> </w:t>
      </w:r>
      <w:r w:rsidRPr="00786328">
        <w:rPr>
          <w:rFonts w:ascii="Arial" w:hAnsi="Arial" w:cs="Arial"/>
          <w:sz w:val="18"/>
          <w:szCs w:val="18"/>
        </w:rPr>
        <w:t>eventuais</w:t>
      </w:r>
      <w:r w:rsidRPr="00786328">
        <w:rPr>
          <w:rFonts w:ascii="Arial" w:hAnsi="Arial" w:cs="Arial"/>
          <w:spacing w:val="-3"/>
          <w:sz w:val="18"/>
          <w:szCs w:val="18"/>
        </w:rPr>
        <w:t xml:space="preserve"> </w:t>
      </w:r>
      <w:r w:rsidRPr="00786328">
        <w:rPr>
          <w:rFonts w:ascii="Arial" w:hAnsi="Arial" w:cs="Arial"/>
          <w:sz w:val="18"/>
          <w:szCs w:val="18"/>
        </w:rPr>
        <w:t>demandas</w:t>
      </w:r>
      <w:r w:rsidRPr="00786328">
        <w:rPr>
          <w:rFonts w:ascii="Arial" w:hAnsi="Arial" w:cs="Arial"/>
          <w:spacing w:val="-3"/>
          <w:sz w:val="18"/>
          <w:szCs w:val="18"/>
        </w:rPr>
        <w:t xml:space="preserve"> </w:t>
      </w:r>
      <w:r w:rsidRPr="00786328">
        <w:rPr>
          <w:rFonts w:ascii="Arial" w:hAnsi="Arial" w:cs="Arial"/>
          <w:sz w:val="18"/>
          <w:szCs w:val="18"/>
        </w:rPr>
        <w:t>entre</w:t>
      </w:r>
      <w:r w:rsidRPr="00786328">
        <w:rPr>
          <w:rFonts w:ascii="Arial" w:hAnsi="Arial" w:cs="Arial"/>
          <w:spacing w:val="-3"/>
          <w:sz w:val="18"/>
          <w:szCs w:val="18"/>
        </w:rPr>
        <w:t xml:space="preserve"> </w:t>
      </w:r>
      <w:r w:rsidRPr="00786328">
        <w:rPr>
          <w:rFonts w:ascii="Arial" w:hAnsi="Arial" w:cs="Arial"/>
          <w:sz w:val="18"/>
          <w:szCs w:val="18"/>
        </w:rPr>
        <w:t xml:space="preserve">os </w:t>
      </w:r>
      <w:r w:rsidRPr="00786328">
        <w:rPr>
          <w:rFonts w:ascii="Arial" w:hAnsi="Arial" w:cs="Arial"/>
          <w:spacing w:val="-2"/>
          <w:sz w:val="18"/>
          <w:szCs w:val="18"/>
        </w:rPr>
        <w:t>consorciados;</w:t>
      </w:r>
    </w:p>
    <w:p w14:paraId="1BE9F6E0" w14:textId="77777777" w:rsidR="008A376F" w:rsidRPr="00786328" w:rsidRDefault="008A376F" w:rsidP="00B95DC0">
      <w:pPr>
        <w:pStyle w:val="PargrafodaLista"/>
        <w:numPr>
          <w:ilvl w:val="3"/>
          <w:numId w:val="9"/>
        </w:numPr>
        <w:tabs>
          <w:tab w:val="left" w:pos="719"/>
        </w:tabs>
        <w:spacing w:before="201"/>
        <w:ind w:left="121" w:right="0" w:firstLine="0"/>
        <w:rPr>
          <w:rFonts w:ascii="Arial" w:hAnsi="Arial" w:cs="Arial"/>
          <w:sz w:val="18"/>
          <w:szCs w:val="18"/>
        </w:rPr>
      </w:pPr>
      <w:r w:rsidRPr="00786328">
        <w:rPr>
          <w:rFonts w:ascii="Arial" w:hAnsi="Arial" w:cs="Arial"/>
          <w:sz w:val="18"/>
          <w:szCs w:val="18"/>
        </w:rPr>
        <w:t>Definição das obrigações e responsabilidades de cada consorciado e das prestações</w:t>
      </w:r>
      <w:r w:rsidRPr="00786328">
        <w:rPr>
          <w:rFonts w:ascii="Arial" w:hAnsi="Arial" w:cs="Arial"/>
          <w:spacing w:val="1"/>
          <w:sz w:val="18"/>
          <w:szCs w:val="18"/>
        </w:rPr>
        <w:t xml:space="preserve"> </w:t>
      </w:r>
      <w:r w:rsidRPr="00786328">
        <w:rPr>
          <w:rFonts w:ascii="Arial" w:hAnsi="Arial" w:cs="Arial"/>
          <w:spacing w:val="-2"/>
          <w:sz w:val="18"/>
          <w:szCs w:val="18"/>
        </w:rPr>
        <w:t>específicas;</w:t>
      </w:r>
    </w:p>
    <w:p w14:paraId="79B0BF52" w14:textId="77777777" w:rsidR="008A376F" w:rsidRPr="00786328" w:rsidRDefault="008A376F" w:rsidP="00786328">
      <w:pPr>
        <w:pStyle w:val="Corpodetexto"/>
        <w:spacing w:before="25"/>
        <w:ind w:left="121"/>
        <w:rPr>
          <w:rFonts w:ascii="Arial" w:hAnsi="Arial" w:cs="Arial"/>
          <w:sz w:val="18"/>
          <w:szCs w:val="18"/>
        </w:rPr>
      </w:pPr>
    </w:p>
    <w:p w14:paraId="0CA8A5BA" w14:textId="77777777" w:rsidR="008A376F" w:rsidRPr="00786328" w:rsidRDefault="008A376F" w:rsidP="00B95DC0">
      <w:pPr>
        <w:pStyle w:val="PargrafodaLista"/>
        <w:numPr>
          <w:ilvl w:val="3"/>
          <w:numId w:val="9"/>
        </w:numPr>
        <w:tabs>
          <w:tab w:val="left" w:pos="721"/>
        </w:tabs>
        <w:spacing w:line="295" w:lineRule="auto"/>
        <w:ind w:left="121" w:right="120" w:firstLine="0"/>
        <w:jc w:val="both"/>
        <w:rPr>
          <w:rFonts w:ascii="Arial" w:hAnsi="Arial" w:cs="Arial"/>
          <w:sz w:val="18"/>
          <w:szCs w:val="18"/>
        </w:rPr>
      </w:pPr>
      <w:r w:rsidRPr="00786328">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3CEA8AA4" w14:textId="77777777" w:rsidR="008A376F" w:rsidRPr="00786328" w:rsidRDefault="008A376F" w:rsidP="00B95DC0">
      <w:pPr>
        <w:pStyle w:val="PargrafodaLista"/>
        <w:numPr>
          <w:ilvl w:val="3"/>
          <w:numId w:val="9"/>
        </w:numPr>
        <w:tabs>
          <w:tab w:val="left" w:pos="721"/>
        </w:tabs>
        <w:spacing w:line="295" w:lineRule="auto"/>
        <w:ind w:left="121" w:right="120" w:firstLine="0"/>
        <w:jc w:val="both"/>
        <w:rPr>
          <w:rFonts w:ascii="Arial" w:hAnsi="Arial" w:cs="Arial"/>
          <w:sz w:val="18"/>
          <w:szCs w:val="18"/>
        </w:rPr>
      </w:pPr>
      <w:r w:rsidRPr="00786328">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0CD586A7" w14:textId="77777777" w:rsidR="008A376F" w:rsidRPr="00786328" w:rsidRDefault="008A376F" w:rsidP="00B95DC0">
      <w:pPr>
        <w:pStyle w:val="PargrafodaLista"/>
        <w:numPr>
          <w:ilvl w:val="3"/>
          <w:numId w:val="9"/>
        </w:numPr>
        <w:tabs>
          <w:tab w:val="left" w:pos="721"/>
        </w:tabs>
        <w:spacing w:line="295" w:lineRule="auto"/>
        <w:ind w:left="121" w:right="120" w:firstLine="0"/>
        <w:jc w:val="both"/>
        <w:rPr>
          <w:rFonts w:ascii="Arial" w:hAnsi="Arial" w:cs="Arial"/>
          <w:sz w:val="18"/>
          <w:szCs w:val="18"/>
        </w:rPr>
      </w:pPr>
      <w:r w:rsidRPr="00786328">
        <w:rPr>
          <w:rFonts w:ascii="Arial" w:hAnsi="Arial" w:cs="Arial"/>
          <w:sz w:val="18"/>
          <w:szCs w:val="18"/>
        </w:rPr>
        <w:t>Compromisso subscrito pelas consorciadas de que o consórcio não terá a sua composição modificada</w:t>
      </w:r>
      <w:r w:rsidRPr="00786328">
        <w:rPr>
          <w:rFonts w:ascii="Arial" w:hAnsi="Arial" w:cs="Arial"/>
          <w:spacing w:val="40"/>
          <w:sz w:val="18"/>
          <w:szCs w:val="18"/>
        </w:rPr>
        <w:t xml:space="preserve"> </w:t>
      </w:r>
      <w:r w:rsidRPr="00786328">
        <w:rPr>
          <w:rFonts w:ascii="Arial" w:hAnsi="Arial" w:cs="Arial"/>
          <w:sz w:val="18"/>
          <w:szCs w:val="18"/>
        </w:rPr>
        <w:t>sem</w:t>
      </w:r>
      <w:r w:rsidRPr="00786328">
        <w:rPr>
          <w:rFonts w:ascii="Arial" w:hAnsi="Arial" w:cs="Arial"/>
          <w:spacing w:val="40"/>
          <w:sz w:val="18"/>
          <w:szCs w:val="18"/>
        </w:rPr>
        <w:t xml:space="preserve"> </w:t>
      </w:r>
      <w:r w:rsidRPr="00786328">
        <w:rPr>
          <w:rFonts w:ascii="Arial" w:hAnsi="Arial" w:cs="Arial"/>
          <w:sz w:val="18"/>
          <w:szCs w:val="18"/>
        </w:rPr>
        <w:t>a</w:t>
      </w:r>
      <w:r w:rsidRPr="00786328">
        <w:rPr>
          <w:rFonts w:ascii="Arial" w:hAnsi="Arial" w:cs="Arial"/>
          <w:spacing w:val="40"/>
          <w:sz w:val="18"/>
          <w:szCs w:val="18"/>
        </w:rPr>
        <w:t xml:space="preserve"> </w:t>
      </w:r>
      <w:r w:rsidRPr="00786328">
        <w:rPr>
          <w:rFonts w:ascii="Arial" w:hAnsi="Arial" w:cs="Arial"/>
          <w:sz w:val="18"/>
          <w:szCs w:val="18"/>
        </w:rPr>
        <w:t>prévia</w:t>
      </w:r>
      <w:r w:rsidRPr="00786328">
        <w:rPr>
          <w:rFonts w:ascii="Arial" w:hAnsi="Arial" w:cs="Arial"/>
          <w:spacing w:val="40"/>
          <w:sz w:val="18"/>
          <w:szCs w:val="18"/>
        </w:rPr>
        <w:t xml:space="preserve"> </w:t>
      </w:r>
      <w:r w:rsidRPr="00786328">
        <w:rPr>
          <w:rFonts w:ascii="Arial" w:hAnsi="Arial" w:cs="Arial"/>
          <w:sz w:val="18"/>
          <w:szCs w:val="18"/>
        </w:rPr>
        <w:t>e</w:t>
      </w:r>
      <w:r w:rsidRPr="00786328">
        <w:rPr>
          <w:rFonts w:ascii="Arial" w:hAnsi="Arial" w:cs="Arial"/>
          <w:spacing w:val="40"/>
          <w:sz w:val="18"/>
          <w:szCs w:val="18"/>
        </w:rPr>
        <w:t xml:space="preserve"> </w:t>
      </w:r>
      <w:r w:rsidRPr="00786328">
        <w:rPr>
          <w:rFonts w:ascii="Arial" w:hAnsi="Arial" w:cs="Arial"/>
          <w:sz w:val="18"/>
          <w:szCs w:val="18"/>
        </w:rPr>
        <w:t>expressa</w:t>
      </w:r>
      <w:r w:rsidRPr="00786328">
        <w:rPr>
          <w:rFonts w:ascii="Arial" w:hAnsi="Arial" w:cs="Arial"/>
          <w:spacing w:val="40"/>
          <w:sz w:val="18"/>
          <w:szCs w:val="18"/>
        </w:rPr>
        <w:t xml:space="preserve"> </w:t>
      </w:r>
      <w:r w:rsidRPr="00786328">
        <w:rPr>
          <w:rFonts w:ascii="Arial" w:hAnsi="Arial" w:cs="Arial"/>
          <w:sz w:val="18"/>
          <w:szCs w:val="18"/>
        </w:rPr>
        <w:t>anuência</w:t>
      </w:r>
      <w:r w:rsidRPr="00786328">
        <w:rPr>
          <w:rFonts w:ascii="Arial" w:hAnsi="Arial" w:cs="Arial"/>
          <w:spacing w:val="40"/>
          <w:sz w:val="18"/>
          <w:szCs w:val="18"/>
        </w:rPr>
        <w:t xml:space="preserve"> </w:t>
      </w:r>
      <w:r w:rsidRPr="00786328">
        <w:rPr>
          <w:rFonts w:ascii="Arial" w:hAnsi="Arial" w:cs="Arial"/>
          <w:sz w:val="18"/>
          <w:szCs w:val="18"/>
        </w:rPr>
        <w:t>do</w:t>
      </w:r>
      <w:r w:rsidRPr="00786328">
        <w:rPr>
          <w:rFonts w:ascii="Arial" w:hAnsi="Arial" w:cs="Arial"/>
          <w:spacing w:val="40"/>
          <w:sz w:val="18"/>
          <w:szCs w:val="18"/>
        </w:rPr>
        <w:t xml:space="preserve"> </w:t>
      </w:r>
      <w:r w:rsidRPr="00786328">
        <w:rPr>
          <w:rFonts w:ascii="Arial" w:hAnsi="Arial" w:cs="Arial"/>
          <w:sz w:val="18"/>
          <w:szCs w:val="18"/>
        </w:rPr>
        <w:t>Contratante</w:t>
      </w:r>
      <w:r w:rsidRPr="00786328">
        <w:rPr>
          <w:rFonts w:ascii="Arial" w:hAnsi="Arial" w:cs="Arial"/>
          <w:spacing w:val="40"/>
          <w:sz w:val="18"/>
          <w:szCs w:val="18"/>
        </w:rPr>
        <w:t xml:space="preserve"> </w:t>
      </w:r>
      <w:r w:rsidRPr="00786328">
        <w:rPr>
          <w:rFonts w:ascii="Arial" w:hAnsi="Arial" w:cs="Arial"/>
          <w:sz w:val="18"/>
          <w:szCs w:val="18"/>
        </w:rPr>
        <w:t>até</w:t>
      </w:r>
      <w:r w:rsidRPr="00786328">
        <w:rPr>
          <w:rFonts w:ascii="Arial" w:hAnsi="Arial" w:cs="Arial"/>
          <w:spacing w:val="40"/>
          <w:sz w:val="18"/>
          <w:szCs w:val="18"/>
        </w:rPr>
        <w:t xml:space="preserve"> </w:t>
      </w:r>
      <w:r w:rsidRPr="00786328">
        <w:rPr>
          <w:rFonts w:ascii="Arial" w:hAnsi="Arial" w:cs="Arial"/>
          <w:sz w:val="18"/>
          <w:szCs w:val="18"/>
        </w:rPr>
        <w:t>o</w:t>
      </w:r>
      <w:r w:rsidRPr="00786328">
        <w:rPr>
          <w:rFonts w:ascii="Arial" w:hAnsi="Arial" w:cs="Arial"/>
          <w:spacing w:val="40"/>
          <w:sz w:val="18"/>
          <w:szCs w:val="18"/>
        </w:rPr>
        <w:t xml:space="preserve"> </w:t>
      </w:r>
      <w:r w:rsidRPr="00786328">
        <w:rPr>
          <w:rFonts w:ascii="Arial" w:hAnsi="Arial" w:cs="Arial"/>
          <w:sz w:val="18"/>
          <w:szCs w:val="18"/>
        </w:rPr>
        <w:t>integral</w:t>
      </w:r>
      <w:r w:rsidRPr="00786328">
        <w:rPr>
          <w:rFonts w:ascii="Arial" w:hAnsi="Arial" w:cs="Arial"/>
          <w:spacing w:val="40"/>
          <w:sz w:val="18"/>
          <w:szCs w:val="18"/>
        </w:rPr>
        <w:t xml:space="preserve"> </w:t>
      </w:r>
      <w:r w:rsidRPr="00786328">
        <w:rPr>
          <w:rFonts w:ascii="Arial" w:hAnsi="Arial" w:cs="Arial"/>
          <w:sz w:val="18"/>
          <w:szCs w:val="18"/>
        </w:rPr>
        <w:t>cumprimento</w:t>
      </w:r>
      <w:r w:rsidRPr="00786328">
        <w:rPr>
          <w:rFonts w:ascii="Arial" w:hAnsi="Arial" w:cs="Arial"/>
          <w:spacing w:val="40"/>
          <w:sz w:val="18"/>
          <w:szCs w:val="18"/>
        </w:rPr>
        <w:t xml:space="preserve"> </w:t>
      </w:r>
      <w:r w:rsidRPr="00786328">
        <w:rPr>
          <w:rFonts w:ascii="Arial" w:hAnsi="Arial" w:cs="Arial"/>
          <w:sz w:val="18"/>
          <w:szCs w:val="18"/>
        </w:rPr>
        <w:t xml:space="preserve">do objeto da contratação, observado o prazo de duração do consórcio, definido na alínea “c” deste </w:t>
      </w:r>
      <w:r w:rsidRPr="00786328">
        <w:rPr>
          <w:rFonts w:ascii="Arial" w:hAnsi="Arial" w:cs="Arial"/>
          <w:spacing w:val="-2"/>
          <w:sz w:val="18"/>
          <w:szCs w:val="18"/>
        </w:rPr>
        <w:t>subitem;</w:t>
      </w:r>
    </w:p>
    <w:p w14:paraId="769B7CAC" w14:textId="77777777" w:rsidR="008A376F" w:rsidRPr="00786328" w:rsidRDefault="008A376F" w:rsidP="00B95DC0">
      <w:pPr>
        <w:pStyle w:val="PargrafodaLista"/>
        <w:numPr>
          <w:ilvl w:val="2"/>
          <w:numId w:val="9"/>
        </w:numPr>
        <w:tabs>
          <w:tab w:val="left" w:pos="810"/>
        </w:tabs>
        <w:spacing w:before="200" w:line="295" w:lineRule="auto"/>
        <w:ind w:left="121" w:right="240" w:firstLine="0"/>
        <w:jc w:val="both"/>
        <w:rPr>
          <w:rFonts w:ascii="Arial" w:hAnsi="Arial" w:cs="Arial"/>
          <w:sz w:val="18"/>
          <w:szCs w:val="18"/>
        </w:rPr>
      </w:pPr>
      <w:r w:rsidRPr="00786328">
        <w:rPr>
          <w:rFonts w:ascii="Arial" w:hAnsi="Arial" w:cs="Arial"/>
          <w:sz w:val="18"/>
          <w:szCs w:val="18"/>
        </w:rPr>
        <w:t>O licitante vencedor é obrigado a promover, antes da celebração da contratação, a constituição</w:t>
      </w:r>
      <w:r w:rsidRPr="00786328">
        <w:rPr>
          <w:rFonts w:ascii="Arial" w:hAnsi="Arial" w:cs="Arial"/>
          <w:spacing w:val="40"/>
          <w:sz w:val="18"/>
          <w:szCs w:val="18"/>
        </w:rPr>
        <w:t xml:space="preserve"> </w:t>
      </w:r>
      <w:r w:rsidRPr="00786328">
        <w:rPr>
          <w:rFonts w:ascii="Arial" w:hAnsi="Arial" w:cs="Arial"/>
          <w:sz w:val="18"/>
          <w:szCs w:val="18"/>
        </w:rPr>
        <w:t>e o registro do consórcio, nos termos de seu compromisso de constituição.</w:t>
      </w:r>
    </w:p>
    <w:p w14:paraId="460AC1AE" w14:textId="77777777" w:rsidR="008A376F" w:rsidRPr="00786328" w:rsidRDefault="008A376F" w:rsidP="00B95DC0">
      <w:pPr>
        <w:pStyle w:val="PargrafodaLista"/>
        <w:numPr>
          <w:ilvl w:val="2"/>
          <w:numId w:val="9"/>
        </w:numPr>
        <w:tabs>
          <w:tab w:val="left" w:pos="808"/>
        </w:tabs>
        <w:spacing w:before="202" w:line="295" w:lineRule="auto"/>
        <w:ind w:left="121" w:right="240" w:firstLine="0"/>
        <w:jc w:val="both"/>
        <w:rPr>
          <w:rFonts w:ascii="Arial" w:hAnsi="Arial" w:cs="Arial"/>
          <w:sz w:val="18"/>
          <w:szCs w:val="18"/>
        </w:rPr>
      </w:pPr>
      <w:r w:rsidRPr="00786328">
        <w:rPr>
          <w:rFonts w:ascii="Arial" w:hAnsi="Arial" w:cs="Arial"/>
          <w:sz w:val="18"/>
          <w:szCs w:val="18"/>
        </w:rPr>
        <w:t>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w:t>
      </w:r>
      <w:r w:rsidRPr="00786328">
        <w:rPr>
          <w:rFonts w:ascii="Arial" w:hAnsi="Arial" w:cs="Arial"/>
          <w:spacing w:val="80"/>
          <w:sz w:val="18"/>
          <w:szCs w:val="18"/>
        </w:rPr>
        <w:t xml:space="preserve"> </w:t>
      </w:r>
      <w:r w:rsidRPr="00786328">
        <w:rPr>
          <w:rFonts w:ascii="Arial" w:hAnsi="Arial" w:cs="Arial"/>
          <w:sz w:val="18"/>
          <w:szCs w:val="18"/>
        </w:rPr>
        <w:t>no inciso III do caput do artigo 15 da Lei federal nº 14.133/2021.</w:t>
      </w:r>
    </w:p>
    <w:p w14:paraId="25B4F8F8" w14:textId="77777777" w:rsidR="008A376F" w:rsidRPr="00786328" w:rsidRDefault="008A376F" w:rsidP="00B95DC0">
      <w:pPr>
        <w:pStyle w:val="PargrafodaLista"/>
        <w:numPr>
          <w:ilvl w:val="2"/>
          <w:numId w:val="9"/>
        </w:numPr>
        <w:tabs>
          <w:tab w:val="left" w:pos="803"/>
        </w:tabs>
        <w:spacing w:before="201"/>
        <w:ind w:left="121" w:right="0" w:firstLine="0"/>
        <w:jc w:val="both"/>
        <w:rPr>
          <w:rFonts w:ascii="Arial" w:hAnsi="Arial" w:cs="Arial"/>
          <w:sz w:val="18"/>
          <w:szCs w:val="18"/>
        </w:rPr>
      </w:pPr>
      <w:r w:rsidRPr="00786328">
        <w:rPr>
          <w:rFonts w:ascii="Arial" w:hAnsi="Arial" w:cs="Arial"/>
          <w:sz w:val="18"/>
          <w:szCs w:val="18"/>
        </w:rPr>
        <w:t>A inabilitação de qualquer consorciado acarretará a automática inabilitação do</w:t>
      </w:r>
      <w:r w:rsidRPr="00786328">
        <w:rPr>
          <w:rFonts w:ascii="Arial" w:hAnsi="Arial" w:cs="Arial"/>
          <w:spacing w:val="1"/>
          <w:sz w:val="18"/>
          <w:szCs w:val="18"/>
        </w:rPr>
        <w:t xml:space="preserve"> </w:t>
      </w:r>
      <w:r w:rsidRPr="00786328">
        <w:rPr>
          <w:rFonts w:ascii="Arial" w:hAnsi="Arial" w:cs="Arial"/>
          <w:spacing w:val="-2"/>
          <w:sz w:val="18"/>
          <w:szCs w:val="18"/>
        </w:rPr>
        <w:t>consórcio.</w:t>
      </w:r>
    </w:p>
    <w:p w14:paraId="2AC003E2" w14:textId="77777777" w:rsidR="008A376F" w:rsidRPr="00786328" w:rsidRDefault="008A376F" w:rsidP="00786328">
      <w:pPr>
        <w:pStyle w:val="Corpodetexto"/>
        <w:spacing w:before="5"/>
        <w:ind w:left="121"/>
        <w:rPr>
          <w:rFonts w:ascii="Arial" w:hAnsi="Arial" w:cs="Arial"/>
          <w:sz w:val="18"/>
          <w:szCs w:val="18"/>
        </w:rPr>
      </w:pPr>
    </w:p>
    <w:p w14:paraId="2361BB03" w14:textId="77777777" w:rsidR="008A376F" w:rsidRPr="00786328" w:rsidRDefault="008A376F" w:rsidP="00B95DC0">
      <w:pPr>
        <w:pStyle w:val="PargrafodaLista"/>
        <w:numPr>
          <w:ilvl w:val="1"/>
          <w:numId w:val="9"/>
        </w:numPr>
        <w:tabs>
          <w:tab w:val="left" w:pos="722"/>
        </w:tabs>
        <w:spacing w:line="268" w:lineRule="auto"/>
        <w:ind w:right="121" w:firstLine="0"/>
        <w:rPr>
          <w:rFonts w:ascii="Arial" w:hAnsi="Arial" w:cs="Arial"/>
          <w:sz w:val="18"/>
          <w:szCs w:val="18"/>
        </w:rPr>
      </w:pPr>
      <w:r w:rsidRPr="00786328">
        <w:rPr>
          <w:rFonts w:ascii="Arial" w:hAnsi="Arial" w:cs="Arial"/>
          <w:sz w:val="18"/>
          <w:szCs w:val="18"/>
        </w:rPr>
        <w:t>Tratando-se</w:t>
      </w:r>
      <w:r w:rsidRPr="00786328">
        <w:rPr>
          <w:rFonts w:ascii="Arial" w:hAnsi="Arial" w:cs="Arial"/>
          <w:spacing w:val="80"/>
          <w:sz w:val="18"/>
          <w:szCs w:val="18"/>
        </w:rPr>
        <w:t xml:space="preserve"> </w:t>
      </w:r>
      <w:r w:rsidRPr="00786328">
        <w:rPr>
          <w:rFonts w:ascii="Arial" w:hAnsi="Arial" w:cs="Arial"/>
          <w:sz w:val="18"/>
          <w:szCs w:val="18"/>
        </w:rPr>
        <w:t>de</w:t>
      </w:r>
      <w:r w:rsidRPr="00786328">
        <w:rPr>
          <w:rFonts w:ascii="Arial" w:hAnsi="Arial" w:cs="Arial"/>
          <w:spacing w:val="80"/>
          <w:sz w:val="18"/>
          <w:szCs w:val="18"/>
        </w:rPr>
        <w:t xml:space="preserve"> </w:t>
      </w:r>
      <w:r w:rsidRPr="00786328">
        <w:rPr>
          <w:rFonts w:ascii="Arial" w:hAnsi="Arial" w:cs="Arial"/>
          <w:sz w:val="18"/>
          <w:szCs w:val="18"/>
        </w:rPr>
        <w:t>cooperativas,</w:t>
      </w:r>
      <w:r w:rsidRPr="00786328">
        <w:rPr>
          <w:rFonts w:ascii="Arial" w:hAnsi="Arial" w:cs="Arial"/>
          <w:spacing w:val="80"/>
          <w:sz w:val="18"/>
          <w:szCs w:val="18"/>
        </w:rPr>
        <w:t xml:space="preserve"> </w:t>
      </w:r>
      <w:r w:rsidRPr="00786328">
        <w:rPr>
          <w:rFonts w:ascii="Arial" w:hAnsi="Arial" w:cs="Arial"/>
          <w:sz w:val="18"/>
          <w:szCs w:val="18"/>
        </w:rPr>
        <w:t>será</w:t>
      </w:r>
      <w:r w:rsidRPr="00786328">
        <w:rPr>
          <w:rFonts w:ascii="Arial" w:hAnsi="Arial" w:cs="Arial"/>
          <w:spacing w:val="80"/>
          <w:sz w:val="18"/>
          <w:szCs w:val="18"/>
        </w:rPr>
        <w:t xml:space="preserve"> </w:t>
      </w:r>
      <w:r w:rsidRPr="00786328">
        <w:rPr>
          <w:rFonts w:ascii="Arial" w:hAnsi="Arial" w:cs="Arial"/>
          <w:sz w:val="18"/>
          <w:szCs w:val="18"/>
        </w:rPr>
        <w:t>exigida</w:t>
      </w:r>
      <w:r w:rsidRPr="00786328">
        <w:rPr>
          <w:rFonts w:ascii="Arial" w:hAnsi="Arial" w:cs="Arial"/>
          <w:spacing w:val="80"/>
          <w:sz w:val="18"/>
          <w:szCs w:val="18"/>
        </w:rPr>
        <w:t xml:space="preserve"> </w:t>
      </w:r>
      <w:r w:rsidRPr="00786328">
        <w:rPr>
          <w:rFonts w:ascii="Arial" w:hAnsi="Arial" w:cs="Arial"/>
          <w:sz w:val="18"/>
          <w:szCs w:val="18"/>
        </w:rPr>
        <w:t>a</w:t>
      </w:r>
      <w:r w:rsidRPr="00786328">
        <w:rPr>
          <w:rFonts w:ascii="Arial" w:hAnsi="Arial" w:cs="Arial"/>
          <w:spacing w:val="80"/>
          <w:sz w:val="18"/>
          <w:szCs w:val="18"/>
        </w:rPr>
        <w:t xml:space="preserve"> </w:t>
      </w:r>
      <w:r w:rsidRPr="00786328">
        <w:rPr>
          <w:rFonts w:ascii="Arial" w:hAnsi="Arial" w:cs="Arial"/>
          <w:sz w:val="18"/>
          <w:szCs w:val="18"/>
        </w:rPr>
        <w:t>seguinte</w:t>
      </w:r>
      <w:r w:rsidRPr="00786328">
        <w:rPr>
          <w:rFonts w:ascii="Arial" w:hAnsi="Arial" w:cs="Arial"/>
          <w:spacing w:val="80"/>
          <w:sz w:val="18"/>
          <w:szCs w:val="18"/>
        </w:rPr>
        <w:t xml:space="preserve"> </w:t>
      </w:r>
      <w:r w:rsidRPr="00786328">
        <w:rPr>
          <w:rFonts w:ascii="Arial" w:hAnsi="Arial" w:cs="Arial"/>
          <w:sz w:val="18"/>
          <w:szCs w:val="18"/>
        </w:rPr>
        <w:t>documentação</w:t>
      </w:r>
      <w:r w:rsidRPr="00786328">
        <w:rPr>
          <w:rFonts w:ascii="Arial" w:hAnsi="Arial" w:cs="Arial"/>
          <w:spacing w:val="80"/>
          <w:sz w:val="18"/>
          <w:szCs w:val="18"/>
        </w:rPr>
        <w:t xml:space="preserve"> </w:t>
      </w:r>
      <w:r w:rsidRPr="00786328">
        <w:rPr>
          <w:rFonts w:ascii="Arial" w:hAnsi="Arial" w:cs="Arial"/>
          <w:sz w:val="18"/>
          <w:szCs w:val="18"/>
        </w:rPr>
        <w:t>complementar,</w:t>
      </w:r>
      <w:r w:rsidRPr="00786328">
        <w:rPr>
          <w:rFonts w:ascii="Arial" w:hAnsi="Arial" w:cs="Arial"/>
          <w:spacing w:val="80"/>
          <w:sz w:val="18"/>
          <w:szCs w:val="18"/>
        </w:rPr>
        <w:t xml:space="preserve"> </w:t>
      </w:r>
      <w:r w:rsidRPr="00786328">
        <w:rPr>
          <w:rFonts w:ascii="Arial" w:hAnsi="Arial" w:cs="Arial"/>
          <w:sz w:val="18"/>
          <w:szCs w:val="18"/>
        </w:rPr>
        <w:t>para evidenciar a observância do disposto no art. 16 da Lei nº 14.133, de 2021:</w:t>
      </w:r>
    </w:p>
    <w:p w14:paraId="7750279F" w14:textId="77777777" w:rsidR="008A376F" w:rsidRPr="00786328" w:rsidRDefault="008A376F" w:rsidP="00B95DC0">
      <w:pPr>
        <w:pStyle w:val="PargrafodaLista"/>
        <w:numPr>
          <w:ilvl w:val="2"/>
          <w:numId w:val="9"/>
        </w:numPr>
        <w:tabs>
          <w:tab w:val="left" w:pos="819"/>
        </w:tabs>
        <w:spacing w:before="222" w:line="295" w:lineRule="auto"/>
        <w:ind w:left="121" w:right="240" w:firstLine="0"/>
        <w:rPr>
          <w:rFonts w:ascii="Arial" w:hAnsi="Arial" w:cs="Arial"/>
          <w:sz w:val="18"/>
          <w:szCs w:val="18"/>
        </w:rPr>
      </w:pPr>
      <w:r w:rsidRPr="00786328">
        <w:rPr>
          <w:rFonts w:ascii="Arial" w:hAnsi="Arial" w:cs="Arial"/>
          <w:sz w:val="18"/>
          <w:szCs w:val="18"/>
        </w:rPr>
        <w:t>A relação dos cooperados que atendem aos requisitos técnicos exigidos para a contratação e que executarão o contrato, com as respectivas atas de inscrição, respeitado o disposto nos</w:t>
      </w:r>
      <w:r w:rsidRPr="00786328">
        <w:rPr>
          <w:rFonts w:ascii="Arial" w:hAnsi="Arial" w:cs="Arial"/>
          <w:spacing w:val="29"/>
          <w:sz w:val="18"/>
          <w:szCs w:val="18"/>
        </w:rPr>
        <w:t xml:space="preserve"> </w:t>
      </w:r>
      <w:r w:rsidRPr="00786328">
        <w:rPr>
          <w:rFonts w:ascii="Arial" w:hAnsi="Arial" w:cs="Arial"/>
          <w:color w:val="00007F"/>
          <w:sz w:val="18"/>
          <w:szCs w:val="18"/>
          <w:u w:val="single" w:color="000000"/>
        </w:rPr>
        <w:t>arts. 4º</w:t>
      </w:r>
      <w:r w:rsidRPr="00786328">
        <w:rPr>
          <w:rFonts w:ascii="Arial" w:hAnsi="Arial" w:cs="Arial"/>
          <w:color w:val="00007F"/>
          <w:sz w:val="18"/>
          <w:szCs w:val="18"/>
        </w:rPr>
        <w:t>,</w:t>
      </w:r>
      <w:r w:rsidRPr="00786328">
        <w:rPr>
          <w:rFonts w:ascii="Arial" w:hAnsi="Arial" w:cs="Arial"/>
          <w:color w:val="00007F"/>
          <w:spacing w:val="40"/>
          <w:sz w:val="18"/>
          <w:szCs w:val="18"/>
        </w:rPr>
        <w:t xml:space="preserve"> </w:t>
      </w:r>
      <w:r w:rsidRPr="00786328">
        <w:rPr>
          <w:rFonts w:ascii="Arial" w:hAnsi="Arial" w:cs="Arial"/>
          <w:color w:val="00007F"/>
          <w:sz w:val="18"/>
          <w:szCs w:val="18"/>
          <w:u w:val="single" w:color="00007F"/>
        </w:rPr>
        <w:t>inciso XI, 21, inciso I</w:t>
      </w:r>
      <w:r w:rsidRPr="00786328">
        <w:rPr>
          <w:rFonts w:ascii="Arial" w:hAnsi="Arial" w:cs="Arial"/>
          <w:color w:val="00007F"/>
          <w:sz w:val="18"/>
          <w:szCs w:val="18"/>
        </w:rPr>
        <w:t xml:space="preserve"> </w:t>
      </w:r>
      <w:r w:rsidRPr="00786328">
        <w:rPr>
          <w:rFonts w:ascii="Arial" w:hAnsi="Arial" w:cs="Arial"/>
          <w:sz w:val="18"/>
          <w:szCs w:val="18"/>
        </w:rPr>
        <w:t xml:space="preserve">e </w:t>
      </w:r>
      <w:r w:rsidRPr="00786328">
        <w:rPr>
          <w:rFonts w:ascii="Arial" w:hAnsi="Arial" w:cs="Arial"/>
          <w:color w:val="00007F"/>
          <w:sz w:val="18"/>
          <w:szCs w:val="18"/>
          <w:u w:val="single" w:color="000000"/>
        </w:rPr>
        <w:t>42, §§2º a 6º da Lei n. 5.764, de 1971</w:t>
      </w:r>
      <w:r w:rsidRPr="00786328">
        <w:rPr>
          <w:rFonts w:ascii="Arial" w:hAnsi="Arial" w:cs="Arial"/>
          <w:sz w:val="18"/>
          <w:szCs w:val="18"/>
        </w:rPr>
        <w:t>;</w:t>
      </w:r>
    </w:p>
    <w:p w14:paraId="590CEE2E" w14:textId="77777777" w:rsidR="008A376F" w:rsidRPr="00786328" w:rsidRDefault="008A376F" w:rsidP="00B95DC0">
      <w:pPr>
        <w:pStyle w:val="PargrafodaLista"/>
        <w:numPr>
          <w:ilvl w:val="2"/>
          <w:numId w:val="9"/>
        </w:numPr>
        <w:tabs>
          <w:tab w:val="left" w:pos="807"/>
        </w:tabs>
        <w:spacing w:before="201" w:line="295" w:lineRule="auto"/>
        <w:ind w:left="121" w:right="240" w:firstLine="0"/>
        <w:rPr>
          <w:rFonts w:ascii="Arial" w:hAnsi="Arial" w:cs="Arial"/>
          <w:sz w:val="18"/>
          <w:szCs w:val="18"/>
        </w:rPr>
      </w:pPr>
      <w:r w:rsidRPr="00786328">
        <w:rPr>
          <w:rFonts w:ascii="Arial" w:hAnsi="Arial" w:cs="Arial"/>
          <w:sz w:val="18"/>
          <w:szCs w:val="18"/>
        </w:rPr>
        <w:t>A declaração de regularidade de situação do contribuinte individual – DRSCI, para cada um dos cooperados indicados;</w:t>
      </w:r>
    </w:p>
    <w:p w14:paraId="601A3872" w14:textId="77777777" w:rsidR="008A376F" w:rsidRPr="00786328" w:rsidRDefault="008A376F" w:rsidP="00B95DC0">
      <w:pPr>
        <w:pStyle w:val="PargrafodaLista"/>
        <w:numPr>
          <w:ilvl w:val="2"/>
          <w:numId w:val="9"/>
        </w:numPr>
        <w:tabs>
          <w:tab w:val="left" w:pos="803"/>
        </w:tabs>
        <w:spacing w:before="202"/>
        <w:ind w:left="121" w:right="0" w:firstLine="0"/>
        <w:rPr>
          <w:rFonts w:ascii="Arial" w:hAnsi="Arial" w:cs="Arial"/>
          <w:sz w:val="18"/>
          <w:szCs w:val="18"/>
        </w:rPr>
      </w:pPr>
      <w:r w:rsidRPr="00786328">
        <w:rPr>
          <w:rFonts w:ascii="Arial" w:hAnsi="Arial" w:cs="Arial"/>
          <w:sz w:val="18"/>
          <w:szCs w:val="18"/>
        </w:rPr>
        <w:t>Regimento dos fundos instituídos pelos cooperados, com a ata da</w:t>
      </w:r>
      <w:r w:rsidRPr="00786328">
        <w:rPr>
          <w:rFonts w:ascii="Arial" w:hAnsi="Arial" w:cs="Arial"/>
          <w:spacing w:val="1"/>
          <w:sz w:val="18"/>
          <w:szCs w:val="18"/>
        </w:rPr>
        <w:t xml:space="preserve"> </w:t>
      </w:r>
      <w:r w:rsidRPr="00786328">
        <w:rPr>
          <w:rFonts w:ascii="Arial" w:hAnsi="Arial" w:cs="Arial"/>
          <w:spacing w:val="-2"/>
          <w:sz w:val="18"/>
          <w:szCs w:val="18"/>
        </w:rPr>
        <w:t>assembleia;</w:t>
      </w:r>
    </w:p>
    <w:p w14:paraId="68F4502B" w14:textId="77777777" w:rsidR="008A376F" w:rsidRPr="00786328" w:rsidRDefault="008A376F" w:rsidP="00786328">
      <w:pPr>
        <w:pStyle w:val="Corpodetexto"/>
        <w:spacing w:before="24"/>
        <w:ind w:left="121"/>
        <w:rPr>
          <w:rFonts w:ascii="Arial" w:hAnsi="Arial" w:cs="Arial"/>
          <w:sz w:val="18"/>
          <w:szCs w:val="18"/>
        </w:rPr>
      </w:pPr>
    </w:p>
    <w:p w14:paraId="7FB46AE4" w14:textId="77777777" w:rsidR="008A376F" w:rsidRPr="00786328" w:rsidRDefault="008A376F" w:rsidP="00B95DC0">
      <w:pPr>
        <w:pStyle w:val="PargrafodaLista"/>
        <w:numPr>
          <w:ilvl w:val="2"/>
          <w:numId w:val="9"/>
        </w:numPr>
        <w:tabs>
          <w:tab w:val="left" w:pos="819"/>
        </w:tabs>
        <w:spacing w:before="1" w:line="295" w:lineRule="auto"/>
        <w:ind w:left="121" w:right="120" w:firstLine="0"/>
        <w:rPr>
          <w:rFonts w:ascii="Arial" w:hAnsi="Arial" w:cs="Arial"/>
          <w:sz w:val="18"/>
          <w:szCs w:val="18"/>
        </w:rPr>
      </w:pPr>
      <w:r w:rsidRPr="00786328">
        <w:rPr>
          <w:rFonts w:ascii="Arial" w:hAnsi="Arial" w:cs="Arial"/>
          <w:sz w:val="18"/>
          <w:szCs w:val="18"/>
        </w:rPr>
        <w:t>Edital de convocação e ata da última assembleia geral, e registro de presença dos cooperados</w:t>
      </w:r>
      <w:r w:rsidRPr="00786328">
        <w:rPr>
          <w:rFonts w:ascii="Arial" w:hAnsi="Arial" w:cs="Arial"/>
          <w:spacing w:val="40"/>
          <w:sz w:val="18"/>
          <w:szCs w:val="18"/>
        </w:rPr>
        <w:t xml:space="preserve"> </w:t>
      </w:r>
      <w:r w:rsidRPr="00786328">
        <w:rPr>
          <w:rFonts w:ascii="Arial" w:hAnsi="Arial" w:cs="Arial"/>
          <w:sz w:val="18"/>
          <w:szCs w:val="18"/>
        </w:rPr>
        <w:t>presentes nessa assembleia;</w:t>
      </w:r>
    </w:p>
    <w:p w14:paraId="4775B4E6" w14:textId="77777777" w:rsidR="008A376F" w:rsidRPr="00786328" w:rsidRDefault="008A376F" w:rsidP="00B95DC0">
      <w:pPr>
        <w:pStyle w:val="PargrafodaLista"/>
        <w:numPr>
          <w:ilvl w:val="2"/>
          <w:numId w:val="9"/>
        </w:numPr>
        <w:tabs>
          <w:tab w:val="left" w:pos="803"/>
        </w:tabs>
        <w:spacing w:before="201"/>
        <w:ind w:left="121" w:right="0" w:firstLine="0"/>
        <w:rPr>
          <w:rFonts w:ascii="Arial" w:hAnsi="Arial" w:cs="Arial"/>
          <w:sz w:val="18"/>
          <w:szCs w:val="18"/>
        </w:rPr>
      </w:pPr>
      <w:r w:rsidRPr="00786328">
        <w:rPr>
          <w:rFonts w:ascii="Arial" w:hAnsi="Arial" w:cs="Arial"/>
          <w:sz w:val="18"/>
          <w:szCs w:val="18"/>
        </w:rPr>
        <w:t>Ata da reunião em que os cooperados autorizaram a cooperativa a contratar o objeto da</w:t>
      </w:r>
      <w:r w:rsidRPr="00786328">
        <w:rPr>
          <w:rFonts w:ascii="Arial" w:hAnsi="Arial" w:cs="Arial"/>
          <w:spacing w:val="1"/>
          <w:sz w:val="18"/>
          <w:szCs w:val="18"/>
        </w:rPr>
        <w:t xml:space="preserve"> </w:t>
      </w:r>
      <w:r w:rsidRPr="00786328">
        <w:rPr>
          <w:rFonts w:ascii="Arial" w:hAnsi="Arial" w:cs="Arial"/>
          <w:spacing w:val="-2"/>
          <w:sz w:val="18"/>
          <w:szCs w:val="18"/>
        </w:rPr>
        <w:t>licitação;</w:t>
      </w:r>
    </w:p>
    <w:p w14:paraId="09A9B001" w14:textId="77777777" w:rsidR="008A376F" w:rsidRPr="00786328" w:rsidRDefault="008A376F" w:rsidP="00786328">
      <w:pPr>
        <w:pStyle w:val="Corpodetexto"/>
        <w:spacing w:before="5"/>
        <w:ind w:left="121"/>
        <w:rPr>
          <w:rFonts w:ascii="Arial" w:hAnsi="Arial" w:cs="Arial"/>
          <w:sz w:val="18"/>
          <w:szCs w:val="18"/>
        </w:rPr>
      </w:pPr>
    </w:p>
    <w:p w14:paraId="4DD1BEAD" w14:textId="77777777" w:rsidR="008A376F" w:rsidRPr="00786328" w:rsidRDefault="008A376F" w:rsidP="00B95DC0">
      <w:pPr>
        <w:pStyle w:val="PargrafodaLista"/>
        <w:numPr>
          <w:ilvl w:val="2"/>
          <w:numId w:val="9"/>
        </w:numPr>
        <w:tabs>
          <w:tab w:val="left" w:pos="809"/>
        </w:tabs>
        <w:spacing w:line="268" w:lineRule="auto"/>
        <w:ind w:left="121" w:right="181" w:firstLine="0"/>
        <w:jc w:val="both"/>
        <w:rPr>
          <w:rFonts w:ascii="Arial" w:hAnsi="Arial" w:cs="Arial"/>
          <w:sz w:val="18"/>
          <w:szCs w:val="18"/>
        </w:rPr>
      </w:pPr>
      <w:r w:rsidRPr="00786328">
        <w:rPr>
          <w:rFonts w:ascii="Arial" w:hAnsi="Arial" w:cs="Arial"/>
          <w:sz w:val="18"/>
          <w:szCs w:val="18"/>
        </w:rPr>
        <w:t xml:space="preserve">A última auditoria contábil-financeira da cooperativa, conforme dispõe o </w:t>
      </w:r>
      <w:r w:rsidRPr="00786328">
        <w:rPr>
          <w:rFonts w:ascii="Arial" w:hAnsi="Arial" w:cs="Arial"/>
          <w:color w:val="00007F"/>
          <w:sz w:val="18"/>
          <w:szCs w:val="18"/>
          <w:u w:val="single" w:color="000000"/>
        </w:rPr>
        <w:t>art. 112 da Lei n. 5.764</w:t>
      </w:r>
      <w:r w:rsidRPr="00786328">
        <w:rPr>
          <w:rFonts w:ascii="Arial" w:hAnsi="Arial" w:cs="Arial"/>
          <w:color w:val="00007F"/>
          <w:sz w:val="18"/>
          <w:szCs w:val="18"/>
        </w:rPr>
        <w:t xml:space="preserve">, </w:t>
      </w:r>
      <w:r w:rsidRPr="00786328">
        <w:rPr>
          <w:rFonts w:ascii="Arial" w:hAnsi="Arial" w:cs="Arial"/>
          <w:color w:val="00007F"/>
          <w:sz w:val="18"/>
          <w:szCs w:val="18"/>
          <w:u w:val="single" w:color="00007F"/>
        </w:rPr>
        <w:t>de 1971</w:t>
      </w:r>
      <w:r w:rsidRPr="00786328">
        <w:rPr>
          <w:rFonts w:ascii="Arial" w:hAnsi="Arial" w:cs="Arial"/>
          <w:sz w:val="18"/>
          <w:szCs w:val="18"/>
        </w:rPr>
        <w:t xml:space="preserve">, ou uma declaração, sob as penas da lei, de que tal auditoria não foi exigida pelo órgão </w:t>
      </w:r>
      <w:r w:rsidRPr="00786328">
        <w:rPr>
          <w:rFonts w:ascii="Arial" w:hAnsi="Arial" w:cs="Arial"/>
          <w:spacing w:val="-2"/>
          <w:sz w:val="18"/>
          <w:szCs w:val="18"/>
        </w:rPr>
        <w:t>fiscalizador;</w:t>
      </w:r>
    </w:p>
    <w:p w14:paraId="028CC20D" w14:textId="77777777" w:rsidR="008A376F" w:rsidRPr="00786328" w:rsidRDefault="008A376F" w:rsidP="00B95DC0">
      <w:pPr>
        <w:pStyle w:val="PargrafodaLista"/>
        <w:numPr>
          <w:ilvl w:val="2"/>
          <w:numId w:val="9"/>
        </w:numPr>
        <w:tabs>
          <w:tab w:val="left" w:pos="827"/>
        </w:tabs>
        <w:spacing w:before="203" w:line="268" w:lineRule="auto"/>
        <w:ind w:left="121" w:right="240" w:firstLine="0"/>
        <w:jc w:val="both"/>
        <w:rPr>
          <w:rFonts w:ascii="Arial" w:hAnsi="Arial" w:cs="Arial"/>
          <w:sz w:val="18"/>
          <w:szCs w:val="18"/>
        </w:rPr>
      </w:pPr>
      <w:r w:rsidRPr="00786328">
        <w:rPr>
          <w:rFonts w:ascii="Arial" w:hAnsi="Arial" w:cs="Arial"/>
          <w:sz w:val="18"/>
          <w:szCs w:val="18"/>
        </w:rPr>
        <w:t>Documentação que seja demonstrativa de atuação em regime cooperado, com repartição de receitas e despesas entre os cooperados, caso essa circunstância não esteja evidenciada na documentação a ser apresentada para atendimento aos subitens anteriores.</w:t>
      </w:r>
    </w:p>
    <w:p w14:paraId="6CFD1FF9" w14:textId="77777777" w:rsidR="008A376F" w:rsidRPr="00786328" w:rsidRDefault="008A376F" w:rsidP="00786328">
      <w:pPr>
        <w:pStyle w:val="Corpodetexto"/>
        <w:ind w:left="121"/>
        <w:rPr>
          <w:rFonts w:ascii="Arial" w:hAnsi="Arial" w:cs="Arial"/>
          <w:sz w:val="18"/>
          <w:szCs w:val="18"/>
        </w:rPr>
      </w:pPr>
    </w:p>
    <w:p w14:paraId="45C07697" w14:textId="77777777" w:rsidR="008A376F" w:rsidRPr="00786328" w:rsidRDefault="008A376F" w:rsidP="00786328">
      <w:pPr>
        <w:pStyle w:val="Corpodetexto"/>
        <w:spacing w:before="115"/>
        <w:ind w:left="121"/>
        <w:rPr>
          <w:rFonts w:ascii="Arial" w:hAnsi="Arial" w:cs="Arial"/>
          <w:sz w:val="18"/>
          <w:szCs w:val="18"/>
        </w:rPr>
      </w:pPr>
    </w:p>
    <w:p w14:paraId="03925540" w14:textId="77777777" w:rsidR="008A376F" w:rsidRPr="00786328" w:rsidRDefault="008A376F" w:rsidP="00B95DC0">
      <w:pPr>
        <w:pStyle w:val="Ttulo3"/>
        <w:numPr>
          <w:ilvl w:val="0"/>
          <w:numId w:val="10"/>
        </w:numPr>
        <w:tabs>
          <w:tab w:val="left" w:pos="343"/>
        </w:tabs>
        <w:ind w:left="121" w:right="0" w:firstLine="0"/>
        <w:rPr>
          <w:rFonts w:ascii="Arial" w:hAnsi="Arial" w:cs="Arial"/>
          <w:sz w:val="18"/>
          <w:szCs w:val="18"/>
        </w:rPr>
      </w:pPr>
      <w:r w:rsidRPr="00786328">
        <w:rPr>
          <w:rFonts w:ascii="Arial" w:hAnsi="Arial" w:cs="Arial"/>
          <w:sz w:val="18"/>
          <w:szCs w:val="18"/>
        </w:rPr>
        <w:t xml:space="preserve">ESTIMATIVAS DO VALOR DA </w:t>
      </w:r>
      <w:r w:rsidRPr="00786328">
        <w:rPr>
          <w:rFonts w:ascii="Arial" w:hAnsi="Arial" w:cs="Arial"/>
          <w:spacing w:val="-2"/>
          <w:sz w:val="18"/>
          <w:szCs w:val="18"/>
        </w:rPr>
        <w:t>CONTRATAÇÃO</w:t>
      </w:r>
    </w:p>
    <w:p w14:paraId="1FDD3C4A" w14:textId="77777777" w:rsidR="008A376F" w:rsidRPr="00786328" w:rsidRDefault="008A376F" w:rsidP="00786328">
      <w:pPr>
        <w:pStyle w:val="Corpodetexto"/>
        <w:spacing w:before="7"/>
        <w:ind w:left="121"/>
        <w:rPr>
          <w:rFonts w:ascii="Arial" w:hAnsi="Arial" w:cs="Arial"/>
          <w:b/>
          <w:sz w:val="18"/>
          <w:szCs w:val="18"/>
        </w:rPr>
      </w:pPr>
    </w:p>
    <w:p w14:paraId="055E93AA" w14:textId="77777777" w:rsidR="008A376F" w:rsidRPr="00786328" w:rsidRDefault="008A376F" w:rsidP="00786328">
      <w:pPr>
        <w:spacing w:line="276" w:lineRule="auto"/>
        <w:ind w:left="121"/>
        <w:rPr>
          <w:rFonts w:ascii="Arial" w:hAnsi="Arial" w:cs="Arial"/>
          <w:i/>
          <w:sz w:val="18"/>
          <w:szCs w:val="18"/>
        </w:rPr>
      </w:pPr>
      <w:r w:rsidRPr="00786328">
        <w:rPr>
          <w:rFonts w:ascii="Arial" w:hAnsi="Arial" w:cs="Arial"/>
          <w:i/>
          <w:sz w:val="18"/>
          <w:szCs w:val="18"/>
        </w:rPr>
        <w:t>9.1 O valor estimado da contratação tem caráter sigiloso e não será tornado público antes de definido o resultado</w:t>
      </w:r>
      <w:r w:rsidRPr="00786328">
        <w:rPr>
          <w:rFonts w:ascii="Arial" w:hAnsi="Arial" w:cs="Arial"/>
          <w:i/>
          <w:spacing w:val="-3"/>
          <w:sz w:val="18"/>
          <w:szCs w:val="18"/>
        </w:rPr>
        <w:t xml:space="preserve"> </w:t>
      </w:r>
      <w:r w:rsidRPr="00786328">
        <w:rPr>
          <w:rFonts w:ascii="Arial" w:hAnsi="Arial" w:cs="Arial"/>
          <w:i/>
          <w:sz w:val="18"/>
          <w:szCs w:val="18"/>
        </w:rPr>
        <w:t>do</w:t>
      </w:r>
      <w:r w:rsidRPr="00786328">
        <w:rPr>
          <w:rFonts w:ascii="Arial" w:hAnsi="Arial" w:cs="Arial"/>
          <w:i/>
          <w:spacing w:val="-3"/>
          <w:sz w:val="18"/>
          <w:szCs w:val="18"/>
        </w:rPr>
        <w:t xml:space="preserve"> </w:t>
      </w:r>
      <w:r w:rsidRPr="00786328">
        <w:rPr>
          <w:rFonts w:ascii="Arial" w:hAnsi="Arial" w:cs="Arial"/>
          <w:i/>
          <w:sz w:val="18"/>
          <w:szCs w:val="18"/>
        </w:rPr>
        <w:t>julgamento</w:t>
      </w:r>
      <w:r w:rsidRPr="00786328">
        <w:rPr>
          <w:rFonts w:ascii="Arial" w:hAnsi="Arial" w:cs="Arial"/>
          <w:i/>
          <w:spacing w:val="-3"/>
          <w:sz w:val="18"/>
          <w:szCs w:val="18"/>
        </w:rPr>
        <w:t xml:space="preserve"> </w:t>
      </w:r>
      <w:r w:rsidRPr="00786328">
        <w:rPr>
          <w:rFonts w:ascii="Arial" w:hAnsi="Arial" w:cs="Arial"/>
          <w:i/>
          <w:sz w:val="18"/>
          <w:szCs w:val="18"/>
        </w:rPr>
        <w:t>das</w:t>
      </w:r>
      <w:r w:rsidRPr="00786328">
        <w:rPr>
          <w:rFonts w:ascii="Arial" w:hAnsi="Arial" w:cs="Arial"/>
          <w:i/>
          <w:spacing w:val="-3"/>
          <w:sz w:val="18"/>
          <w:szCs w:val="18"/>
        </w:rPr>
        <w:t xml:space="preserve"> </w:t>
      </w:r>
      <w:r w:rsidRPr="00786328">
        <w:rPr>
          <w:rFonts w:ascii="Arial" w:hAnsi="Arial" w:cs="Arial"/>
          <w:i/>
          <w:sz w:val="18"/>
          <w:szCs w:val="18"/>
        </w:rPr>
        <w:t>propostas.</w:t>
      </w:r>
      <w:r w:rsidRPr="00786328">
        <w:rPr>
          <w:rFonts w:ascii="Arial" w:hAnsi="Arial" w:cs="Arial"/>
          <w:i/>
          <w:spacing w:val="-3"/>
          <w:sz w:val="18"/>
          <w:szCs w:val="18"/>
        </w:rPr>
        <w:t xml:space="preserve"> </w:t>
      </w:r>
      <w:r w:rsidRPr="00786328">
        <w:rPr>
          <w:rFonts w:ascii="Arial" w:hAnsi="Arial" w:cs="Arial"/>
          <w:i/>
          <w:sz w:val="18"/>
          <w:szCs w:val="18"/>
        </w:rPr>
        <w:t>O</w:t>
      </w:r>
      <w:r w:rsidRPr="00786328">
        <w:rPr>
          <w:rFonts w:ascii="Arial" w:hAnsi="Arial" w:cs="Arial"/>
          <w:i/>
          <w:spacing w:val="-3"/>
          <w:sz w:val="18"/>
          <w:szCs w:val="18"/>
        </w:rPr>
        <w:t xml:space="preserve"> </w:t>
      </w:r>
      <w:r w:rsidRPr="00786328">
        <w:rPr>
          <w:rFonts w:ascii="Arial" w:hAnsi="Arial" w:cs="Arial"/>
          <w:i/>
          <w:sz w:val="18"/>
          <w:szCs w:val="18"/>
        </w:rPr>
        <w:t>valor</w:t>
      </w:r>
      <w:r w:rsidRPr="00786328">
        <w:rPr>
          <w:rFonts w:ascii="Arial" w:hAnsi="Arial" w:cs="Arial"/>
          <w:i/>
          <w:spacing w:val="-3"/>
          <w:sz w:val="18"/>
          <w:szCs w:val="18"/>
        </w:rPr>
        <w:t xml:space="preserve"> </w:t>
      </w:r>
      <w:r w:rsidRPr="00786328">
        <w:rPr>
          <w:rFonts w:ascii="Arial" w:hAnsi="Arial" w:cs="Arial"/>
          <w:i/>
          <w:sz w:val="18"/>
          <w:szCs w:val="18"/>
        </w:rPr>
        <w:t>estimado</w:t>
      </w:r>
      <w:r w:rsidRPr="00786328">
        <w:rPr>
          <w:rFonts w:ascii="Arial" w:hAnsi="Arial" w:cs="Arial"/>
          <w:i/>
          <w:spacing w:val="-3"/>
          <w:sz w:val="18"/>
          <w:szCs w:val="18"/>
        </w:rPr>
        <w:t xml:space="preserve"> </w:t>
      </w:r>
      <w:r w:rsidRPr="00786328">
        <w:rPr>
          <w:rFonts w:ascii="Arial" w:hAnsi="Arial" w:cs="Arial"/>
          <w:i/>
          <w:sz w:val="18"/>
          <w:szCs w:val="18"/>
        </w:rPr>
        <w:t>da</w:t>
      </w:r>
      <w:r w:rsidRPr="00786328">
        <w:rPr>
          <w:rFonts w:ascii="Arial" w:hAnsi="Arial" w:cs="Arial"/>
          <w:i/>
          <w:spacing w:val="-3"/>
          <w:sz w:val="18"/>
          <w:szCs w:val="18"/>
        </w:rPr>
        <w:t xml:space="preserve"> </w:t>
      </w:r>
      <w:r w:rsidRPr="00786328">
        <w:rPr>
          <w:rFonts w:ascii="Arial" w:hAnsi="Arial" w:cs="Arial"/>
          <w:i/>
          <w:sz w:val="18"/>
          <w:szCs w:val="18"/>
        </w:rPr>
        <w:t>contratação</w:t>
      </w:r>
      <w:r w:rsidRPr="00786328">
        <w:rPr>
          <w:rFonts w:ascii="Arial" w:hAnsi="Arial" w:cs="Arial"/>
          <w:i/>
          <w:spacing w:val="-3"/>
          <w:sz w:val="18"/>
          <w:szCs w:val="18"/>
        </w:rPr>
        <w:t xml:space="preserve"> </w:t>
      </w:r>
      <w:r w:rsidRPr="00786328">
        <w:rPr>
          <w:rFonts w:ascii="Arial" w:hAnsi="Arial" w:cs="Arial"/>
          <w:i/>
          <w:sz w:val="18"/>
          <w:szCs w:val="18"/>
        </w:rPr>
        <w:t>foi</w:t>
      </w:r>
      <w:r w:rsidRPr="00786328">
        <w:rPr>
          <w:rFonts w:ascii="Arial" w:hAnsi="Arial" w:cs="Arial"/>
          <w:i/>
          <w:spacing w:val="-3"/>
          <w:sz w:val="18"/>
          <w:szCs w:val="18"/>
        </w:rPr>
        <w:t xml:space="preserve"> </w:t>
      </w:r>
      <w:r w:rsidRPr="00786328">
        <w:rPr>
          <w:rFonts w:ascii="Arial" w:hAnsi="Arial" w:cs="Arial"/>
          <w:i/>
          <w:sz w:val="18"/>
          <w:szCs w:val="18"/>
        </w:rPr>
        <w:t>definido</w:t>
      </w:r>
      <w:r w:rsidRPr="00786328">
        <w:rPr>
          <w:rFonts w:ascii="Arial" w:hAnsi="Arial" w:cs="Arial"/>
          <w:i/>
          <w:spacing w:val="-3"/>
          <w:sz w:val="18"/>
          <w:szCs w:val="18"/>
        </w:rPr>
        <w:t xml:space="preserve"> </w:t>
      </w:r>
      <w:r w:rsidRPr="00786328">
        <w:rPr>
          <w:rFonts w:ascii="Arial" w:hAnsi="Arial" w:cs="Arial"/>
          <w:i/>
          <w:sz w:val="18"/>
          <w:szCs w:val="18"/>
        </w:rPr>
        <w:t>com</w:t>
      </w:r>
      <w:r w:rsidRPr="00786328">
        <w:rPr>
          <w:rFonts w:ascii="Arial" w:hAnsi="Arial" w:cs="Arial"/>
          <w:i/>
          <w:spacing w:val="-3"/>
          <w:sz w:val="18"/>
          <w:szCs w:val="18"/>
        </w:rPr>
        <w:t xml:space="preserve"> </w:t>
      </w:r>
      <w:r w:rsidRPr="00786328">
        <w:rPr>
          <w:rFonts w:ascii="Arial" w:hAnsi="Arial" w:cs="Arial"/>
          <w:i/>
          <w:sz w:val="18"/>
          <w:szCs w:val="18"/>
        </w:rPr>
        <w:t>observância</w:t>
      </w:r>
      <w:r w:rsidRPr="00786328">
        <w:rPr>
          <w:rFonts w:ascii="Arial" w:hAnsi="Arial" w:cs="Arial"/>
          <w:i/>
          <w:spacing w:val="-3"/>
          <w:sz w:val="18"/>
          <w:szCs w:val="18"/>
        </w:rPr>
        <w:t xml:space="preserve"> </w:t>
      </w:r>
      <w:r w:rsidRPr="00786328">
        <w:rPr>
          <w:rFonts w:ascii="Arial" w:hAnsi="Arial" w:cs="Arial"/>
          <w:i/>
          <w:sz w:val="18"/>
          <w:szCs w:val="18"/>
        </w:rPr>
        <w:t>do disposto no Decreto estadual nº 67.888, de 17 de agosto de 2023.</w:t>
      </w:r>
    </w:p>
    <w:p w14:paraId="18539DC1" w14:textId="77777777" w:rsidR="008A376F" w:rsidRPr="00786328" w:rsidRDefault="008A376F" w:rsidP="00786328">
      <w:pPr>
        <w:pStyle w:val="Corpodetexto"/>
        <w:ind w:left="121"/>
        <w:rPr>
          <w:rFonts w:ascii="Arial" w:hAnsi="Arial" w:cs="Arial"/>
          <w:i/>
          <w:sz w:val="18"/>
          <w:szCs w:val="18"/>
        </w:rPr>
      </w:pPr>
    </w:p>
    <w:p w14:paraId="5AD7A30B" w14:textId="77777777" w:rsidR="008A376F" w:rsidRPr="00786328" w:rsidRDefault="008A376F" w:rsidP="00786328">
      <w:pPr>
        <w:pStyle w:val="Corpodetexto"/>
        <w:spacing w:before="208"/>
        <w:ind w:left="121"/>
        <w:rPr>
          <w:rFonts w:ascii="Arial" w:hAnsi="Arial" w:cs="Arial"/>
          <w:i/>
          <w:sz w:val="18"/>
          <w:szCs w:val="18"/>
        </w:rPr>
      </w:pPr>
    </w:p>
    <w:p w14:paraId="1D96C41A" w14:textId="77777777" w:rsidR="008A376F" w:rsidRPr="00786328" w:rsidRDefault="008A376F" w:rsidP="00B95DC0">
      <w:pPr>
        <w:pStyle w:val="Ttulo3"/>
        <w:numPr>
          <w:ilvl w:val="0"/>
          <w:numId w:val="10"/>
        </w:numPr>
        <w:tabs>
          <w:tab w:val="left" w:pos="454"/>
        </w:tabs>
        <w:ind w:left="121" w:right="0" w:firstLine="0"/>
        <w:rPr>
          <w:rFonts w:ascii="Arial" w:hAnsi="Arial" w:cs="Arial"/>
          <w:sz w:val="18"/>
          <w:szCs w:val="18"/>
        </w:rPr>
      </w:pPr>
      <w:r w:rsidRPr="00786328">
        <w:rPr>
          <w:rFonts w:ascii="Arial" w:hAnsi="Arial" w:cs="Arial"/>
          <w:sz w:val="18"/>
          <w:szCs w:val="18"/>
        </w:rPr>
        <w:t xml:space="preserve">ADEQUAÇÃO </w:t>
      </w:r>
      <w:r w:rsidRPr="00786328">
        <w:rPr>
          <w:rFonts w:ascii="Arial" w:hAnsi="Arial" w:cs="Arial"/>
          <w:spacing w:val="-2"/>
          <w:sz w:val="18"/>
          <w:szCs w:val="18"/>
        </w:rPr>
        <w:t>ORÇAMENTÁRIA</w:t>
      </w:r>
    </w:p>
    <w:p w14:paraId="3BEDCA86" w14:textId="77777777" w:rsidR="008A376F" w:rsidRPr="00786328" w:rsidRDefault="008A376F" w:rsidP="00786328">
      <w:pPr>
        <w:pStyle w:val="Corpodetexto"/>
        <w:spacing w:before="12"/>
        <w:ind w:left="121"/>
        <w:rPr>
          <w:rFonts w:ascii="Arial" w:hAnsi="Arial" w:cs="Arial"/>
          <w:b/>
          <w:sz w:val="18"/>
          <w:szCs w:val="18"/>
        </w:rPr>
      </w:pPr>
    </w:p>
    <w:p w14:paraId="2C7F4F8C" w14:textId="77777777" w:rsidR="008A376F" w:rsidRPr="00786328" w:rsidRDefault="008A376F" w:rsidP="00B95DC0">
      <w:pPr>
        <w:pStyle w:val="PargrafodaLista"/>
        <w:numPr>
          <w:ilvl w:val="1"/>
          <w:numId w:val="10"/>
        </w:numPr>
        <w:tabs>
          <w:tab w:val="left" w:pos="676"/>
        </w:tabs>
        <w:spacing w:line="268" w:lineRule="auto"/>
        <w:ind w:right="122" w:firstLine="0"/>
        <w:rPr>
          <w:rFonts w:ascii="Arial" w:hAnsi="Arial" w:cs="Arial"/>
          <w:sz w:val="18"/>
          <w:szCs w:val="18"/>
        </w:rPr>
      </w:pPr>
      <w:r w:rsidRPr="00786328">
        <w:rPr>
          <w:rFonts w:ascii="Arial" w:hAnsi="Arial" w:cs="Arial"/>
          <w:sz w:val="18"/>
          <w:szCs w:val="18"/>
        </w:rPr>
        <w:t>As</w:t>
      </w:r>
      <w:r w:rsidRPr="00786328">
        <w:rPr>
          <w:rFonts w:ascii="Arial" w:hAnsi="Arial" w:cs="Arial"/>
          <w:spacing w:val="40"/>
          <w:sz w:val="18"/>
          <w:szCs w:val="18"/>
        </w:rPr>
        <w:t xml:space="preserve"> </w:t>
      </w:r>
      <w:r w:rsidRPr="00786328">
        <w:rPr>
          <w:rFonts w:ascii="Arial" w:hAnsi="Arial" w:cs="Arial"/>
          <w:sz w:val="18"/>
          <w:szCs w:val="18"/>
        </w:rPr>
        <w:t>despesas</w:t>
      </w:r>
      <w:r w:rsidRPr="00786328">
        <w:rPr>
          <w:rFonts w:ascii="Arial" w:hAnsi="Arial" w:cs="Arial"/>
          <w:spacing w:val="40"/>
          <w:sz w:val="18"/>
          <w:szCs w:val="18"/>
        </w:rPr>
        <w:t xml:space="preserve"> </w:t>
      </w:r>
      <w:r w:rsidRPr="00786328">
        <w:rPr>
          <w:rFonts w:ascii="Arial" w:hAnsi="Arial" w:cs="Arial"/>
          <w:sz w:val="18"/>
          <w:szCs w:val="18"/>
        </w:rPr>
        <w:t>decorrentes</w:t>
      </w:r>
      <w:r w:rsidRPr="00786328">
        <w:rPr>
          <w:rFonts w:ascii="Arial" w:hAnsi="Arial" w:cs="Arial"/>
          <w:spacing w:val="40"/>
          <w:sz w:val="18"/>
          <w:szCs w:val="18"/>
        </w:rPr>
        <w:t xml:space="preserve"> </w:t>
      </w:r>
      <w:r w:rsidRPr="00786328">
        <w:rPr>
          <w:rFonts w:ascii="Arial" w:hAnsi="Arial" w:cs="Arial"/>
          <w:sz w:val="18"/>
          <w:szCs w:val="18"/>
        </w:rPr>
        <w:t>da</w:t>
      </w:r>
      <w:r w:rsidRPr="00786328">
        <w:rPr>
          <w:rFonts w:ascii="Arial" w:hAnsi="Arial" w:cs="Arial"/>
          <w:spacing w:val="40"/>
          <w:sz w:val="18"/>
          <w:szCs w:val="18"/>
        </w:rPr>
        <w:t xml:space="preserve"> </w:t>
      </w:r>
      <w:r w:rsidRPr="00786328">
        <w:rPr>
          <w:rFonts w:ascii="Arial" w:hAnsi="Arial" w:cs="Arial"/>
          <w:sz w:val="18"/>
          <w:szCs w:val="18"/>
        </w:rPr>
        <w:t>presente</w:t>
      </w:r>
      <w:r w:rsidRPr="00786328">
        <w:rPr>
          <w:rFonts w:ascii="Arial" w:hAnsi="Arial" w:cs="Arial"/>
          <w:spacing w:val="40"/>
          <w:sz w:val="18"/>
          <w:szCs w:val="18"/>
        </w:rPr>
        <w:t xml:space="preserve"> </w:t>
      </w:r>
      <w:r w:rsidRPr="00786328">
        <w:rPr>
          <w:rFonts w:ascii="Arial" w:hAnsi="Arial" w:cs="Arial"/>
          <w:sz w:val="18"/>
          <w:szCs w:val="18"/>
        </w:rPr>
        <w:t>contratação</w:t>
      </w:r>
      <w:r w:rsidRPr="00786328">
        <w:rPr>
          <w:rFonts w:ascii="Arial" w:hAnsi="Arial" w:cs="Arial"/>
          <w:spacing w:val="40"/>
          <w:sz w:val="18"/>
          <w:szCs w:val="18"/>
        </w:rPr>
        <w:t xml:space="preserve"> </w:t>
      </w:r>
      <w:r w:rsidRPr="00786328">
        <w:rPr>
          <w:rFonts w:ascii="Arial" w:hAnsi="Arial" w:cs="Arial"/>
          <w:sz w:val="18"/>
          <w:szCs w:val="18"/>
        </w:rPr>
        <w:t>correrão</w:t>
      </w:r>
      <w:r w:rsidRPr="00786328">
        <w:rPr>
          <w:rFonts w:ascii="Arial" w:hAnsi="Arial" w:cs="Arial"/>
          <w:spacing w:val="40"/>
          <w:sz w:val="18"/>
          <w:szCs w:val="18"/>
        </w:rPr>
        <w:t xml:space="preserve"> </w:t>
      </w:r>
      <w:r w:rsidRPr="00786328">
        <w:rPr>
          <w:rFonts w:ascii="Arial" w:hAnsi="Arial" w:cs="Arial"/>
          <w:sz w:val="18"/>
          <w:szCs w:val="18"/>
        </w:rPr>
        <w:t>à</w:t>
      </w:r>
      <w:r w:rsidRPr="00786328">
        <w:rPr>
          <w:rFonts w:ascii="Arial" w:hAnsi="Arial" w:cs="Arial"/>
          <w:spacing w:val="40"/>
          <w:sz w:val="18"/>
          <w:szCs w:val="18"/>
        </w:rPr>
        <w:t xml:space="preserve"> </w:t>
      </w:r>
      <w:r w:rsidRPr="00786328">
        <w:rPr>
          <w:rFonts w:ascii="Arial" w:hAnsi="Arial" w:cs="Arial"/>
          <w:sz w:val="18"/>
          <w:szCs w:val="18"/>
        </w:rPr>
        <w:t>conta</w:t>
      </w:r>
      <w:r w:rsidRPr="00786328">
        <w:rPr>
          <w:rFonts w:ascii="Arial" w:hAnsi="Arial" w:cs="Arial"/>
          <w:spacing w:val="40"/>
          <w:sz w:val="18"/>
          <w:szCs w:val="18"/>
        </w:rPr>
        <w:t xml:space="preserve"> </w:t>
      </w:r>
      <w:r w:rsidRPr="00786328">
        <w:rPr>
          <w:rFonts w:ascii="Arial" w:hAnsi="Arial" w:cs="Arial"/>
          <w:sz w:val="18"/>
          <w:szCs w:val="18"/>
        </w:rPr>
        <w:t>de</w:t>
      </w:r>
      <w:r w:rsidRPr="00786328">
        <w:rPr>
          <w:rFonts w:ascii="Arial" w:hAnsi="Arial" w:cs="Arial"/>
          <w:spacing w:val="40"/>
          <w:sz w:val="18"/>
          <w:szCs w:val="18"/>
        </w:rPr>
        <w:t xml:space="preserve"> </w:t>
      </w:r>
      <w:r w:rsidRPr="00786328">
        <w:rPr>
          <w:rFonts w:ascii="Arial" w:hAnsi="Arial" w:cs="Arial"/>
          <w:sz w:val="18"/>
          <w:szCs w:val="18"/>
        </w:rPr>
        <w:t>recursos</w:t>
      </w:r>
      <w:r w:rsidRPr="00786328">
        <w:rPr>
          <w:rFonts w:ascii="Arial" w:hAnsi="Arial" w:cs="Arial"/>
          <w:spacing w:val="40"/>
          <w:sz w:val="18"/>
          <w:szCs w:val="18"/>
        </w:rPr>
        <w:t xml:space="preserve"> </w:t>
      </w:r>
      <w:r w:rsidRPr="00786328">
        <w:rPr>
          <w:rFonts w:ascii="Arial" w:hAnsi="Arial" w:cs="Arial"/>
          <w:sz w:val="18"/>
          <w:szCs w:val="18"/>
        </w:rPr>
        <w:t>específicos consignados no Orçamento do Estado.</w:t>
      </w:r>
    </w:p>
    <w:p w14:paraId="2B1B71AC" w14:textId="77777777" w:rsidR="008A376F" w:rsidRPr="00786328" w:rsidRDefault="008A376F" w:rsidP="00B95DC0">
      <w:pPr>
        <w:pStyle w:val="PargrafodaLista"/>
        <w:numPr>
          <w:ilvl w:val="1"/>
          <w:numId w:val="8"/>
        </w:numPr>
        <w:tabs>
          <w:tab w:val="left" w:pos="481"/>
        </w:tabs>
        <w:spacing w:before="221"/>
        <w:ind w:left="121" w:right="0" w:firstLine="0"/>
        <w:rPr>
          <w:rFonts w:ascii="Arial" w:hAnsi="Arial" w:cs="Arial"/>
          <w:sz w:val="18"/>
          <w:szCs w:val="18"/>
        </w:rPr>
      </w:pPr>
      <w:r w:rsidRPr="00786328">
        <w:rPr>
          <w:rFonts w:ascii="Arial" w:hAnsi="Arial" w:cs="Arial"/>
          <w:sz w:val="18"/>
          <w:szCs w:val="18"/>
        </w:rPr>
        <w:t>No</w:t>
      </w:r>
      <w:r w:rsidRPr="00786328">
        <w:rPr>
          <w:rFonts w:ascii="Arial" w:hAnsi="Arial" w:cs="Arial"/>
          <w:spacing w:val="-9"/>
          <w:sz w:val="18"/>
          <w:szCs w:val="18"/>
        </w:rPr>
        <w:t xml:space="preserve"> </w:t>
      </w:r>
      <w:r w:rsidRPr="00786328">
        <w:rPr>
          <w:rFonts w:ascii="Arial" w:hAnsi="Arial" w:cs="Arial"/>
          <w:sz w:val="18"/>
          <w:szCs w:val="18"/>
        </w:rPr>
        <w:t>presente</w:t>
      </w:r>
      <w:r w:rsidRPr="00786328">
        <w:rPr>
          <w:rFonts w:ascii="Arial" w:hAnsi="Arial" w:cs="Arial"/>
          <w:spacing w:val="-6"/>
          <w:sz w:val="18"/>
          <w:szCs w:val="18"/>
        </w:rPr>
        <w:t xml:space="preserve"> </w:t>
      </w:r>
      <w:r w:rsidRPr="00786328">
        <w:rPr>
          <w:rFonts w:ascii="Arial" w:hAnsi="Arial" w:cs="Arial"/>
          <w:sz w:val="18"/>
          <w:szCs w:val="18"/>
        </w:rPr>
        <w:t>exercício,</w:t>
      </w:r>
      <w:r w:rsidRPr="00786328">
        <w:rPr>
          <w:rFonts w:ascii="Arial" w:hAnsi="Arial" w:cs="Arial"/>
          <w:spacing w:val="-6"/>
          <w:sz w:val="18"/>
          <w:szCs w:val="18"/>
        </w:rPr>
        <w:t xml:space="preserve"> </w:t>
      </w:r>
      <w:r w:rsidRPr="00786328">
        <w:rPr>
          <w:rFonts w:ascii="Arial" w:hAnsi="Arial" w:cs="Arial"/>
          <w:sz w:val="18"/>
          <w:szCs w:val="18"/>
        </w:rPr>
        <w:t>a</w:t>
      </w:r>
      <w:r w:rsidRPr="00786328">
        <w:rPr>
          <w:rFonts w:ascii="Arial" w:hAnsi="Arial" w:cs="Arial"/>
          <w:spacing w:val="-6"/>
          <w:sz w:val="18"/>
          <w:szCs w:val="18"/>
        </w:rPr>
        <w:t xml:space="preserve"> </w:t>
      </w:r>
      <w:r w:rsidRPr="00786328">
        <w:rPr>
          <w:rFonts w:ascii="Arial" w:hAnsi="Arial" w:cs="Arial"/>
          <w:sz w:val="18"/>
          <w:szCs w:val="18"/>
        </w:rPr>
        <w:t>contratação</w:t>
      </w:r>
      <w:r w:rsidRPr="00786328">
        <w:rPr>
          <w:rFonts w:ascii="Arial" w:hAnsi="Arial" w:cs="Arial"/>
          <w:spacing w:val="-7"/>
          <w:sz w:val="18"/>
          <w:szCs w:val="18"/>
        </w:rPr>
        <w:t xml:space="preserve"> </w:t>
      </w:r>
      <w:r w:rsidRPr="00786328">
        <w:rPr>
          <w:rFonts w:ascii="Arial" w:hAnsi="Arial" w:cs="Arial"/>
          <w:sz w:val="18"/>
          <w:szCs w:val="18"/>
        </w:rPr>
        <w:t>será</w:t>
      </w:r>
      <w:r w:rsidRPr="00786328">
        <w:rPr>
          <w:rFonts w:ascii="Arial" w:hAnsi="Arial" w:cs="Arial"/>
          <w:spacing w:val="-6"/>
          <w:sz w:val="18"/>
          <w:szCs w:val="18"/>
        </w:rPr>
        <w:t xml:space="preserve"> </w:t>
      </w:r>
      <w:r w:rsidRPr="00786328">
        <w:rPr>
          <w:rFonts w:ascii="Arial" w:hAnsi="Arial" w:cs="Arial"/>
          <w:sz w:val="18"/>
          <w:szCs w:val="18"/>
        </w:rPr>
        <w:t>atendida</w:t>
      </w:r>
      <w:r w:rsidRPr="00786328">
        <w:rPr>
          <w:rFonts w:ascii="Arial" w:hAnsi="Arial" w:cs="Arial"/>
          <w:spacing w:val="-6"/>
          <w:sz w:val="18"/>
          <w:szCs w:val="18"/>
        </w:rPr>
        <w:t xml:space="preserve"> </w:t>
      </w:r>
      <w:r w:rsidRPr="00786328">
        <w:rPr>
          <w:rFonts w:ascii="Arial" w:hAnsi="Arial" w:cs="Arial"/>
          <w:sz w:val="18"/>
          <w:szCs w:val="18"/>
        </w:rPr>
        <w:t>pela</w:t>
      </w:r>
      <w:r w:rsidRPr="00786328">
        <w:rPr>
          <w:rFonts w:ascii="Arial" w:hAnsi="Arial" w:cs="Arial"/>
          <w:spacing w:val="-6"/>
          <w:sz w:val="18"/>
          <w:szCs w:val="18"/>
        </w:rPr>
        <w:t xml:space="preserve"> </w:t>
      </w:r>
      <w:r w:rsidRPr="00786328">
        <w:rPr>
          <w:rFonts w:ascii="Arial" w:hAnsi="Arial" w:cs="Arial"/>
          <w:sz w:val="18"/>
          <w:szCs w:val="18"/>
        </w:rPr>
        <w:t>seguinte</w:t>
      </w:r>
      <w:r w:rsidRPr="00786328">
        <w:rPr>
          <w:rFonts w:ascii="Arial" w:hAnsi="Arial" w:cs="Arial"/>
          <w:spacing w:val="-6"/>
          <w:sz w:val="18"/>
          <w:szCs w:val="18"/>
        </w:rPr>
        <w:t xml:space="preserve"> </w:t>
      </w:r>
      <w:r w:rsidRPr="00786328">
        <w:rPr>
          <w:rFonts w:ascii="Arial" w:hAnsi="Arial" w:cs="Arial"/>
          <w:spacing w:val="-2"/>
          <w:sz w:val="18"/>
          <w:szCs w:val="18"/>
        </w:rPr>
        <w:t>dotação:</w:t>
      </w:r>
    </w:p>
    <w:p w14:paraId="56E495B8" w14:textId="77777777" w:rsidR="008A376F" w:rsidRPr="00786328" w:rsidRDefault="008A376F" w:rsidP="00786328">
      <w:pPr>
        <w:pStyle w:val="Corpodetexto"/>
        <w:spacing w:before="24"/>
        <w:ind w:left="121"/>
        <w:rPr>
          <w:rFonts w:ascii="Arial" w:hAnsi="Arial" w:cs="Arial"/>
          <w:sz w:val="18"/>
          <w:szCs w:val="18"/>
        </w:rPr>
      </w:pPr>
    </w:p>
    <w:p w14:paraId="1A50A391" w14:textId="77777777" w:rsidR="008A376F" w:rsidRPr="00786328" w:rsidRDefault="008A376F" w:rsidP="00B95DC0">
      <w:pPr>
        <w:pStyle w:val="PargrafodaLista"/>
        <w:numPr>
          <w:ilvl w:val="2"/>
          <w:numId w:val="8"/>
        </w:numPr>
        <w:tabs>
          <w:tab w:val="left" w:pos="796"/>
        </w:tabs>
        <w:ind w:left="121" w:right="0" w:firstLine="0"/>
        <w:rPr>
          <w:rFonts w:ascii="Arial" w:hAnsi="Arial" w:cs="Arial"/>
          <w:sz w:val="18"/>
          <w:szCs w:val="18"/>
        </w:rPr>
      </w:pPr>
      <w:r w:rsidRPr="00786328">
        <w:rPr>
          <w:rFonts w:ascii="Arial" w:hAnsi="Arial" w:cs="Arial"/>
          <w:spacing w:val="-2"/>
          <w:sz w:val="18"/>
          <w:szCs w:val="18"/>
        </w:rPr>
        <w:t>Gestão/Unidade:</w:t>
      </w:r>
      <w:r w:rsidRPr="00786328">
        <w:rPr>
          <w:rFonts w:ascii="Arial" w:hAnsi="Arial" w:cs="Arial"/>
          <w:spacing w:val="15"/>
          <w:sz w:val="18"/>
          <w:szCs w:val="18"/>
        </w:rPr>
        <w:t xml:space="preserve"> </w:t>
      </w:r>
      <w:r w:rsidRPr="00786328">
        <w:rPr>
          <w:rFonts w:ascii="Arial" w:hAnsi="Arial" w:cs="Arial"/>
          <w:spacing w:val="-2"/>
          <w:sz w:val="18"/>
          <w:szCs w:val="18"/>
        </w:rPr>
        <w:t>092301;</w:t>
      </w:r>
    </w:p>
    <w:p w14:paraId="229F9E7C" w14:textId="77777777" w:rsidR="008A376F" w:rsidRPr="00786328" w:rsidRDefault="008A376F" w:rsidP="00786328">
      <w:pPr>
        <w:pStyle w:val="Corpodetexto"/>
        <w:spacing w:before="25"/>
        <w:ind w:left="121"/>
        <w:rPr>
          <w:rFonts w:ascii="Arial" w:hAnsi="Arial" w:cs="Arial"/>
          <w:sz w:val="18"/>
          <w:szCs w:val="18"/>
        </w:rPr>
      </w:pPr>
    </w:p>
    <w:p w14:paraId="608FC659" w14:textId="77777777" w:rsidR="008A376F" w:rsidRPr="00786328" w:rsidRDefault="008A376F" w:rsidP="00B95DC0">
      <w:pPr>
        <w:pStyle w:val="PargrafodaLista"/>
        <w:numPr>
          <w:ilvl w:val="2"/>
          <w:numId w:val="8"/>
        </w:numPr>
        <w:tabs>
          <w:tab w:val="left" w:pos="796"/>
        </w:tabs>
        <w:ind w:left="121" w:right="0" w:firstLine="0"/>
        <w:rPr>
          <w:rFonts w:ascii="Arial" w:hAnsi="Arial" w:cs="Arial"/>
          <w:sz w:val="18"/>
          <w:szCs w:val="18"/>
        </w:rPr>
      </w:pPr>
      <w:r w:rsidRPr="00786328">
        <w:rPr>
          <w:rFonts w:ascii="Arial" w:hAnsi="Arial" w:cs="Arial"/>
          <w:sz w:val="18"/>
          <w:szCs w:val="18"/>
        </w:rPr>
        <w:t>Fonte</w:t>
      </w:r>
      <w:r w:rsidRPr="00786328">
        <w:rPr>
          <w:rFonts w:ascii="Arial" w:hAnsi="Arial" w:cs="Arial"/>
          <w:spacing w:val="-6"/>
          <w:sz w:val="18"/>
          <w:szCs w:val="18"/>
        </w:rPr>
        <w:t xml:space="preserve"> </w:t>
      </w:r>
      <w:r w:rsidRPr="00786328">
        <w:rPr>
          <w:rFonts w:ascii="Arial" w:hAnsi="Arial" w:cs="Arial"/>
          <w:sz w:val="18"/>
          <w:szCs w:val="18"/>
        </w:rPr>
        <w:t>de</w:t>
      </w:r>
      <w:r w:rsidRPr="00786328">
        <w:rPr>
          <w:rFonts w:ascii="Arial" w:hAnsi="Arial" w:cs="Arial"/>
          <w:spacing w:val="-5"/>
          <w:sz w:val="18"/>
          <w:szCs w:val="18"/>
        </w:rPr>
        <w:t xml:space="preserve"> </w:t>
      </w:r>
      <w:r w:rsidRPr="00786328">
        <w:rPr>
          <w:rFonts w:ascii="Arial" w:hAnsi="Arial" w:cs="Arial"/>
          <w:sz w:val="18"/>
          <w:szCs w:val="18"/>
        </w:rPr>
        <w:t>Recursos:</w:t>
      </w:r>
      <w:r w:rsidRPr="00786328">
        <w:rPr>
          <w:rFonts w:ascii="Arial" w:hAnsi="Arial" w:cs="Arial"/>
          <w:spacing w:val="-5"/>
          <w:sz w:val="18"/>
          <w:szCs w:val="18"/>
        </w:rPr>
        <w:t xml:space="preserve"> </w:t>
      </w:r>
      <w:r w:rsidRPr="00786328">
        <w:rPr>
          <w:rFonts w:ascii="Arial" w:hAnsi="Arial" w:cs="Arial"/>
          <w:spacing w:val="-2"/>
          <w:sz w:val="18"/>
          <w:szCs w:val="18"/>
        </w:rPr>
        <w:t>165.910.001;</w:t>
      </w:r>
    </w:p>
    <w:p w14:paraId="06B9333B" w14:textId="77777777" w:rsidR="008A376F" w:rsidRPr="00786328" w:rsidRDefault="008A376F" w:rsidP="00786328">
      <w:pPr>
        <w:pStyle w:val="Corpodetexto"/>
        <w:spacing w:before="24"/>
        <w:ind w:left="121"/>
        <w:rPr>
          <w:rFonts w:ascii="Arial" w:hAnsi="Arial" w:cs="Arial"/>
          <w:sz w:val="18"/>
          <w:szCs w:val="18"/>
        </w:rPr>
      </w:pPr>
    </w:p>
    <w:p w14:paraId="09EF0B52" w14:textId="77777777" w:rsidR="008A376F" w:rsidRPr="00786328" w:rsidRDefault="008A376F" w:rsidP="00B95DC0">
      <w:pPr>
        <w:pStyle w:val="PargrafodaLista"/>
        <w:numPr>
          <w:ilvl w:val="2"/>
          <w:numId w:val="8"/>
        </w:numPr>
        <w:tabs>
          <w:tab w:val="left" w:pos="796"/>
        </w:tabs>
        <w:ind w:left="121" w:right="0" w:firstLine="0"/>
        <w:rPr>
          <w:rFonts w:ascii="Arial" w:hAnsi="Arial" w:cs="Arial"/>
          <w:sz w:val="18"/>
          <w:szCs w:val="18"/>
        </w:rPr>
      </w:pPr>
      <w:r w:rsidRPr="00786328">
        <w:rPr>
          <w:rFonts w:ascii="Arial" w:hAnsi="Arial" w:cs="Arial"/>
          <w:sz w:val="18"/>
          <w:szCs w:val="18"/>
        </w:rPr>
        <w:t>Programa</w:t>
      </w:r>
      <w:r w:rsidRPr="00786328">
        <w:rPr>
          <w:rFonts w:ascii="Arial" w:hAnsi="Arial" w:cs="Arial"/>
          <w:spacing w:val="-6"/>
          <w:sz w:val="18"/>
          <w:szCs w:val="18"/>
        </w:rPr>
        <w:t xml:space="preserve"> </w:t>
      </w:r>
      <w:r w:rsidRPr="00786328">
        <w:rPr>
          <w:rFonts w:ascii="Arial" w:hAnsi="Arial" w:cs="Arial"/>
          <w:sz w:val="18"/>
          <w:szCs w:val="18"/>
        </w:rPr>
        <w:t>de</w:t>
      </w:r>
      <w:r w:rsidRPr="00786328">
        <w:rPr>
          <w:rFonts w:ascii="Arial" w:hAnsi="Arial" w:cs="Arial"/>
          <w:spacing w:val="-6"/>
          <w:sz w:val="18"/>
          <w:szCs w:val="18"/>
        </w:rPr>
        <w:t xml:space="preserve"> </w:t>
      </w:r>
      <w:r w:rsidRPr="00786328">
        <w:rPr>
          <w:rFonts w:ascii="Arial" w:hAnsi="Arial" w:cs="Arial"/>
          <w:sz w:val="18"/>
          <w:szCs w:val="18"/>
        </w:rPr>
        <w:t>Trabalho:</w:t>
      </w:r>
      <w:r w:rsidRPr="00786328">
        <w:rPr>
          <w:rFonts w:ascii="Arial" w:hAnsi="Arial" w:cs="Arial"/>
          <w:spacing w:val="-6"/>
          <w:sz w:val="18"/>
          <w:szCs w:val="18"/>
        </w:rPr>
        <w:t xml:space="preserve"> </w:t>
      </w:r>
      <w:r w:rsidRPr="00786328">
        <w:rPr>
          <w:rFonts w:ascii="Arial" w:hAnsi="Arial" w:cs="Arial"/>
          <w:sz w:val="18"/>
          <w:szCs w:val="18"/>
        </w:rPr>
        <w:t>PTRES</w:t>
      </w:r>
      <w:r w:rsidRPr="00786328">
        <w:rPr>
          <w:rFonts w:ascii="Arial" w:hAnsi="Arial" w:cs="Arial"/>
          <w:spacing w:val="-6"/>
          <w:sz w:val="18"/>
          <w:szCs w:val="18"/>
        </w:rPr>
        <w:t xml:space="preserve"> </w:t>
      </w:r>
      <w:r w:rsidRPr="00786328">
        <w:rPr>
          <w:rFonts w:ascii="Arial" w:hAnsi="Arial" w:cs="Arial"/>
          <w:spacing w:val="-2"/>
          <w:sz w:val="18"/>
          <w:szCs w:val="18"/>
        </w:rPr>
        <w:t>095715;</w:t>
      </w:r>
    </w:p>
    <w:p w14:paraId="3291F4B3" w14:textId="77777777" w:rsidR="008A376F" w:rsidRPr="00786328" w:rsidRDefault="008A376F" w:rsidP="00786328">
      <w:pPr>
        <w:pStyle w:val="Corpodetexto"/>
        <w:spacing w:before="25"/>
        <w:ind w:left="121"/>
        <w:rPr>
          <w:rFonts w:ascii="Arial" w:hAnsi="Arial" w:cs="Arial"/>
          <w:sz w:val="18"/>
          <w:szCs w:val="18"/>
        </w:rPr>
      </w:pPr>
    </w:p>
    <w:p w14:paraId="24653B70" w14:textId="77777777" w:rsidR="008A376F" w:rsidRPr="00786328" w:rsidRDefault="008A376F" w:rsidP="00B95DC0">
      <w:pPr>
        <w:pStyle w:val="PargrafodaLista"/>
        <w:numPr>
          <w:ilvl w:val="2"/>
          <w:numId w:val="8"/>
        </w:numPr>
        <w:tabs>
          <w:tab w:val="left" w:pos="796"/>
        </w:tabs>
        <w:ind w:left="121" w:right="0" w:firstLine="0"/>
        <w:rPr>
          <w:rFonts w:ascii="Arial" w:hAnsi="Arial" w:cs="Arial"/>
          <w:sz w:val="18"/>
          <w:szCs w:val="18"/>
        </w:rPr>
      </w:pPr>
      <w:r w:rsidRPr="00786328">
        <w:rPr>
          <w:rFonts w:ascii="Arial" w:hAnsi="Arial" w:cs="Arial"/>
          <w:sz w:val="18"/>
          <w:szCs w:val="18"/>
        </w:rPr>
        <w:t>Elemento</w:t>
      </w:r>
      <w:r w:rsidRPr="00786328">
        <w:rPr>
          <w:rFonts w:ascii="Arial" w:hAnsi="Arial" w:cs="Arial"/>
          <w:spacing w:val="-6"/>
          <w:sz w:val="18"/>
          <w:szCs w:val="18"/>
        </w:rPr>
        <w:t xml:space="preserve"> </w:t>
      </w:r>
      <w:r w:rsidRPr="00786328">
        <w:rPr>
          <w:rFonts w:ascii="Arial" w:hAnsi="Arial" w:cs="Arial"/>
          <w:sz w:val="18"/>
          <w:szCs w:val="18"/>
        </w:rPr>
        <w:t>de</w:t>
      </w:r>
      <w:r w:rsidRPr="00786328">
        <w:rPr>
          <w:rFonts w:ascii="Arial" w:hAnsi="Arial" w:cs="Arial"/>
          <w:spacing w:val="-6"/>
          <w:sz w:val="18"/>
          <w:szCs w:val="18"/>
        </w:rPr>
        <w:t xml:space="preserve"> </w:t>
      </w:r>
      <w:r w:rsidRPr="00786328">
        <w:rPr>
          <w:rFonts w:ascii="Arial" w:hAnsi="Arial" w:cs="Arial"/>
          <w:sz w:val="18"/>
          <w:szCs w:val="18"/>
        </w:rPr>
        <w:t>Despesa:</w:t>
      </w:r>
      <w:r w:rsidRPr="00786328">
        <w:rPr>
          <w:rFonts w:ascii="Arial" w:hAnsi="Arial" w:cs="Arial"/>
          <w:spacing w:val="-6"/>
          <w:sz w:val="18"/>
          <w:szCs w:val="18"/>
        </w:rPr>
        <w:t xml:space="preserve"> </w:t>
      </w:r>
      <w:r w:rsidRPr="00786328">
        <w:rPr>
          <w:rFonts w:ascii="Arial" w:hAnsi="Arial" w:cs="Arial"/>
          <w:spacing w:val="-2"/>
          <w:sz w:val="18"/>
          <w:szCs w:val="18"/>
        </w:rPr>
        <w:t>33903030;</w:t>
      </w:r>
    </w:p>
    <w:p w14:paraId="5AA60B4E" w14:textId="77777777" w:rsidR="008A376F" w:rsidRPr="00786328" w:rsidRDefault="008A376F" w:rsidP="00786328">
      <w:pPr>
        <w:pStyle w:val="Corpodetexto"/>
        <w:spacing w:before="24"/>
        <w:ind w:left="121"/>
        <w:rPr>
          <w:rFonts w:ascii="Arial" w:hAnsi="Arial" w:cs="Arial"/>
          <w:sz w:val="18"/>
          <w:szCs w:val="18"/>
        </w:rPr>
      </w:pPr>
    </w:p>
    <w:p w14:paraId="2F0CA473" w14:textId="77777777" w:rsidR="008A376F" w:rsidRPr="00786328" w:rsidRDefault="008A376F" w:rsidP="00B95DC0">
      <w:pPr>
        <w:pStyle w:val="PargrafodaLista"/>
        <w:numPr>
          <w:ilvl w:val="2"/>
          <w:numId w:val="8"/>
        </w:numPr>
        <w:tabs>
          <w:tab w:val="left" w:pos="796"/>
        </w:tabs>
        <w:ind w:left="121" w:right="0" w:firstLine="0"/>
        <w:rPr>
          <w:rFonts w:ascii="Arial" w:hAnsi="Arial" w:cs="Arial"/>
          <w:sz w:val="18"/>
          <w:szCs w:val="18"/>
        </w:rPr>
      </w:pPr>
      <w:r w:rsidRPr="00786328">
        <w:rPr>
          <w:rFonts w:ascii="Arial" w:hAnsi="Arial" w:cs="Arial"/>
          <w:sz w:val="18"/>
          <w:szCs w:val="18"/>
        </w:rPr>
        <w:t>Plano</w:t>
      </w:r>
      <w:r w:rsidRPr="00786328">
        <w:rPr>
          <w:rFonts w:ascii="Arial" w:hAnsi="Arial" w:cs="Arial"/>
          <w:spacing w:val="-7"/>
          <w:sz w:val="18"/>
          <w:szCs w:val="18"/>
        </w:rPr>
        <w:t xml:space="preserve"> </w:t>
      </w:r>
      <w:r w:rsidRPr="00786328">
        <w:rPr>
          <w:rFonts w:ascii="Arial" w:hAnsi="Arial" w:cs="Arial"/>
          <w:sz w:val="18"/>
          <w:szCs w:val="18"/>
        </w:rPr>
        <w:t>Interno:</w:t>
      </w:r>
      <w:r w:rsidRPr="00786328">
        <w:rPr>
          <w:rFonts w:ascii="Arial" w:hAnsi="Arial" w:cs="Arial"/>
          <w:spacing w:val="-6"/>
          <w:sz w:val="18"/>
          <w:szCs w:val="18"/>
        </w:rPr>
        <w:t xml:space="preserve"> </w:t>
      </w:r>
      <w:r w:rsidRPr="00786328">
        <w:rPr>
          <w:rFonts w:ascii="Arial" w:hAnsi="Arial" w:cs="Arial"/>
          <w:spacing w:val="-5"/>
          <w:sz w:val="18"/>
          <w:szCs w:val="18"/>
        </w:rPr>
        <w:t>N/A</w:t>
      </w:r>
    </w:p>
    <w:p w14:paraId="130DA5F3" w14:textId="77777777" w:rsidR="008A376F" w:rsidRPr="00786328" w:rsidRDefault="008A376F" w:rsidP="00786328">
      <w:pPr>
        <w:pStyle w:val="Corpodetexto"/>
        <w:ind w:left="121"/>
        <w:rPr>
          <w:rFonts w:ascii="Arial" w:hAnsi="Arial" w:cs="Arial"/>
          <w:sz w:val="18"/>
          <w:szCs w:val="18"/>
        </w:rPr>
      </w:pPr>
    </w:p>
    <w:p w14:paraId="0DA40A69" w14:textId="77777777" w:rsidR="008A376F" w:rsidRPr="00786328" w:rsidRDefault="008A376F" w:rsidP="00786328">
      <w:pPr>
        <w:pStyle w:val="Corpodetexto"/>
        <w:spacing w:before="216"/>
        <w:ind w:left="121"/>
        <w:rPr>
          <w:rFonts w:ascii="Arial" w:hAnsi="Arial" w:cs="Arial"/>
          <w:sz w:val="18"/>
          <w:szCs w:val="18"/>
        </w:rPr>
      </w:pPr>
    </w:p>
    <w:p w14:paraId="69301B49" w14:textId="77777777" w:rsidR="008A376F" w:rsidRPr="00786328" w:rsidRDefault="008A376F" w:rsidP="00786328">
      <w:pPr>
        <w:ind w:left="121"/>
        <w:rPr>
          <w:rFonts w:ascii="Arial" w:hAnsi="Arial" w:cs="Arial"/>
          <w:i/>
          <w:sz w:val="18"/>
          <w:szCs w:val="18"/>
        </w:rPr>
      </w:pPr>
      <w:r w:rsidRPr="00786328">
        <w:rPr>
          <w:rFonts w:ascii="Arial" w:hAnsi="Arial" w:cs="Arial"/>
          <w:i/>
          <w:sz w:val="18"/>
          <w:szCs w:val="18"/>
        </w:rPr>
        <w:t>10.3.</w:t>
      </w:r>
      <w:r w:rsidRPr="00786328">
        <w:rPr>
          <w:rFonts w:ascii="Arial" w:hAnsi="Arial" w:cs="Arial"/>
          <w:i/>
          <w:spacing w:val="4"/>
          <w:sz w:val="18"/>
          <w:szCs w:val="18"/>
        </w:rPr>
        <w:t xml:space="preserve"> </w:t>
      </w:r>
      <w:r w:rsidRPr="00786328">
        <w:rPr>
          <w:rFonts w:ascii="Arial" w:hAnsi="Arial" w:cs="Arial"/>
          <w:i/>
          <w:sz w:val="18"/>
          <w:szCs w:val="18"/>
        </w:rPr>
        <w:t>Quando</w:t>
      </w:r>
      <w:r w:rsidRPr="00786328">
        <w:rPr>
          <w:rFonts w:ascii="Arial" w:hAnsi="Arial" w:cs="Arial"/>
          <w:i/>
          <w:spacing w:val="4"/>
          <w:sz w:val="18"/>
          <w:szCs w:val="18"/>
        </w:rPr>
        <w:t xml:space="preserve"> </w:t>
      </w:r>
      <w:r w:rsidRPr="00786328">
        <w:rPr>
          <w:rFonts w:ascii="Arial" w:hAnsi="Arial" w:cs="Arial"/>
          <w:i/>
          <w:sz w:val="18"/>
          <w:szCs w:val="18"/>
        </w:rPr>
        <w:t>a</w:t>
      </w:r>
      <w:r w:rsidRPr="00786328">
        <w:rPr>
          <w:rFonts w:ascii="Arial" w:hAnsi="Arial" w:cs="Arial"/>
          <w:i/>
          <w:spacing w:val="4"/>
          <w:sz w:val="18"/>
          <w:szCs w:val="18"/>
        </w:rPr>
        <w:t xml:space="preserve"> </w:t>
      </w:r>
      <w:r w:rsidRPr="00786328">
        <w:rPr>
          <w:rFonts w:ascii="Arial" w:hAnsi="Arial" w:cs="Arial"/>
          <w:i/>
          <w:sz w:val="18"/>
          <w:szCs w:val="18"/>
        </w:rPr>
        <w:t>execução</w:t>
      </w:r>
      <w:r w:rsidRPr="00786328">
        <w:rPr>
          <w:rFonts w:ascii="Arial" w:hAnsi="Arial" w:cs="Arial"/>
          <w:i/>
          <w:spacing w:val="4"/>
          <w:sz w:val="18"/>
          <w:szCs w:val="18"/>
        </w:rPr>
        <w:t xml:space="preserve"> </w:t>
      </w:r>
      <w:r w:rsidRPr="00786328">
        <w:rPr>
          <w:rFonts w:ascii="Arial" w:hAnsi="Arial" w:cs="Arial"/>
          <w:i/>
          <w:sz w:val="18"/>
          <w:szCs w:val="18"/>
        </w:rPr>
        <w:t>do</w:t>
      </w:r>
      <w:r w:rsidRPr="00786328">
        <w:rPr>
          <w:rFonts w:ascii="Arial" w:hAnsi="Arial" w:cs="Arial"/>
          <w:i/>
          <w:spacing w:val="4"/>
          <w:sz w:val="18"/>
          <w:szCs w:val="18"/>
        </w:rPr>
        <w:t xml:space="preserve"> </w:t>
      </w:r>
      <w:r w:rsidRPr="00786328">
        <w:rPr>
          <w:rFonts w:ascii="Arial" w:hAnsi="Arial" w:cs="Arial"/>
          <w:i/>
          <w:sz w:val="18"/>
          <w:szCs w:val="18"/>
        </w:rPr>
        <w:t>contrato</w:t>
      </w:r>
      <w:r w:rsidRPr="00786328">
        <w:rPr>
          <w:rFonts w:ascii="Arial" w:hAnsi="Arial" w:cs="Arial"/>
          <w:i/>
          <w:spacing w:val="4"/>
          <w:sz w:val="18"/>
          <w:szCs w:val="18"/>
        </w:rPr>
        <w:t xml:space="preserve"> </w:t>
      </w:r>
      <w:r w:rsidRPr="00786328">
        <w:rPr>
          <w:rFonts w:ascii="Arial" w:hAnsi="Arial" w:cs="Arial"/>
          <w:i/>
          <w:sz w:val="18"/>
          <w:szCs w:val="18"/>
        </w:rPr>
        <w:t>ultrapassar</w:t>
      </w:r>
      <w:r w:rsidRPr="00786328">
        <w:rPr>
          <w:rFonts w:ascii="Arial" w:hAnsi="Arial" w:cs="Arial"/>
          <w:i/>
          <w:spacing w:val="5"/>
          <w:sz w:val="18"/>
          <w:szCs w:val="18"/>
        </w:rPr>
        <w:t xml:space="preserve"> </w:t>
      </w:r>
      <w:r w:rsidRPr="00786328">
        <w:rPr>
          <w:rFonts w:ascii="Arial" w:hAnsi="Arial" w:cs="Arial"/>
          <w:i/>
          <w:sz w:val="18"/>
          <w:szCs w:val="18"/>
        </w:rPr>
        <w:t>o</w:t>
      </w:r>
      <w:r w:rsidRPr="00786328">
        <w:rPr>
          <w:rFonts w:ascii="Arial" w:hAnsi="Arial" w:cs="Arial"/>
          <w:i/>
          <w:spacing w:val="4"/>
          <w:sz w:val="18"/>
          <w:szCs w:val="18"/>
        </w:rPr>
        <w:t xml:space="preserve"> </w:t>
      </w:r>
      <w:r w:rsidRPr="00786328">
        <w:rPr>
          <w:rFonts w:ascii="Arial" w:hAnsi="Arial" w:cs="Arial"/>
          <w:i/>
          <w:sz w:val="18"/>
          <w:szCs w:val="18"/>
        </w:rPr>
        <w:t>presente</w:t>
      </w:r>
      <w:r w:rsidRPr="00786328">
        <w:rPr>
          <w:rFonts w:ascii="Arial" w:hAnsi="Arial" w:cs="Arial"/>
          <w:i/>
          <w:spacing w:val="4"/>
          <w:sz w:val="18"/>
          <w:szCs w:val="18"/>
        </w:rPr>
        <w:t xml:space="preserve"> </w:t>
      </w:r>
      <w:r w:rsidRPr="00786328">
        <w:rPr>
          <w:rFonts w:ascii="Arial" w:hAnsi="Arial" w:cs="Arial"/>
          <w:i/>
          <w:sz w:val="18"/>
          <w:szCs w:val="18"/>
        </w:rPr>
        <w:t>exercício,</w:t>
      </w:r>
      <w:r w:rsidRPr="00786328">
        <w:rPr>
          <w:rFonts w:ascii="Arial" w:hAnsi="Arial" w:cs="Arial"/>
          <w:i/>
          <w:spacing w:val="4"/>
          <w:sz w:val="18"/>
          <w:szCs w:val="18"/>
        </w:rPr>
        <w:t xml:space="preserve"> </w:t>
      </w:r>
      <w:r w:rsidRPr="00786328">
        <w:rPr>
          <w:rFonts w:ascii="Arial" w:hAnsi="Arial" w:cs="Arial"/>
          <w:i/>
          <w:sz w:val="18"/>
          <w:szCs w:val="18"/>
        </w:rPr>
        <w:t>a</w:t>
      </w:r>
      <w:r w:rsidRPr="00786328">
        <w:rPr>
          <w:rFonts w:ascii="Arial" w:hAnsi="Arial" w:cs="Arial"/>
          <w:i/>
          <w:spacing w:val="4"/>
          <w:sz w:val="18"/>
          <w:szCs w:val="18"/>
        </w:rPr>
        <w:t xml:space="preserve"> </w:t>
      </w:r>
      <w:r w:rsidRPr="00786328">
        <w:rPr>
          <w:rFonts w:ascii="Arial" w:hAnsi="Arial" w:cs="Arial"/>
          <w:i/>
          <w:sz w:val="18"/>
          <w:szCs w:val="18"/>
        </w:rPr>
        <w:t>dotação</w:t>
      </w:r>
      <w:r w:rsidRPr="00786328">
        <w:rPr>
          <w:rFonts w:ascii="Arial" w:hAnsi="Arial" w:cs="Arial"/>
          <w:i/>
          <w:spacing w:val="4"/>
          <w:sz w:val="18"/>
          <w:szCs w:val="18"/>
        </w:rPr>
        <w:t xml:space="preserve"> </w:t>
      </w:r>
      <w:r w:rsidRPr="00786328">
        <w:rPr>
          <w:rFonts w:ascii="Arial" w:hAnsi="Arial" w:cs="Arial"/>
          <w:i/>
          <w:sz w:val="18"/>
          <w:szCs w:val="18"/>
        </w:rPr>
        <w:t>relativa</w:t>
      </w:r>
      <w:r w:rsidRPr="00786328">
        <w:rPr>
          <w:rFonts w:ascii="Arial" w:hAnsi="Arial" w:cs="Arial"/>
          <w:i/>
          <w:spacing w:val="4"/>
          <w:sz w:val="18"/>
          <w:szCs w:val="18"/>
        </w:rPr>
        <w:t xml:space="preserve"> </w:t>
      </w:r>
      <w:r w:rsidRPr="00786328">
        <w:rPr>
          <w:rFonts w:ascii="Arial" w:hAnsi="Arial" w:cs="Arial"/>
          <w:i/>
          <w:sz w:val="18"/>
          <w:szCs w:val="18"/>
        </w:rPr>
        <w:t>ao(s)</w:t>
      </w:r>
      <w:r w:rsidRPr="00786328">
        <w:rPr>
          <w:rFonts w:ascii="Arial" w:hAnsi="Arial" w:cs="Arial"/>
          <w:i/>
          <w:spacing w:val="5"/>
          <w:sz w:val="18"/>
          <w:szCs w:val="18"/>
        </w:rPr>
        <w:t xml:space="preserve"> </w:t>
      </w:r>
      <w:r w:rsidRPr="00786328">
        <w:rPr>
          <w:rFonts w:ascii="Arial" w:hAnsi="Arial" w:cs="Arial"/>
          <w:i/>
          <w:spacing w:val="-2"/>
          <w:sz w:val="18"/>
          <w:szCs w:val="18"/>
        </w:rPr>
        <w:t>exercício</w:t>
      </w:r>
    </w:p>
    <w:p w14:paraId="7593A1BF" w14:textId="77777777" w:rsidR="008A376F" w:rsidRPr="00786328" w:rsidRDefault="008A376F" w:rsidP="00786328">
      <w:pPr>
        <w:spacing w:before="34" w:line="276" w:lineRule="auto"/>
        <w:ind w:left="121"/>
        <w:rPr>
          <w:rFonts w:ascii="Arial" w:hAnsi="Arial" w:cs="Arial"/>
          <w:i/>
          <w:sz w:val="18"/>
          <w:szCs w:val="18"/>
        </w:rPr>
      </w:pPr>
      <w:r w:rsidRPr="00786328">
        <w:rPr>
          <w:rFonts w:ascii="Arial" w:hAnsi="Arial" w:cs="Arial"/>
          <w:i/>
          <w:sz w:val="18"/>
          <w:szCs w:val="18"/>
        </w:rPr>
        <w:t>(s)</w:t>
      </w:r>
      <w:r w:rsidRPr="00786328">
        <w:rPr>
          <w:rFonts w:ascii="Arial" w:hAnsi="Arial" w:cs="Arial"/>
          <w:i/>
          <w:spacing w:val="73"/>
          <w:sz w:val="18"/>
          <w:szCs w:val="18"/>
        </w:rPr>
        <w:t xml:space="preserve"> </w:t>
      </w:r>
      <w:r w:rsidRPr="00786328">
        <w:rPr>
          <w:rFonts w:ascii="Arial" w:hAnsi="Arial" w:cs="Arial"/>
          <w:i/>
          <w:sz w:val="18"/>
          <w:szCs w:val="18"/>
        </w:rPr>
        <w:t>financeiro(s)</w:t>
      </w:r>
      <w:r w:rsidRPr="00786328">
        <w:rPr>
          <w:rFonts w:ascii="Arial" w:hAnsi="Arial" w:cs="Arial"/>
          <w:i/>
          <w:spacing w:val="73"/>
          <w:sz w:val="18"/>
          <w:szCs w:val="18"/>
        </w:rPr>
        <w:t xml:space="preserve"> </w:t>
      </w:r>
      <w:r w:rsidRPr="00786328">
        <w:rPr>
          <w:rFonts w:ascii="Arial" w:hAnsi="Arial" w:cs="Arial"/>
          <w:i/>
          <w:sz w:val="18"/>
          <w:szCs w:val="18"/>
        </w:rPr>
        <w:t>subsequente(s)</w:t>
      </w:r>
      <w:r w:rsidRPr="00786328">
        <w:rPr>
          <w:rFonts w:ascii="Arial" w:hAnsi="Arial" w:cs="Arial"/>
          <w:i/>
          <w:spacing w:val="73"/>
          <w:sz w:val="18"/>
          <w:szCs w:val="18"/>
        </w:rPr>
        <w:t xml:space="preserve"> </w:t>
      </w:r>
      <w:r w:rsidRPr="00786328">
        <w:rPr>
          <w:rFonts w:ascii="Arial" w:hAnsi="Arial" w:cs="Arial"/>
          <w:i/>
          <w:sz w:val="18"/>
          <w:szCs w:val="18"/>
        </w:rPr>
        <w:t>será</w:t>
      </w:r>
      <w:r w:rsidRPr="00786328">
        <w:rPr>
          <w:rFonts w:ascii="Arial" w:hAnsi="Arial" w:cs="Arial"/>
          <w:i/>
          <w:spacing w:val="73"/>
          <w:sz w:val="18"/>
          <w:szCs w:val="18"/>
        </w:rPr>
        <w:t xml:space="preserve"> </w:t>
      </w:r>
      <w:r w:rsidRPr="00786328">
        <w:rPr>
          <w:rFonts w:ascii="Arial" w:hAnsi="Arial" w:cs="Arial"/>
          <w:i/>
          <w:sz w:val="18"/>
          <w:szCs w:val="18"/>
        </w:rPr>
        <w:t>indicada</w:t>
      </w:r>
      <w:r w:rsidRPr="00786328">
        <w:rPr>
          <w:rFonts w:ascii="Arial" w:hAnsi="Arial" w:cs="Arial"/>
          <w:i/>
          <w:spacing w:val="73"/>
          <w:sz w:val="18"/>
          <w:szCs w:val="18"/>
        </w:rPr>
        <w:t xml:space="preserve"> </w:t>
      </w:r>
      <w:r w:rsidRPr="00786328">
        <w:rPr>
          <w:rFonts w:ascii="Arial" w:hAnsi="Arial" w:cs="Arial"/>
          <w:i/>
          <w:sz w:val="18"/>
          <w:szCs w:val="18"/>
        </w:rPr>
        <w:t>após</w:t>
      </w:r>
      <w:r w:rsidRPr="00786328">
        <w:rPr>
          <w:rFonts w:ascii="Arial" w:hAnsi="Arial" w:cs="Arial"/>
          <w:i/>
          <w:spacing w:val="73"/>
          <w:sz w:val="18"/>
          <w:szCs w:val="18"/>
        </w:rPr>
        <w:t xml:space="preserve"> </w:t>
      </w:r>
      <w:r w:rsidRPr="00786328">
        <w:rPr>
          <w:rFonts w:ascii="Arial" w:hAnsi="Arial" w:cs="Arial"/>
          <w:i/>
          <w:sz w:val="18"/>
          <w:szCs w:val="18"/>
        </w:rPr>
        <w:t>aprovação</w:t>
      </w:r>
      <w:r w:rsidRPr="00786328">
        <w:rPr>
          <w:rFonts w:ascii="Arial" w:hAnsi="Arial" w:cs="Arial"/>
          <w:i/>
          <w:spacing w:val="73"/>
          <w:sz w:val="18"/>
          <w:szCs w:val="18"/>
        </w:rPr>
        <w:t xml:space="preserve"> </w:t>
      </w:r>
      <w:r w:rsidRPr="00786328">
        <w:rPr>
          <w:rFonts w:ascii="Arial" w:hAnsi="Arial" w:cs="Arial"/>
          <w:i/>
          <w:sz w:val="18"/>
          <w:szCs w:val="18"/>
        </w:rPr>
        <w:t>da</w:t>
      </w:r>
      <w:r w:rsidRPr="00786328">
        <w:rPr>
          <w:rFonts w:ascii="Arial" w:hAnsi="Arial" w:cs="Arial"/>
          <w:i/>
          <w:spacing w:val="73"/>
          <w:sz w:val="18"/>
          <w:szCs w:val="18"/>
        </w:rPr>
        <w:t xml:space="preserve"> </w:t>
      </w:r>
      <w:r w:rsidRPr="00786328">
        <w:rPr>
          <w:rFonts w:ascii="Arial" w:hAnsi="Arial" w:cs="Arial"/>
          <w:i/>
          <w:sz w:val="18"/>
          <w:szCs w:val="18"/>
        </w:rPr>
        <w:t>Lei</w:t>
      </w:r>
      <w:r w:rsidRPr="00786328">
        <w:rPr>
          <w:rFonts w:ascii="Arial" w:hAnsi="Arial" w:cs="Arial"/>
          <w:i/>
          <w:spacing w:val="73"/>
          <w:sz w:val="18"/>
          <w:szCs w:val="18"/>
        </w:rPr>
        <w:t xml:space="preserve"> </w:t>
      </w:r>
      <w:r w:rsidRPr="00786328">
        <w:rPr>
          <w:rFonts w:ascii="Arial" w:hAnsi="Arial" w:cs="Arial"/>
          <w:i/>
          <w:sz w:val="18"/>
          <w:szCs w:val="18"/>
        </w:rPr>
        <w:t>Orçamentária</w:t>
      </w:r>
      <w:r w:rsidRPr="00786328">
        <w:rPr>
          <w:rFonts w:ascii="Arial" w:hAnsi="Arial" w:cs="Arial"/>
          <w:i/>
          <w:spacing w:val="73"/>
          <w:sz w:val="18"/>
          <w:szCs w:val="18"/>
        </w:rPr>
        <w:t xml:space="preserve"> </w:t>
      </w:r>
      <w:r w:rsidRPr="00786328">
        <w:rPr>
          <w:rFonts w:ascii="Arial" w:hAnsi="Arial" w:cs="Arial"/>
          <w:i/>
          <w:sz w:val="18"/>
          <w:szCs w:val="18"/>
        </w:rPr>
        <w:t>respectiva</w:t>
      </w:r>
      <w:r w:rsidRPr="00786328">
        <w:rPr>
          <w:rFonts w:ascii="Arial" w:hAnsi="Arial" w:cs="Arial"/>
          <w:i/>
          <w:spacing w:val="73"/>
          <w:sz w:val="18"/>
          <w:szCs w:val="18"/>
        </w:rPr>
        <w:t xml:space="preserve"> </w:t>
      </w:r>
      <w:r w:rsidRPr="00786328">
        <w:rPr>
          <w:rFonts w:ascii="Arial" w:hAnsi="Arial" w:cs="Arial"/>
          <w:i/>
          <w:sz w:val="18"/>
          <w:szCs w:val="18"/>
        </w:rPr>
        <w:t>e liberação dos créditos correspondentes, mediante apostilamento.</w:t>
      </w:r>
    </w:p>
    <w:p w14:paraId="3BB1219C" w14:textId="77777777" w:rsidR="008A376F" w:rsidRPr="00786328" w:rsidRDefault="008A376F" w:rsidP="00786328">
      <w:pPr>
        <w:pStyle w:val="Corpodetexto"/>
        <w:spacing w:before="181"/>
        <w:ind w:left="121"/>
        <w:rPr>
          <w:rFonts w:ascii="Arial" w:hAnsi="Arial" w:cs="Arial"/>
          <w:i/>
          <w:sz w:val="18"/>
          <w:szCs w:val="18"/>
        </w:rPr>
      </w:pPr>
    </w:p>
    <w:p w14:paraId="15633604" w14:textId="77777777" w:rsidR="008A376F" w:rsidRPr="00786328" w:rsidRDefault="008A376F" w:rsidP="00B95DC0">
      <w:pPr>
        <w:pStyle w:val="Ttulo1"/>
        <w:numPr>
          <w:ilvl w:val="0"/>
          <w:numId w:val="7"/>
        </w:numPr>
        <w:tabs>
          <w:tab w:val="left" w:pos="391"/>
        </w:tabs>
        <w:spacing w:before="1"/>
        <w:ind w:left="121" w:right="0" w:firstLine="0"/>
        <w:rPr>
          <w:rFonts w:ascii="Arial" w:hAnsi="Arial" w:cs="Arial"/>
          <w:sz w:val="18"/>
          <w:szCs w:val="18"/>
        </w:rPr>
      </w:pPr>
      <w:bookmarkStart w:id="76" w:name="2._Modelo_Padrão_Adotado"/>
      <w:bookmarkEnd w:id="76"/>
      <w:r w:rsidRPr="00786328">
        <w:rPr>
          <w:rFonts w:ascii="Arial" w:hAnsi="Arial" w:cs="Arial"/>
          <w:sz w:val="18"/>
          <w:szCs w:val="18"/>
        </w:rPr>
        <w:t xml:space="preserve">Modelo Padrão </w:t>
      </w:r>
      <w:r w:rsidRPr="00786328">
        <w:rPr>
          <w:rFonts w:ascii="Arial" w:hAnsi="Arial" w:cs="Arial"/>
          <w:spacing w:val="-2"/>
          <w:sz w:val="18"/>
          <w:szCs w:val="18"/>
        </w:rPr>
        <w:t>Adotado</w:t>
      </w:r>
    </w:p>
    <w:p w14:paraId="1A1BF0DA" w14:textId="77777777" w:rsidR="008A376F" w:rsidRPr="00786328" w:rsidRDefault="008A376F" w:rsidP="00786328">
      <w:pPr>
        <w:spacing w:before="239"/>
        <w:ind w:left="121"/>
        <w:rPr>
          <w:rFonts w:ascii="Arial" w:hAnsi="Arial" w:cs="Arial"/>
          <w:b/>
          <w:sz w:val="18"/>
          <w:szCs w:val="18"/>
        </w:rPr>
      </w:pPr>
      <w:r w:rsidRPr="00786328">
        <w:rPr>
          <w:rFonts w:ascii="Arial" w:hAnsi="Arial" w:cs="Arial"/>
          <w:b/>
          <w:sz w:val="18"/>
          <w:szCs w:val="18"/>
        </w:rPr>
        <w:t>Termo</w:t>
      </w:r>
      <w:r w:rsidRPr="00786328">
        <w:rPr>
          <w:rFonts w:ascii="Arial" w:hAnsi="Arial" w:cs="Arial"/>
          <w:b/>
          <w:spacing w:val="-1"/>
          <w:sz w:val="18"/>
          <w:szCs w:val="18"/>
        </w:rPr>
        <w:t xml:space="preserve"> </w:t>
      </w:r>
      <w:r w:rsidRPr="00786328">
        <w:rPr>
          <w:rFonts w:ascii="Arial" w:hAnsi="Arial" w:cs="Arial"/>
          <w:b/>
          <w:sz w:val="18"/>
          <w:szCs w:val="18"/>
        </w:rPr>
        <w:t>de</w:t>
      </w:r>
      <w:r w:rsidRPr="00786328">
        <w:rPr>
          <w:rFonts w:ascii="Arial" w:hAnsi="Arial" w:cs="Arial"/>
          <w:b/>
          <w:spacing w:val="-1"/>
          <w:sz w:val="18"/>
          <w:szCs w:val="18"/>
        </w:rPr>
        <w:t xml:space="preserve"> </w:t>
      </w:r>
      <w:r w:rsidRPr="00786328">
        <w:rPr>
          <w:rFonts w:ascii="Arial" w:hAnsi="Arial" w:cs="Arial"/>
          <w:b/>
          <w:spacing w:val="-2"/>
          <w:sz w:val="18"/>
          <w:szCs w:val="18"/>
        </w:rPr>
        <w:t>Referência:</w:t>
      </w:r>
    </w:p>
    <w:p w14:paraId="3CF393EB" w14:textId="77777777" w:rsidR="008A376F" w:rsidRPr="00786328" w:rsidRDefault="008A376F" w:rsidP="00786328">
      <w:pPr>
        <w:pStyle w:val="Corpodetexto"/>
        <w:spacing w:before="19"/>
        <w:ind w:left="121"/>
        <w:rPr>
          <w:rFonts w:ascii="Arial" w:hAnsi="Arial" w:cs="Arial"/>
          <w:b/>
          <w:sz w:val="18"/>
          <w:szCs w:val="18"/>
        </w:rPr>
      </w:pPr>
    </w:p>
    <w:p w14:paraId="677E651A" w14:textId="77777777" w:rsidR="008A376F" w:rsidRPr="00786328" w:rsidRDefault="008A376F" w:rsidP="00786328">
      <w:pPr>
        <w:spacing w:line="268" w:lineRule="auto"/>
        <w:ind w:left="121" w:right="5884"/>
        <w:rPr>
          <w:rFonts w:ascii="Arial" w:hAnsi="Arial" w:cs="Arial"/>
          <w:sz w:val="18"/>
          <w:szCs w:val="18"/>
        </w:rPr>
      </w:pPr>
      <w:r w:rsidRPr="00786328">
        <w:rPr>
          <w:rFonts w:ascii="Arial" w:hAnsi="Arial" w:cs="Arial"/>
          <w:sz w:val="18"/>
          <w:szCs w:val="18"/>
        </w:rPr>
        <w:t>Administração</w:t>
      </w:r>
      <w:r w:rsidRPr="00786328">
        <w:rPr>
          <w:rFonts w:ascii="Arial" w:hAnsi="Arial" w:cs="Arial"/>
          <w:spacing w:val="-7"/>
          <w:sz w:val="18"/>
          <w:szCs w:val="18"/>
        </w:rPr>
        <w:t xml:space="preserve"> </w:t>
      </w:r>
      <w:r w:rsidRPr="00786328">
        <w:rPr>
          <w:rFonts w:ascii="Arial" w:hAnsi="Arial" w:cs="Arial"/>
          <w:sz w:val="18"/>
          <w:szCs w:val="18"/>
        </w:rPr>
        <w:t>Pública</w:t>
      </w:r>
      <w:r w:rsidRPr="00786328">
        <w:rPr>
          <w:rFonts w:ascii="Arial" w:hAnsi="Arial" w:cs="Arial"/>
          <w:spacing w:val="-8"/>
          <w:sz w:val="18"/>
          <w:szCs w:val="18"/>
        </w:rPr>
        <w:t xml:space="preserve"> </w:t>
      </w:r>
      <w:r w:rsidRPr="00786328">
        <w:rPr>
          <w:rFonts w:ascii="Arial" w:hAnsi="Arial" w:cs="Arial"/>
          <w:sz w:val="18"/>
          <w:szCs w:val="18"/>
        </w:rPr>
        <w:t>do</w:t>
      </w:r>
      <w:r w:rsidRPr="00786328">
        <w:rPr>
          <w:rFonts w:ascii="Arial" w:hAnsi="Arial" w:cs="Arial"/>
          <w:spacing w:val="-7"/>
          <w:sz w:val="18"/>
          <w:szCs w:val="18"/>
        </w:rPr>
        <w:t xml:space="preserve"> </w:t>
      </w:r>
      <w:r w:rsidRPr="00786328">
        <w:rPr>
          <w:rFonts w:ascii="Arial" w:hAnsi="Arial" w:cs="Arial"/>
          <w:sz w:val="18"/>
          <w:szCs w:val="18"/>
        </w:rPr>
        <w:t>Estado</w:t>
      </w:r>
      <w:r w:rsidRPr="00786328">
        <w:rPr>
          <w:rFonts w:ascii="Arial" w:hAnsi="Arial" w:cs="Arial"/>
          <w:spacing w:val="-7"/>
          <w:sz w:val="18"/>
          <w:szCs w:val="18"/>
        </w:rPr>
        <w:t xml:space="preserve"> </w:t>
      </w:r>
      <w:r w:rsidRPr="00786328">
        <w:rPr>
          <w:rFonts w:ascii="Arial" w:hAnsi="Arial" w:cs="Arial"/>
          <w:sz w:val="18"/>
          <w:szCs w:val="18"/>
        </w:rPr>
        <w:t>São</w:t>
      </w:r>
      <w:r w:rsidRPr="00786328">
        <w:rPr>
          <w:rFonts w:ascii="Arial" w:hAnsi="Arial" w:cs="Arial"/>
          <w:spacing w:val="-7"/>
          <w:sz w:val="18"/>
          <w:szCs w:val="18"/>
        </w:rPr>
        <w:t xml:space="preserve"> </w:t>
      </w:r>
      <w:r w:rsidRPr="00786328">
        <w:rPr>
          <w:rFonts w:ascii="Arial" w:hAnsi="Arial" w:cs="Arial"/>
          <w:sz w:val="18"/>
          <w:szCs w:val="18"/>
        </w:rPr>
        <w:t>Paulo Minuta padronizada.</w:t>
      </w:r>
    </w:p>
    <w:p w14:paraId="76F98244" w14:textId="77777777" w:rsidR="008A376F" w:rsidRPr="00786328" w:rsidRDefault="008A376F" w:rsidP="00786328">
      <w:pPr>
        <w:spacing w:line="268" w:lineRule="auto"/>
        <w:ind w:left="121" w:right="4546"/>
        <w:rPr>
          <w:rFonts w:ascii="Arial" w:hAnsi="Arial" w:cs="Arial"/>
          <w:sz w:val="18"/>
          <w:szCs w:val="18"/>
        </w:rPr>
      </w:pPr>
      <w:r w:rsidRPr="00786328">
        <w:rPr>
          <w:rFonts w:ascii="Arial" w:hAnsi="Arial" w:cs="Arial"/>
          <w:sz w:val="18"/>
          <w:szCs w:val="18"/>
        </w:rPr>
        <w:t>Análise</w:t>
      </w:r>
      <w:r w:rsidRPr="00786328">
        <w:rPr>
          <w:rFonts w:ascii="Arial" w:hAnsi="Arial" w:cs="Arial"/>
          <w:spacing w:val="-6"/>
          <w:sz w:val="18"/>
          <w:szCs w:val="18"/>
        </w:rPr>
        <w:t xml:space="preserve"> </w:t>
      </w:r>
      <w:r w:rsidRPr="00786328">
        <w:rPr>
          <w:rFonts w:ascii="Arial" w:hAnsi="Arial" w:cs="Arial"/>
          <w:sz w:val="18"/>
          <w:szCs w:val="18"/>
        </w:rPr>
        <w:t>técnica:</w:t>
      </w:r>
      <w:r w:rsidRPr="00786328">
        <w:rPr>
          <w:rFonts w:ascii="Arial" w:hAnsi="Arial" w:cs="Arial"/>
          <w:spacing w:val="-6"/>
          <w:sz w:val="18"/>
          <w:szCs w:val="18"/>
        </w:rPr>
        <w:t xml:space="preserve"> </w:t>
      </w:r>
      <w:r w:rsidRPr="00786328">
        <w:rPr>
          <w:rFonts w:ascii="Arial" w:hAnsi="Arial" w:cs="Arial"/>
          <w:sz w:val="18"/>
          <w:szCs w:val="18"/>
        </w:rPr>
        <w:t>Subsecretaria</w:t>
      </w:r>
      <w:r w:rsidRPr="00786328">
        <w:rPr>
          <w:rFonts w:ascii="Arial" w:hAnsi="Arial" w:cs="Arial"/>
          <w:spacing w:val="-6"/>
          <w:sz w:val="18"/>
          <w:szCs w:val="18"/>
        </w:rPr>
        <w:t xml:space="preserve"> </w:t>
      </w:r>
      <w:r w:rsidRPr="00786328">
        <w:rPr>
          <w:rFonts w:ascii="Arial" w:hAnsi="Arial" w:cs="Arial"/>
          <w:sz w:val="18"/>
          <w:szCs w:val="18"/>
        </w:rPr>
        <w:t>de</w:t>
      </w:r>
      <w:r w:rsidRPr="00786328">
        <w:rPr>
          <w:rFonts w:ascii="Arial" w:hAnsi="Arial" w:cs="Arial"/>
          <w:spacing w:val="-6"/>
          <w:sz w:val="18"/>
          <w:szCs w:val="18"/>
        </w:rPr>
        <w:t xml:space="preserve"> </w:t>
      </w:r>
      <w:r w:rsidRPr="00786328">
        <w:rPr>
          <w:rFonts w:ascii="Arial" w:hAnsi="Arial" w:cs="Arial"/>
          <w:sz w:val="18"/>
          <w:szCs w:val="18"/>
        </w:rPr>
        <w:t>Gestão.</w:t>
      </w:r>
      <w:r w:rsidRPr="00786328">
        <w:rPr>
          <w:rFonts w:ascii="Arial" w:hAnsi="Arial" w:cs="Arial"/>
          <w:spacing w:val="-6"/>
          <w:sz w:val="18"/>
          <w:szCs w:val="18"/>
        </w:rPr>
        <w:t xml:space="preserve"> </w:t>
      </w:r>
      <w:r w:rsidRPr="00786328">
        <w:rPr>
          <w:rFonts w:ascii="Arial" w:hAnsi="Arial" w:cs="Arial"/>
          <w:sz w:val="18"/>
          <w:szCs w:val="18"/>
        </w:rPr>
        <w:t>Exame</w:t>
      </w:r>
      <w:r w:rsidRPr="00786328">
        <w:rPr>
          <w:rFonts w:ascii="Arial" w:hAnsi="Arial" w:cs="Arial"/>
          <w:spacing w:val="-6"/>
          <w:sz w:val="18"/>
          <w:szCs w:val="18"/>
        </w:rPr>
        <w:t xml:space="preserve"> </w:t>
      </w:r>
      <w:r w:rsidRPr="00786328">
        <w:rPr>
          <w:rFonts w:ascii="Arial" w:hAnsi="Arial" w:cs="Arial"/>
          <w:sz w:val="18"/>
          <w:szCs w:val="18"/>
        </w:rPr>
        <w:t>jurídico:</w:t>
      </w:r>
      <w:r w:rsidRPr="00786328">
        <w:rPr>
          <w:rFonts w:ascii="Arial" w:hAnsi="Arial" w:cs="Arial"/>
          <w:spacing w:val="-6"/>
          <w:sz w:val="18"/>
          <w:szCs w:val="18"/>
        </w:rPr>
        <w:t xml:space="preserve"> </w:t>
      </w:r>
      <w:r w:rsidRPr="00786328">
        <w:rPr>
          <w:rFonts w:ascii="Arial" w:hAnsi="Arial" w:cs="Arial"/>
          <w:sz w:val="18"/>
          <w:szCs w:val="18"/>
        </w:rPr>
        <w:t>PGE Termo de Referência - Aquisição - Licitação</w:t>
      </w:r>
    </w:p>
    <w:p w14:paraId="5D075327" w14:textId="77777777" w:rsidR="008A376F" w:rsidRPr="00786328" w:rsidRDefault="008A376F" w:rsidP="00786328">
      <w:pPr>
        <w:spacing w:line="207" w:lineRule="exact"/>
        <w:ind w:left="121"/>
        <w:rPr>
          <w:rFonts w:ascii="Arial" w:hAnsi="Arial" w:cs="Arial"/>
          <w:sz w:val="18"/>
          <w:szCs w:val="18"/>
        </w:rPr>
      </w:pPr>
      <w:r w:rsidRPr="00786328">
        <w:rPr>
          <w:rFonts w:ascii="Arial" w:hAnsi="Arial" w:cs="Arial"/>
          <w:sz w:val="18"/>
          <w:szCs w:val="18"/>
        </w:rPr>
        <w:t>Versão</w:t>
      </w:r>
      <w:r w:rsidRPr="00786328">
        <w:rPr>
          <w:rFonts w:ascii="Arial" w:hAnsi="Arial" w:cs="Arial"/>
          <w:spacing w:val="-4"/>
          <w:sz w:val="18"/>
          <w:szCs w:val="18"/>
        </w:rPr>
        <w:t xml:space="preserve"> </w:t>
      </w:r>
      <w:r w:rsidRPr="00786328">
        <w:rPr>
          <w:rFonts w:ascii="Arial" w:hAnsi="Arial" w:cs="Arial"/>
          <w:sz w:val="18"/>
          <w:szCs w:val="18"/>
        </w:rPr>
        <w:t>atualizada</w:t>
      </w:r>
      <w:r w:rsidRPr="00786328">
        <w:rPr>
          <w:rFonts w:ascii="Arial" w:hAnsi="Arial" w:cs="Arial"/>
          <w:spacing w:val="-5"/>
          <w:sz w:val="18"/>
          <w:szCs w:val="18"/>
        </w:rPr>
        <w:t xml:space="preserve"> </w:t>
      </w:r>
      <w:r w:rsidRPr="00786328">
        <w:rPr>
          <w:rFonts w:ascii="Arial" w:hAnsi="Arial" w:cs="Arial"/>
          <w:sz w:val="18"/>
          <w:szCs w:val="18"/>
        </w:rPr>
        <w:t>em:</w:t>
      </w:r>
      <w:r w:rsidRPr="00786328">
        <w:rPr>
          <w:rFonts w:ascii="Arial" w:hAnsi="Arial" w:cs="Arial"/>
          <w:spacing w:val="-4"/>
          <w:sz w:val="18"/>
          <w:szCs w:val="18"/>
        </w:rPr>
        <w:t xml:space="preserve"> </w:t>
      </w:r>
      <w:r w:rsidRPr="00786328">
        <w:rPr>
          <w:rFonts w:ascii="Arial" w:hAnsi="Arial" w:cs="Arial"/>
          <w:spacing w:val="-2"/>
          <w:sz w:val="18"/>
          <w:szCs w:val="18"/>
        </w:rPr>
        <w:t>05/09/2024</w:t>
      </w:r>
    </w:p>
    <w:p w14:paraId="7D0DE119" w14:textId="77777777" w:rsidR="008A376F" w:rsidRPr="00786328" w:rsidRDefault="008A376F" w:rsidP="00786328">
      <w:pPr>
        <w:pStyle w:val="Corpodetexto"/>
        <w:spacing w:before="76"/>
        <w:ind w:left="121"/>
        <w:rPr>
          <w:rFonts w:ascii="Arial" w:hAnsi="Arial" w:cs="Arial"/>
          <w:sz w:val="18"/>
          <w:szCs w:val="18"/>
        </w:rPr>
      </w:pPr>
    </w:p>
    <w:p w14:paraId="1881656F" w14:textId="77777777" w:rsidR="008A376F" w:rsidRPr="00786328" w:rsidRDefault="008A376F" w:rsidP="00B95DC0">
      <w:pPr>
        <w:pStyle w:val="Ttulo1"/>
        <w:numPr>
          <w:ilvl w:val="0"/>
          <w:numId w:val="7"/>
        </w:numPr>
        <w:tabs>
          <w:tab w:val="left" w:pos="391"/>
        </w:tabs>
        <w:spacing w:before="0"/>
        <w:ind w:left="121" w:right="0" w:firstLine="0"/>
        <w:rPr>
          <w:rFonts w:ascii="Arial" w:hAnsi="Arial" w:cs="Arial"/>
          <w:sz w:val="18"/>
          <w:szCs w:val="18"/>
        </w:rPr>
      </w:pPr>
      <w:bookmarkStart w:id="77" w:name="3._Nível_de_acesso"/>
      <w:bookmarkEnd w:id="77"/>
      <w:r w:rsidRPr="00786328">
        <w:rPr>
          <w:rFonts w:ascii="Arial" w:hAnsi="Arial" w:cs="Arial"/>
          <w:sz w:val="18"/>
          <w:szCs w:val="18"/>
        </w:rPr>
        <w:t>Nível</w:t>
      </w:r>
      <w:r w:rsidRPr="00786328">
        <w:rPr>
          <w:rFonts w:ascii="Arial" w:hAnsi="Arial" w:cs="Arial"/>
          <w:spacing w:val="-4"/>
          <w:sz w:val="18"/>
          <w:szCs w:val="18"/>
        </w:rPr>
        <w:t xml:space="preserve"> </w:t>
      </w:r>
      <w:r w:rsidRPr="00786328">
        <w:rPr>
          <w:rFonts w:ascii="Arial" w:hAnsi="Arial" w:cs="Arial"/>
          <w:sz w:val="18"/>
          <w:szCs w:val="18"/>
        </w:rPr>
        <w:t>de</w:t>
      </w:r>
      <w:r w:rsidRPr="00786328">
        <w:rPr>
          <w:rFonts w:ascii="Arial" w:hAnsi="Arial" w:cs="Arial"/>
          <w:spacing w:val="-3"/>
          <w:sz w:val="18"/>
          <w:szCs w:val="18"/>
        </w:rPr>
        <w:t xml:space="preserve"> </w:t>
      </w:r>
      <w:r w:rsidRPr="00786328">
        <w:rPr>
          <w:rFonts w:ascii="Arial" w:hAnsi="Arial" w:cs="Arial"/>
          <w:spacing w:val="-2"/>
          <w:sz w:val="18"/>
          <w:szCs w:val="18"/>
        </w:rPr>
        <w:t>acesso</w:t>
      </w:r>
    </w:p>
    <w:p w14:paraId="371D15C9" w14:textId="77777777" w:rsidR="008A376F" w:rsidRPr="00786328" w:rsidRDefault="008A376F" w:rsidP="00786328">
      <w:pPr>
        <w:spacing w:before="235" w:line="268" w:lineRule="auto"/>
        <w:ind w:left="121" w:right="231"/>
        <w:rPr>
          <w:rFonts w:ascii="Arial" w:hAnsi="Arial" w:cs="Arial"/>
          <w:sz w:val="18"/>
          <w:szCs w:val="18"/>
        </w:rPr>
      </w:pPr>
      <w:r w:rsidRPr="00786328">
        <w:rPr>
          <w:rFonts w:ascii="Arial" w:hAnsi="Arial" w:cs="Arial"/>
          <w:sz w:val="18"/>
          <w:szCs w:val="18"/>
        </w:rPr>
        <w:t>Este</w:t>
      </w:r>
      <w:r w:rsidRPr="00786328">
        <w:rPr>
          <w:rFonts w:ascii="Arial" w:hAnsi="Arial" w:cs="Arial"/>
          <w:spacing w:val="-3"/>
          <w:sz w:val="18"/>
          <w:szCs w:val="18"/>
        </w:rPr>
        <w:t xml:space="preserve"> </w:t>
      </w:r>
      <w:r w:rsidRPr="00786328">
        <w:rPr>
          <w:rFonts w:ascii="Arial" w:hAnsi="Arial" w:cs="Arial"/>
          <w:sz w:val="18"/>
          <w:szCs w:val="18"/>
        </w:rPr>
        <w:t>documento</w:t>
      </w:r>
      <w:r w:rsidRPr="00786328">
        <w:rPr>
          <w:rFonts w:ascii="Arial" w:hAnsi="Arial" w:cs="Arial"/>
          <w:spacing w:val="-2"/>
          <w:sz w:val="18"/>
          <w:szCs w:val="18"/>
        </w:rPr>
        <w:t xml:space="preserve"> </w:t>
      </w:r>
      <w:r w:rsidRPr="00786328">
        <w:rPr>
          <w:rFonts w:ascii="Arial" w:hAnsi="Arial" w:cs="Arial"/>
          <w:sz w:val="18"/>
          <w:szCs w:val="18"/>
        </w:rPr>
        <w:t>tem</w:t>
      </w:r>
      <w:r w:rsidRPr="00786328">
        <w:rPr>
          <w:rFonts w:ascii="Arial" w:hAnsi="Arial" w:cs="Arial"/>
          <w:spacing w:val="-3"/>
          <w:sz w:val="18"/>
          <w:szCs w:val="18"/>
        </w:rPr>
        <w:t xml:space="preserve"> </w:t>
      </w:r>
      <w:r w:rsidRPr="00786328">
        <w:rPr>
          <w:rFonts w:ascii="Arial" w:hAnsi="Arial" w:cs="Arial"/>
          <w:sz w:val="18"/>
          <w:szCs w:val="18"/>
        </w:rPr>
        <w:t>nível</w:t>
      </w:r>
      <w:r w:rsidRPr="00786328">
        <w:rPr>
          <w:rFonts w:ascii="Arial" w:hAnsi="Arial" w:cs="Arial"/>
          <w:spacing w:val="-3"/>
          <w:sz w:val="18"/>
          <w:szCs w:val="18"/>
        </w:rPr>
        <w:t xml:space="preserve"> </w:t>
      </w:r>
      <w:r w:rsidRPr="00786328">
        <w:rPr>
          <w:rFonts w:ascii="Arial" w:hAnsi="Arial" w:cs="Arial"/>
          <w:sz w:val="18"/>
          <w:szCs w:val="18"/>
        </w:rPr>
        <w:t>de</w:t>
      </w:r>
      <w:r w:rsidRPr="00786328">
        <w:rPr>
          <w:rFonts w:ascii="Arial" w:hAnsi="Arial" w:cs="Arial"/>
          <w:spacing w:val="-3"/>
          <w:sz w:val="18"/>
          <w:szCs w:val="18"/>
        </w:rPr>
        <w:t xml:space="preserve"> </w:t>
      </w:r>
      <w:r w:rsidRPr="00786328">
        <w:rPr>
          <w:rFonts w:ascii="Arial" w:hAnsi="Arial" w:cs="Arial"/>
          <w:sz w:val="18"/>
          <w:szCs w:val="18"/>
        </w:rPr>
        <w:t>acesso</w:t>
      </w:r>
      <w:r w:rsidRPr="00786328">
        <w:rPr>
          <w:rFonts w:ascii="Arial" w:hAnsi="Arial" w:cs="Arial"/>
          <w:spacing w:val="-2"/>
          <w:sz w:val="18"/>
          <w:szCs w:val="18"/>
        </w:rPr>
        <w:t xml:space="preserve"> </w:t>
      </w:r>
      <w:r w:rsidRPr="00786328">
        <w:rPr>
          <w:rFonts w:ascii="Arial" w:hAnsi="Arial" w:cs="Arial"/>
          <w:sz w:val="18"/>
          <w:szCs w:val="18"/>
        </w:rPr>
        <w:t>público</w:t>
      </w:r>
      <w:r w:rsidRPr="00786328">
        <w:rPr>
          <w:rFonts w:ascii="Arial" w:hAnsi="Arial" w:cs="Arial"/>
          <w:spacing w:val="-2"/>
          <w:sz w:val="18"/>
          <w:szCs w:val="18"/>
        </w:rPr>
        <w:t xml:space="preserve"> </w:t>
      </w:r>
      <w:r w:rsidRPr="00786328">
        <w:rPr>
          <w:rFonts w:ascii="Arial" w:hAnsi="Arial" w:cs="Arial"/>
          <w:sz w:val="18"/>
          <w:szCs w:val="18"/>
        </w:rPr>
        <w:t>visto</w:t>
      </w:r>
      <w:r w:rsidRPr="00786328">
        <w:rPr>
          <w:rFonts w:ascii="Arial" w:hAnsi="Arial" w:cs="Arial"/>
          <w:spacing w:val="-2"/>
          <w:sz w:val="18"/>
          <w:szCs w:val="18"/>
        </w:rPr>
        <w:t xml:space="preserve"> </w:t>
      </w:r>
      <w:r w:rsidRPr="00786328">
        <w:rPr>
          <w:rFonts w:ascii="Arial" w:hAnsi="Arial" w:cs="Arial"/>
          <w:sz w:val="18"/>
          <w:szCs w:val="18"/>
        </w:rPr>
        <w:t>que</w:t>
      </w:r>
      <w:r w:rsidRPr="00786328">
        <w:rPr>
          <w:rFonts w:ascii="Arial" w:hAnsi="Arial" w:cs="Arial"/>
          <w:spacing w:val="-3"/>
          <w:sz w:val="18"/>
          <w:szCs w:val="18"/>
        </w:rPr>
        <w:t xml:space="preserve"> </w:t>
      </w:r>
      <w:r w:rsidRPr="00786328">
        <w:rPr>
          <w:rFonts w:ascii="Arial" w:hAnsi="Arial" w:cs="Arial"/>
          <w:sz w:val="18"/>
          <w:szCs w:val="18"/>
        </w:rPr>
        <w:t>não</w:t>
      </w:r>
      <w:r w:rsidRPr="00786328">
        <w:rPr>
          <w:rFonts w:ascii="Arial" w:hAnsi="Arial" w:cs="Arial"/>
          <w:spacing w:val="-2"/>
          <w:sz w:val="18"/>
          <w:szCs w:val="18"/>
        </w:rPr>
        <w:t xml:space="preserve"> </w:t>
      </w:r>
      <w:r w:rsidRPr="00786328">
        <w:rPr>
          <w:rFonts w:ascii="Arial" w:hAnsi="Arial" w:cs="Arial"/>
          <w:sz w:val="18"/>
          <w:szCs w:val="18"/>
        </w:rPr>
        <w:t>contém</w:t>
      </w:r>
      <w:r w:rsidRPr="00786328">
        <w:rPr>
          <w:rFonts w:ascii="Arial" w:hAnsi="Arial" w:cs="Arial"/>
          <w:spacing w:val="-3"/>
          <w:sz w:val="18"/>
          <w:szCs w:val="18"/>
        </w:rPr>
        <w:t xml:space="preserve"> </w:t>
      </w:r>
      <w:r w:rsidRPr="00786328">
        <w:rPr>
          <w:rFonts w:ascii="Arial" w:hAnsi="Arial" w:cs="Arial"/>
          <w:sz w:val="18"/>
          <w:szCs w:val="18"/>
        </w:rPr>
        <w:t>dados</w:t>
      </w:r>
      <w:r w:rsidRPr="00786328">
        <w:rPr>
          <w:rFonts w:ascii="Arial" w:hAnsi="Arial" w:cs="Arial"/>
          <w:spacing w:val="-3"/>
          <w:sz w:val="18"/>
          <w:szCs w:val="18"/>
        </w:rPr>
        <w:t xml:space="preserve"> </w:t>
      </w:r>
      <w:r w:rsidRPr="00786328">
        <w:rPr>
          <w:rFonts w:ascii="Arial" w:hAnsi="Arial" w:cs="Arial"/>
          <w:sz w:val="18"/>
          <w:szCs w:val="18"/>
        </w:rPr>
        <w:t>pessoais</w:t>
      </w:r>
      <w:r w:rsidRPr="00786328">
        <w:rPr>
          <w:rFonts w:ascii="Arial" w:hAnsi="Arial" w:cs="Arial"/>
          <w:spacing w:val="-3"/>
          <w:sz w:val="18"/>
          <w:szCs w:val="18"/>
        </w:rPr>
        <w:t xml:space="preserve"> </w:t>
      </w:r>
      <w:r w:rsidRPr="00786328">
        <w:rPr>
          <w:rFonts w:ascii="Arial" w:hAnsi="Arial" w:cs="Arial"/>
          <w:sz w:val="18"/>
          <w:szCs w:val="18"/>
        </w:rPr>
        <w:t>protegidos</w:t>
      </w:r>
      <w:r w:rsidRPr="00786328">
        <w:rPr>
          <w:rFonts w:ascii="Arial" w:hAnsi="Arial" w:cs="Arial"/>
          <w:spacing w:val="-3"/>
          <w:sz w:val="18"/>
          <w:szCs w:val="18"/>
        </w:rPr>
        <w:t xml:space="preserve"> </w:t>
      </w:r>
      <w:r w:rsidRPr="00786328">
        <w:rPr>
          <w:rFonts w:ascii="Arial" w:hAnsi="Arial" w:cs="Arial"/>
          <w:sz w:val="18"/>
          <w:szCs w:val="18"/>
        </w:rPr>
        <w:t>nem</w:t>
      </w:r>
      <w:r w:rsidRPr="00786328">
        <w:rPr>
          <w:rFonts w:ascii="Arial" w:hAnsi="Arial" w:cs="Arial"/>
          <w:spacing w:val="-3"/>
          <w:sz w:val="18"/>
          <w:szCs w:val="18"/>
        </w:rPr>
        <w:t xml:space="preserve"> </w:t>
      </w:r>
      <w:r w:rsidRPr="00786328">
        <w:rPr>
          <w:rFonts w:ascii="Arial" w:hAnsi="Arial" w:cs="Arial"/>
          <w:sz w:val="18"/>
          <w:szCs w:val="18"/>
        </w:rPr>
        <w:t>informações</w:t>
      </w:r>
      <w:r w:rsidRPr="00786328">
        <w:rPr>
          <w:rFonts w:ascii="Arial" w:hAnsi="Arial" w:cs="Arial"/>
          <w:spacing w:val="-3"/>
          <w:sz w:val="18"/>
          <w:szCs w:val="18"/>
        </w:rPr>
        <w:t xml:space="preserve"> </w:t>
      </w:r>
      <w:r w:rsidRPr="00786328">
        <w:rPr>
          <w:rFonts w:ascii="Arial" w:hAnsi="Arial" w:cs="Arial"/>
          <w:sz w:val="18"/>
          <w:szCs w:val="18"/>
        </w:rPr>
        <w:t>restritas</w:t>
      </w:r>
      <w:r w:rsidRPr="00786328">
        <w:rPr>
          <w:rFonts w:ascii="Arial" w:hAnsi="Arial" w:cs="Arial"/>
          <w:spacing w:val="-3"/>
          <w:sz w:val="18"/>
          <w:szCs w:val="18"/>
        </w:rPr>
        <w:t xml:space="preserve"> </w:t>
      </w:r>
      <w:r w:rsidRPr="00786328">
        <w:rPr>
          <w:rFonts w:ascii="Arial" w:hAnsi="Arial" w:cs="Arial"/>
          <w:sz w:val="18"/>
          <w:szCs w:val="18"/>
        </w:rPr>
        <w:t xml:space="preserve">ou </w:t>
      </w:r>
      <w:r w:rsidRPr="00786328">
        <w:rPr>
          <w:rFonts w:ascii="Arial" w:hAnsi="Arial" w:cs="Arial"/>
          <w:spacing w:val="-2"/>
          <w:sz w:val="18"/>
          <w:szCs w:val="18"/>
        </w:rPr>
        <w:t>sigilosas.</w:t>
      </w:r>
    </w:p>
    <w:p w14:paraId="71D99E47" w14:textId="77777777" w:rsidR="008A376F" w:rsidRPr="00786328" w:rsidRDefault="008A376F" w:rsidP="00B95DC0">
      <w:pPr>
        <w:pStyle w:val="Ttulo1"/>
        <w:numPr>
          <w:ilvl w:val="0"/>
          <w:numId w:val="7"/>
        </w:numPr>
        <w:tabs>
          <w:tab w:val="left" w:pos="391"/>
        </w:tabs>
        <w:spacing w:before="297"/>
        <w:ind w:left="121" w:right="0" w:firstLine="0"/>
        <w:rPr>
          <w:rFonts w:ascii="Arial" w:hAnsi="Arial" w:cs="Arial"/>
          <w:sz w:val="18"/>
          <w:szCs w:val="18"/>
        </w:rPr>
      </w:pPr>
      <w:bookmarkStart w:id="78" w:name="4._Responsáveis"/>
      <w:bookmarkEnd w:id="78"/>
      <w:r w:rsidRPr="00786328">
        <w:rPr>
          <w:rFonts w:ascii="Arial" w:hAnsi="Arial" w:cs="Arial"/>
          <w:spacing w:val="-2"/>
          <w:sz w:val="18"/>
          <w:szCs w:val="18"/>
        </w:rPr>
        <w:t>Responsáveis</w:t>
      </w:r>
    </w:p>
    <w:p w14:paraId="4499F6F7" w14:textId="77777777" w:rsidR="008A376F" w:rsidRDefault="008A376F" w:rsidP="00786328">
      <w:pPr>
        <w:spacing w:before="280" w:line="268" w:lineRule="auto"/>
        <w:ind w:left="121" w:right="231"/>
        <w:rPr>
          <w:rFonts w:ascii="Arial" w:hAnsi="Arial" w:cs="Arial"/>
          <w:sz w:val="18"/>
          <w:szCs w:val="18"/>
        </w:rPr>
      </w:pPr>
      <w:r w:rsidRPr="00786328">
        <w:rPr>
          <w:rFonts w:ascii="Arial" w:hAnsi="Arial" w:cs="Arial"/>
          <w:sz w:val="18"/>
          <w:szCs w:val="18"/>
        </w:rPr>
        <w:t>Todas</w:t>
      </w:r>
      <w:r w:rsidRPr="00786328">
        <w:rPr>
          <w:rFonts w:ascii="Arial" w:hAnsi="Arial" w:cs="Arial"/>
          <w:spacing w:val="-3"/>
          <w:sz w:val="18"/>
          <w:szCs w:val="18"/>
        </w:rPr>
        <w:t xml:space="preserve"> </w:t>
      </w:r>
      <w:r w:rsidRPr="00786328">
        <w:rPr>
          <w:rFonts w:ascii="Arial" w:hAnsi="Arial" w:cs="Arial"/>
          <w:sz w:val="18"/>
          <w:szCs w:val="18"/>
        </w:rPr>
        <w:t>as</w:t>
      </w:r>
      <w:r w:rsidRPr="00786328">
        <w:rPr>
          <w:rFonts w:ascii="Arial" w:hAnsi="Arial" w:cs="Arial"/>
          <w:spacing w:val="-3"/>
          <w:sz w:val="18"/>
          <w:szCs w:val="18"/>
        </w:rPr>
        <w:t xml:space="preserve"> </w:t>
      </w:r>
      <w:r w:rsidRPr="00786328">
        <w:rPr>
          <w:rFonts w:ascii="Arial" w:hAnsi="Arial" w:cs="Arial"/>
          <w:sz w:val="18"/>
          <w:szCs w:val="18"/>
        </w:rPr>
        <w:t>assinaturas</w:t>
      </w:r>
      <w:r w:rsidRPr="00786328">
        <w:rPr>
          <w:rFonts w:ascii="Arial" w:hAnsi="Arial" w:cs="Arial"/>
          <w:spacing w:val="-3"/>
          <w:sz w:val="18"/>
          <w:szCs w:val="18"/>
        </w:rPr>
        <w:t xml:space="preserve"> </w:t>
      </w:r>
      <w:r w:rsidRPr="00786328">
        <w:rPr>
          <w:rFonts w:ascii="Arial" w:hAnsi="Arial" w:cs="Arial"/>
          <w:sz w:val="18"/>
          <w:szCs w:val="18"/>
        </w:rPr>
        <w:t>eletrônicas</w:t>
      </w:r>
      <w:r w:rsidRPr="00786328">
        <w:rPr>
          <w:rFonts w:ascii="Arial" w:hAnsi="Arial" w:cs="Arial"/>
          <w:spacing w:val="-3"/>
          <w:sz w:val="18"/>
          <w:szCs w:val="18"/>
        </w:rPr>
        <w:t xml:space="preserve"> </w:t>
      </w:r>
      <w:r w:rsidRPr="00786328">
        <w:rPr>
          <w:rFonts w:ascii="Arial" w:hAnsi="Arial" w:cs="Arial"/>
          <w:sz w:val="18"/>
          <w:szCs w:val="18"/>
        </w:rPr>
        <w:t>seguem</w:t>
      </w:r>
      <w:r w:rsidRPr="00786328">
        <w:rPr>
          <w:rFonts w:ascii="Arial" w:hAnsi="Arial" w:cs="Arial"/>
          <w:spacing w:val="-3"/>
          <w:sz w:val="18"/>
          <w:szCs w:val="18"/>
        </w:rPr>
        <w:t xml:space="preserve"> </w:t>
      </w:r>
      <w:r w:rsidRPr="00786328">
        <w:rPr>
          <w:rFonts w:ascii="Arial" w:hAnsi="Arial" w:cs="Arial"/>
          <w:sz w:val="18"/>
          <w:szCs w:val="18"/>
        </w:rPr>
        <w:t>o</w:t>
      </w:r>
      <w:r w:rsidRPr="00786328">
        <w:rPr>
          <w:rFonts w:ascii="Arial" w:hAnsi="Arial" w:cs="Arial"/>
          <w:spacing w:val="-2"/>
          <w:sz w:val="18"/>
          <w:szCs w:val="18"/>
        </w:rPr>
        <w:t xml:space="preserve"> </w:t>
      </w:r>
      <w:r w:rsidRPr="00786328">
        <w:rPr>
          <w:rFonts w:ascii="Arial" w:hAnsi="Arial" w:cs="Arial"/>
          <w:sz w:val="18"/>
          <w:szCs w:val="18"/>
        </w:rPr>
        <w:t>horário</w:t>
      </w:r>
      <w:r w:rsidRPr="00786328">
        <w:rPr>
          <w:rFonts w:ascii="Arial" w:hAnsi="Arial" w:cs="Arial"/>
          <w:spacing w:val="-2"/>
          <w:sz w:val="18"/>
          <w:szCs w:val="18"/>
        </w:rPr>
        <w:t xml:space="preserve"> </w:t>
      </w:r>
      <w:r w:rsidRPr="00786328">
        <w:rPr>
          <w:rFonts w:ascii="Arial" w:hAnsi="Arial" w:cs="Arial"/>
          <w:sz w:val="18"/>
          <w:szCs w:val="18"/>
        </w:rPr>
        <w:t>oficial</w:t>
      </w:r>
      <w:r w:rsidRPr="00786328">
        <w:rPr>
          <w:rFonts w:ascii="Arial" w:hAnsi="Arial" w:cs="Arial"/>
          <w:spacing w:val="-3"/>
          <w:sz w:val="18"/>
          <w:szCs w:val="18"/>
        </w:rPr>
        <w:t xml:space="preserve"> </w:t>
      </w:r>
      <w:r w:rsidRPr="00786328">
        <w:rPr>
          <w:rFonts w:ascii="Arial" w:hAnsi="Arial" w:cs="Arial"/>
          <w:sz w:val="18"/>
          <w:szCs w:val="18"/>
        </w:rPr>
        <w:t>de</w:t>
      </w:r>
      <w:r w:rsidRPr="00786328">
        <w:rPr>
          <w:rFonts w:ascii="Arial" w:hAnsi="Arial" w:cs="Arial"/>
          <w:spacing w:val="-3"/>
          <w:sz w:val="18"/>
          <w:szCs w:val="18"/>
        </w:rPr>
        <w:t xml:space="preserve"> </w:t>
      </w:r>
      <w:r w:rsidRPr="00786328">
        <w:rPr>
          <w:rFonts w:ascii="Arial" w:hAnsi="Arial" w:cs="Arial"/>
          <w:sz w:val="18"/>
          <w:szCs w:val="18"/>
        </w:rPr>
        <w:t>Brasília</w:t>
      </w:r>
      <w:r w:rsidRPr="00786328">
        <w:rPr>
          <w:rFonts w:ascii="Arial" w:hAnsi="Arial" w:cs="Arial"/>
          <w:spacing w:val="-3"/>
          <w:sz w:val="18"/>
          <w:szCs w:val="18"/>
        </w:rPr>
        <w:t xml:space="preserve"> </w:t>
      </w:r>
      <w:r w:rsidRPr="00786328">
        <w:rPr>
          <w:rFonts w:ascii="Arial" w:hAnsi="Arial" w:cs="Arial"/>
          <w:sz w:val="18"/>
          <w:szCs w:val="18"/>
        </w:rPr>
        <w:t>e</w:t>
      </w:r>
      <w:r w:rsidRPr="00786328">
        <w:rPr>
          <w:rFonts w:ascii="Arial" w:hAnsi="Arial" w:cs="Arial"/>
          <w:spacing w:val="-3"/>
          <w:sz w:val="18"/>
          <w:szCs w:val="18"/>
        </w:rPr>
        <w:t xml:space="preserve"> </w:t>
      </w:r>
      <w:r w:rsidRPr="00786328">
        <w:rPr>
          <w:rFonts w:ascii="Arial" w:hAnsi="Arial" w:cs="Arial"/>
          <w:sz w:val="18"/>
          <w:szCs w:val="18"/>
        </w:rPr>
        <w:t>fundamentam-se</w:t>
      </w:r>
      <w:r w:rsidRPr="00786328">
        <w:rPr>
          <w:rFonts w:ascii="Arial" w:hAnsi="Arial" w:cs="Arial"/>
          <w:spacing w:val="-3"/>
          <w:sz w:val="18"/>
          <w:szCs w:val="18"/>
        </w:rPr>
        <w:t xml:space="preserve"> </w:t>
      </w:r>
      <w:r w:rsidRPr="00786328">
        <w:rPr>
          <w:rFonts w:ascii="Arial" w:hAnsi="Arial" w:cs="Arial"/>
          <w:sz w:val="18"/>
          <w:szCs w:val="18"/>
        </w:rPr>
        <w:t>no</w:t>
      </w:r>
      <w:r w:rsidRPr="00786328">
        <w:rPr>
          <w:rFonts w:ascii="Arial" w:hAnsi="Arial" w:cs="Arial"/>
          <w:spacing w:val="-2"/>
          <w:sz w:val="18"/>
          <w:szCs w:val="18"/>
        </w:rPr>
        <w:t xml:space="preserve"> </w:t>
      </w:r>
      <w:r w:rsidRPr="00786328">
        <w:rPr>
          <w:rFonts w:ascii="Arial" w:hAnsi="Arial" w:cs="Arial"/>
          <w:sz w:val="18"/>
          <w:szCs w:val="18"/>
        </w:rPr>
        <w:t>§3º</w:t>
      </w:r>
      <w:r w:rsidRPr="00786328">
        <w:rPr>
          <w:rFonts w:ascii="Arial" w:hAnsi="Arial" w:cs="Arial"/>
          <w:spacing w:val="-3"/>
          <w:sz w:val="18"/>
          <w:szCs w:val="18"/>
        </w:rPr>
        <w:t xml:space="preserve"> </w:t>
      </w:r>
      <w:r w:rsidRPr="00786328">
        <w:rPr>
          <w:rFonts w:ascii="Arial" w:hAnsi="Arial" w:cs="Arial"/>
          <w:sz w:val="18"/>
          <w:szCs w:val="18"/>
        </w:rPr>
        <w:t>do</w:t>
      </w:r>
      <w:r w:rsidRPr="00786328">
        <w:rPr>
          <w:rFonts w:ascii="Arial" w:hAnsi="Arial" w:cs="Arial"/>
          <w:spacing w:val="-2"/>
          <w:sz w:val="18"/>
          <w:szCs w:val="18"/>
        </w:rPr>
        <w:t xml:space="preserve"> </w:t>
      </w:r>
      <w:r w:rsidRPr="00786328">
        <w:rPr>
          <w:rFonts w:ascii="Arial" w:hAnsi="Arial" w:cs="Arial"/>
          <w:sz w:val="18"/>
          <w:szCs w:val="18"/>
        </w:rPr>
        <w:t>Art.</w:t>
      </w:r>
      <w:r w:rsidRPr="00786328">
        <w:rPr>
          <w:rFonts w:ascii="Arial" w:hAnsi="Arial" w:cs="Arial"/>
          <w:spacing w:val="-2"/>
          <w:sz w:val="18"/>
          <w:szCs w:val="18"/>
        </w:rPr>
        <w:t xml:space="preserve"> </w:t>
      </w:r>
      <w:r w:rsidRPr="00786328">
        <w:rPr>
          <w:rFonts w:ascii="Arial" w:hAnsi="Arial" w:cs="Arial"/>
          <w:sz w:val="18"/>
          <w:szCs w:val="18"/>
        </w:rPr>
        <w:t>4º</w:t>
      </w:r>
      <w:r w:rsidRPr="00786328">
        <w:rPr>
          <w:rFonts w:ascii="Arial" w:hAnsi="Arial" w:cs="Arial"/>
          <w:spacing w:val="-3"/>
          <w:sz w:val="18"/>
          <w:szCs w:val="18"/>
        </w:rPr>
        <w:t xml:space="preserve"> </w:t>
      </w:r>
      <w:r w:rsidRPr="00786328">
        <w:rPr>
          <w:rFonts w:ascii="Arial" w:hAnsi="Arial" w:cs="Arial"/>
          <w:sz w:val="18"/>
          <w:szCs w:val="18"/>
        </w:rPr>
        <w:t>do</w:t>
      </w:r>
      <w:r w:rsidRPr="00786328">
        <w:rPr>
          <w:rFonts w:ascii="Arial" w:hAnsi="Arial" w:cs="Arial"/>
          <w:spacing w:val="-2"/>
          <w:sz w:val="18"/>
          <w:szCs w:val="18"/>
        </w:rPr>
        <w:t xml:space="preserve"> </w:t>
      </w:r>
      <w:hyperlink r:id="rId116">
        <w:r w:rsidRPr="00786328">
          <w:rPr>
            <w:rFonts w:ascii="Arial" w:hAnsi="Arial" w:cs="Arial"/>
            <w:color w:val="0000FF"/>
            <w:sz w:val="18"/>
            <w:szCs w:val="18"/>
            <w:u w:val="single" w:color="0000FF"/>
          </w:rPr>
          <w:t>Decreto</w:t>
        </w:r>
        <w:r w:rsidRPr="00786328">
          <w:rPr>
            <w:rFonts w:ascii="Arial" w:hAnsi="Arial" w:cs="Arial"/>
            <w:color w:val="0000FF"/>
            <w:spacing w:val="-2"/>
            <w:sz w:val="18"/>
            <w:szCs w:val="18"/>
            <w:u w:val="single" w:color="0000FF"/>
          </w:rPr>
          <w:t xml:space="preserve"> </w:t>
        </w:r>
        <w:r w:rsidRPr="00786328">
          <w:rPr>
            <w:rFonts w:ascii="Arial" w:hAnsi="Arial" w:cs="Arial"/>
            <w:color w:val="0000FF"/>
            <w:sz w:val="18"/>
            <w:szCs w:val="18"/>
            <w:u w:val="single" w:color="0000FF"/>
          </w:rPr>
          <w:t>nº</w:t>
        </w:r>
        <w:r w:rsidRPr="00786328">
          <w:rPr>
            <w:rFonts w:ascii="Arial" w:hAnsi="Arial" w:cs="Arial"/>
            <w:color w:val="0000FF"/>
            <w:spacing w:val="-3"/>
            <w:sz w:val="18"/>
            <w:szCs w:val="18"/>
            <w:u w:val="single" w:color="0000FF"/>
          </w:rPr>
          <w:t xml:space="preserve"> </w:t>
        </w:r>
        <w:r w:rsidRPr="00786328">
          <w:rPr>
            <w:rFonts w:ascii="Arial" w:hAnsi="Arial" w:cs="Arial"/>
            <w:color w:val="0000FF"/>
            <w:sz w:val="18"/>
            <w:szCs w:val="18"/>
            <w:u w:val="single" w:color="0000FF"/>
          </w:rPr>
          <w:t>10.543,</w:t>
        </w:r>
      </w:hyperlink>
      <w:r w:rsidRPr="00786328">
        <w:rPr>
          <w:rFonts w:ascii="Arial" w:hAnsi="Arial" w:cs="Arial"/>
          <w:color w:val="0000FF"/>
          <w:sz w:val="18"/>
          <w:szCs w:val="18"/>
        </w:rPr>
        <w:t xml:space="preserve"> </w:t>
      </w:r>
      <w:hyperlink r:id="rId117">
        <w:r w:rsidRPr="00786328">
          <w:rPr>
            <w:rFonts w:ascii="Arial" w:hAnsi="Arial" w:cs="Arial"/>
            <w:color w:val="0000FF"/>
            <w:sz w:val="18"/>
            <w:szCs w:val="18"/>
            <w:u w:val="single" w:color="0000FF"/>
          </w:rPr>
          <w:t>de 13 de novembro de 2020</w:t>
        </w:r>
      </w:hyperlink>
      <w:r w:rsidRPr="00786328">
        <w:rPr>
          <w:rFonts w:ascii="Arial" w:hAnsi="Arial" w:cs="Arial"/>
          <w:sz w:val="18"/>
          <w:szCs w:val="18"/>
        </w:rPr>
        <w:t>.</w:t>
      </w:r>
    </w:p>
    <w:p w14:paraId="61A42E3B" w14:textId="77777777" w:rsidR="00BC328C" w:rsidRPr="00786328" w:rsidRDefault="00BC328C" w:rsidP="00786328">
      <w:pPr>
        <w:spacing w:before="280" w:line="268" w:lineRule="auto"/>
        <w:ind w:left="121" w:right="231"/>
        <w:rPr>
          <w:rFonts w:ascii="Arial" w:hAnsi="Arial" w:cs="Arial"/>
          <w:sz w:val="18"/>
          <w:szCs w:val="18"/>
        </w:rPr>
      </w:pPr>
    </w:p>
    <w:p w14:paraId="728E78BA" w14:textId="77777777" w:rsidR="008A376F" w:rsidRPr="00786328" w:rsidRDefault="008A376F" w:rsidP="00786328">
      <w:pPr>
        <w:pStyle w:val="Corpodetexto"/>
        <w:ind w:left="121"/>
        <w:rPr>
          <w:rFonts w:ascii="Arial" w:hAnsi="Arial" w:cs="Arial"/>
          <w:sz w:val="18"/>
          <w:szCs w:val="18"/>
        </w:rPr>
      </w:pPr>
    </w:p>
    <w:p w14:paraId="5EBA7BF8" w14:textId="77777777" w:rsidR="008A376F" w:rsidRPr="00786328" w:rsidRDefault="008A376F" w:rsidP="00786328">
      <w:pPr>
        <w:pStyle w:val="Ttulo2"/>
        <w:jc w:val="center"/>
        <w:rPr>
          <w:rFonts w:ascii="Arial" w:hAnsi="Arial" w:cs="Arial"/>
          <w:sz w:val="18"/>
          <w:szCs w:val="18"/>
        </w:rPr>
      </w:pPr>
      <w:r w:rsidRPr="00786328">
        <w:rPr>
          <w:rFonts w:ascii="Arial" w:hAnsi="Arial" w:cs="Arial"/>
          <w:sz w:val="18"/>
          <w:szCs w:val="18"/>
        </w:rPr>
        <w:t>ELTON</w:t>
      </w:r>
      <w:r w:rsidRPr="00786328">
        <w:rPr>
          <w:rFonts w:ascii="Arial" w:hAnsi="Arial" w:cs="Arial"/>
          <w:spacing w:val="10"/>
          <w:sz w:val="18"/>
          <w:szCs w:val="18"/>
        </w:rPr>
        <w:t xml:space="preserve"> </w:t>
      </w:r>
      <w:r w:rsidRPr="00786328">
        <w:rPr>
          <w:rFonts w:ascii="Arial" w:hAnsi="Arial" w:cs="Arial"/>
          <w:sz w:val="18"/>
          <w:szCs w:val="18"/>
        </w:rPr>
        <w:t>RAUL</w:t>
      </w:r>
      <w:r w:rsidRPr="00786328">
        <w:rPr>
          <w:rFonts w:ascii="Arial" w:hAnsi="Arial" w:cs="Arial"/>
          <w:spacing w:val="11"/>
          <w:sz w:val="18"/>
          <w:szCs w:val="18"/>
        </w:rPr>
        <w:t xml:space="preserve"> </w:t>
      </w:r>
      <w:r w:rsidRPr="00786328">
        <w:rPr>
          <w:rFonts w:ascii="Arial" w:hAnsi="Arial" w:cs="Arial"/>
          <w:spacing w:val="-2"/>
          <w:sz w:val="18"/>
          <w:szCs w:val="18"/>
        </w:rPr>
        <w:t>SOARES</w:t>
      </w:r>
    </w:p>
    <w:p w14:paraId="3332B16F" w14:textId="77777777" w:rsidR="008A376F" w:rsidRDefault="008A376F" w:rsidP="008A376F">
      <w:pPr>
        <w:spacing w:before="89"/>
        <w:ind w:left="14" w:right="14"/>
        <w:jc w:val="center"/>
        <w:rPr>
          <w:rFonts w:ascii="Times New Roman" w:hAnsi="Times New Roman"/>
          <w:sz w:val="18"/>
        </w:rPr>
      </w:pPr>
      <w:r>
        <w:rPr>
          <w:rFonts w:ascii="Times New Roman" w:hAnsi="Times New Roman"/>
          <w:sz w:val="18"/>
        </w:rPr>
        <w:t>Agente</w:t>
      </w:r>
      <w:r>
        <w:rPr>
          <w:rFonts w:ascii="Times New Roman" w:hAnsi="Times New Roman"/>
          <w:spacing w:val="-4"/>
          <w:sz w:val="18"/>
        </w:rPr>
        <w:t xml:space="preserve"> </w:t>
      </w:r>
      <w:r>
        <w:rPr>
          <w:rFonts w:ascii="Times New Roman" w:hAnsi="Times New Roman"/>
          <w:sz w:val="18"/>
        </w:rPr>
        <w:t>de</w:t>
      </w:r>
      <w:r>
        <w:rPr>
          <w:rFonts w:ascii="Times New Roman" w:hAnsi="Times New Roman"/>
          <w:spacing w:val="-4"/>
          <w:sz w:val="18"/>
        </w:rPr>
        <w:t xml:space="preserve"> </w:t>
      </w:r>
      <w:r>
        <w:rPr>
          <w:rFonts w:ascii="Times New Roman" w:hAnsi="Times New Roman"/>
          <w:spacing w:val="-2"/>
          <w:sz w:val="18"/>
        </w:rPr>
        <w:t>contratação</w:t>
      </w:r>
    </w:p>
    <w:p w14:paraId="3ACDCF15" w14:textId="77777777" w:rsidR="00D25284" w:rsidRDefault="00D25284" w:rsidP="008A376F">
      <w:pPr>
        <w:pStyle w:val="Corpodetexto"/>
        <w:spacing w:before="201" w:after="1"/>
        <w:rPr>
          <w:rFonts w:ascii="Times New Roman"/>
          <w:sz w:val="18"/>
        </w:rPr>
      </w:pPr>
    </w:p>
    <w:p w14:paraId="048E37B8" w14:textId="77777777" w:rsidR="00335A88" w:rsidRPr="00335A88" w:rsidRDefault="00335A88" w:rsidP="00335A88">
      <w:pPr>
        <w:pStyle w:val="Corpodetexto"/>
        <w:spacing w:before="46"/>
        <w:jc w:val="center"/>
        <w:rPr>
          <w:rFonts w:ascii="Arial" w:hAnsi="Arial" w:cs="Arial"/>
          <w:i/>
          <w:sz w:val="18"/>
          <w:szCs w:val="18"/>
        </w:rPr>
      </w:pPr>
    </w:p>
    <w:p w14:paraId="5EFC2E36" w14:textId="77777777" w:rsidR="00335A88" w:rsidRPr="00335A88" w:rsidRDefault="00335A88" w:rsidP="00335A88">
      <w:pPr>
        <w:pStyle w:val="Ttulo2"/>
        <w:jc w:val="center"/>
        <w:rPr>
          <w:rFonts w:ascii="Arial" w:hAnsi="Arial" w:cs="Arial"/>
          <w:sz w:val="18"/>
          <w:szCs w:val="18"/>
        </w:rPr>
      </w:pPr>
      <w:r w:rsidRPr="00335A88">
        <w:rPr>
          <w:rFonts w:ascii="Arial" w:hAnsi="Arial" w:cs="Arial"/>
          <w:sz w:val="18"/>
          <w:szCs w:val="18"/>
        </w:rPr>
        <w:t>PRISCILA</w:t>
      </w:r>
      <w:r w:rsidRPr="00335A88">
        <w:rPr>
          <w:rFonts w:ascii="Arial" w:hAnsi="Arial" w:cs="Arial"/>
          <w:spacing w:val="14"/>
          <w:sz w:val="18"/>
          <w:szCs w:val="18"/>
        </w:rPr>
        <w:t xml:space="preserve"> </w:t>
      </w:r>
      <w:r w:rsidRPr="00335A88">
        <w:rPr>
          <w:rFonts w:ascii="Arial" w:hAnsi="Arial" w:cs="Arial"/>
          <w:sz w:val="18"/>
          <w:szCs w:val="18"/>
        </w:rPr>
        <w:t>SANTANA</w:t>
      </w:r>
      <w:r w:rsidRPr="00335A88">
        <w:rPr>
          <w:rFonts w:ascii="Arial" w:hAnsi="Arial" w:cs="Arial"/>
          <w:spacing w:val="15"/>
          <w:sz w:val="18"/>
          <w:szCs w:val="18"/>
        </w:rPr>
        <w:t xml:space="preserve"> </w:t>
      </w:r>
      <w:r w:rsidRPr="00335A88">
        <w:rPr>
          <w:rFonts w:ascii="Arial" w:hAnsi="Arial" w:cs="Arial"/>
          <w:spacing w:val="-2"/>
          <w:sz w:val="18"/>
          <w:szCs w:val="18"/>
        </w:rPr>
        <w:t>DESTRO</w:t>
      </w:r>
    </w:p>
    <w:p w14:paraId="0B85B971" w14:textId="77777777" w:rsidR="00335A88" w:rsidRPr="00335A88" w:rsidRDefault="00335A88" w:rsidP="00335A88">
      <w:pPr>
        <w:spacing w:before="89"/>
        <w:ind w:left="14" w:right="15"/>
        <w:jc w:val="center"/>
        <w:rPr>
          <w:rFonts w:ascii="Arial" w:hAnsi="Arial" w:cs="Arial"/>
          <w:sz w:val="18"/>
          <w:szCs w:val="18"/>
        </w:rPr>
      </w:pPr>
      <w:r w:rsidRPr="00335A88">
        <w:rPr>
          <w:rFonts w:ascii="Arial" w:hAnsi="Arial" w:cs="Arial"/>
          <w:spacing w:val="-2"/>
          <w:sz w:val="18"/>
          <w:szCs w:val="18"/>
        </w:rPr>
        <w:t>Supervisora</w:t>
      </w:r>
    </w:p>
    <w:p w14:paraId="2427E624" w14:textId="77777777" w:rsidR="00335A88" w:rsidRPr="00335A88" w:rsidRDefault="00335A88" w:rsidP="00335A88">
      <w:pPr>
        <w:pStyle w:val="Corpodetexto"/>
        <w:spacing w:before="46"/>
        <w:jc w:val="center"/>
        <w:rPr>
          <w:rFonts w:ascii="Arial" w:hAnsi="Arial" w:cs="Arial"/>
          <w:i/>
          <w:sz w:val="18"/>
          <w:szCs w:val="18"/>
        </w:rPr>
      </w:pPr>
    </w:p>
    <w:p w14:paraId="29B4AE7F" w14:textId="77777777" w:rsidR="00335A88" w:rsidRPr="00335A88" w:rsidRDefault="00335A88" w:rsidP="00335A88">
      <w:pPr>
        <w:pStyle w:val="Ttulo2"/>
        <w:jc w:val="center"/>
        <w:rPr>
          <w:rFonts w:ascii="Arial" w:hAnsi="Arial" w:cs="Arial"/>
          <w:sz w:val="18"/>
          <w:szCs w:val="18"/>
        </w:rPr>
      </w:pPr>
      <w:r w:rsidRPr="00335A88">
        <w:rPr>
          <w:rFonts w:ascii="Arial" w:hAnsi="Arial" w:cs="Arial"/>
          <w:sz w:val="18"/>
          <w:szCs w:val="18"/>
        </w:rPr>
        <w:t>MARIA</w:t>
      </w:r>
      <w:r w:rsidRPr="00335A88">
        <w:rPr>
          <w:rFonts w:ascii="Arial" w:hAnsi="Arial" w:cs="Arial"/>
          <w:spacing w:val="12"/>
          <w:sz w:val="18"/>
          <w:szCs w:val="18"/>
        </w:rPr>
        <w:t xml:space="preserve"> </w:t>
      </w:r>
      <w:r w:rsidRPr="00335A88">
        <w:rPr>
          <w:rFonts w:ascii="Arial" w:hAnsi="Arial" w:cs="Arial"/>
          <w:sz w:val="18"/>
          <w:szCs w:val="18"/>
        </w:rPr>
        <w:t>MITIKO</w:t>
      </w:r>
      <w:r w:rsidRPr="00335A88">
        <w:rPr>
          <w:rFonts w:ascii="Arial" w:hAnsi="Arial" w:cs="Arial"/>
          <w:spacing w:val="12"/>
          <w:sz w:val="18"/>
          <w:szCs w:val="18"/>
        </w:rPr>
        <w:t xml:space="preserve"> </w:t>
      </w:r>
      <w:r w:rsidRPr="00335A88">
        <w:rPr>
          <w:rFonts w:ascii="Arial" w:hAnsi="Arial" w:cs="Arial"/>
          <w:spacing w:val="-2"/>
          <w:sz w:val="18"/>
          <w:szCs w:val="18"/>
        </w:rPr>
        <w:t>HIRAISHI</w:t>
      </w:r>
    </w:p>
    <w:p w14:paraId="1397198D" w14:textId="77777777" w:rsidR="00335A88" w:rsidRDefault="00335A88" w:rsidP="00335A88">
      <w:pPr>
        <w:spacing w:before="89"/>
        <w:ind w:left="14" w:right="14"/>
        <w:jc w:val="center"/>
        <w:rPr>
          <w:rFonts w:ascii="Arial" w:hAnsi="Arial" w:cs="Arial"/>
          <w:spacing w:val="-2"/>
          <w:sz w:val="18"/>
          <w:szCs w:val="18"/>
        </w:rPr>
      </w:pPr>
      <w:r w:rsidRPr="00335A88">
        <w:rPr>
          <w:rFonts w:ascii="Arial" w:hAnsi="Arial" w:cs="Arial"/>
          <w:sz w:val="18"/>
          <w:szCs w:val="18"/>
        </w:rPr>
        <w:t>Equipe</w:t>
      </w:r>
      <w:r w:rsidRPr="00335A88">
        <w:rPr>
          <w:rFonts w:ascii="Arial" w:hAnsi="Arial" w:cs="Arial"/>
          <w:spacing w:val="-4"/>
          <w:sz w:val="18"/>
          <w:szCs w:val="18"/>
        </w:rPr>
        <w:t xml:space="preserve"> </w:t>
      </w:r>
      <w:r w:rsidRPr="00335A88">
        <w:rPr>
          <w:rFonts w:ascii="Arial" w:hAnsi="Arial" w:cs="Arial"/>
          <w:sz w:val="18"/>
          <w:szCs w:val="18"/>
        </w:rPr>
        <w:t>de</w:t>
      </w:r>
      <w:r w:rsidRPr="00335A88">
        <w:rPr>
          <w:rFonts w:ascii="Arial" w:hAnsi="Arial" w:cs="Arial"/>
          <w:spacing w:val="-4"/>
          <w:sz w:val="18"/>
          <w:szCs w:val="18"/>
        </w:rPr>
        <w:t xml:space="preserve"> </w:t>
      </w:r>
      <w:r w:rsidRPr="00335A88">
        <w:rPr>
          <w:rFonts w:ascii="Arial" w:hAnsi="Arial" w:cs="Arial"/>
          <w:spacing w:val="-2"/>
          <w:sz w:val="18"/>
          <w:szCs w:val="18"/>
        </w:rPr>
        <w:t>apoio</w:t>
      </w:r>
    </w:p>
    <w:p w14:paraId="26BC00C7" w14:textId="77777777" w:rsidR="00D37A91" w:rsidRDefault="00D37A91" w:rsidP="00335A88">
      <w:pPr>
        <w:spacing w:before="89"/>
        <w:ind w:left="14" w:right="14"/>
        <w:jc w:val="center"/>
        <w:rPr>
          <w:rFonts w:ascii="Arial" w:hAnsi="Arial" w:cs="Arial"/>
          <w:spacing w:val="-2"/>
          <w:sz w:val="18"/>
          <w:szCs w:val="18"/>
        </w:rPr>
      </w:pPr>
    </w:p>
    <w:p w14:paraId="1576A1DF" w14:textId="77777777" w:rsidR="00837138" w:rsidRDefault="00837138" w:rsidP="00335A88">
      <w:pPr>
        <w:spacing w:before="89"/>
        <w:ind w:left="14" w:right="14"/>
        <w:jc w:val="center"/>
        <w:rPr>
          <w:rFonts w:ascii="Arial" w:hAnsi="Arial" w:cs="Arial"/>
          <w:spacing w:val="-2"/>
          <w:sz w:val="18"/>
          <w:szCs w:val="18"/>
        </w:rPr>
      </w:pPr>
    </w:p>
    <w:p w14:paraId="032C97BF" w14:textId="77777777" w:rsidR="00837138" w:rsidRDefault="00837138" w:rsidP="00335A88">
      <w:pPr>
        <w:spacing w:before="89"/>
        <w:ind w:left="14" w:right="14"/>
        <w:jc w:val="center"/>
        <w:rPr>
          <w:rFonts w:ascii="Arial" w:hAnsi="Arial" w:cs="Arial"/>
          <w:spacing w:val="-2"/>
          <w:sz w:val="18"/>
          <w:szCs w:val="18"/>
        </w:rPr>
      </w:pPr>
    </w:p>
    <w:p w14:paraId="60C6228C" w14:textId="77777777" w:rsidR="00837138" w:rsidRDefault="00837138" w:rsidP="00335A88">
      <w:pPr>
        <w:spacing w:before="89"/>
        <w:ind w:left="14" w:right="14"/>
        <w:jc w:val="center"/>
        <w:rPr>
          <w:rFonts w:ascii="Arial" w:hAnsi="Arial" w:cs="Arial"/>
          <w:spacing w:val="-2"/>
          <w:sz w:val="18"/>
          <w:szCs w:val="18"/>
        </w:rPr>
      </w:pPr>
    </w:p>
    <w:p w14:paraId="2C283C7D" w14:textId="77777777" w:rsidR="00837138" w:rsidRDefault="00837138" w:rsidP="00335A88">
      <w:pPr>
        <w:spacing w:before="89"/>
        <w:ind w:left="14" w:right="14"/>
        <w:jc w:val="center"/>
        <w:rPr>
          <w:rFonts w:ascii="Arial" w:hAnsi="Arial" w:cs="Arial"/>
          <w:spacing w:val="-2"/>
          <w:sz w:val="18"/>
          <w:szCs w:val="18"/>
        </w:rPr>
      </w:pPr>
    </w:p>
    <w:p w14:paraId="1EA559E9" w14:textId="77777777" w:rsidR="00837138" w:rsidRDefault="00837138" w:rsidP="00335A88">
      <w:pPr>
        <w:spacing w:before="89"/>
        <w:ind w:left="14" w:right="14"/>
        <w:jc w:val="center"/>
        <w:rPr>
          <w:rFonts w:ascii="Arial" w:hAnsi="Arial" w:cs="Arial"/>
          <w:spacing w:val="-2"/>
          <w:sz w:val="18"/>
          <w:szCs w:val="18"/>
        </w:rPr>
      </w:pPr>
    </w:p>
    <w:p w14:paraId="4876F298" w14:textId="77777777" w:rsidR="00837138" w:rsidRDefault="00837138" w:rsidP="00335A88">
      <w:pPr>
        <w:spacing w:before="89"/>
        <w:ind w:left="14" w:right="14"/>
        <w:jc w:val="center"/>
        <w:rPr>
          <w:rFonts w:ascii="Arial" w:hAnsi="Arial" w:cs="Arial"/>
          <w:spacing w:val="-2"/>
          <w:sz w:val="18"/>
          <w:szCs w:val="18"/>
        </w:rPr>
      </w:pPr>
    </w:p>
    <w:p w14:paraId="16459ED7" w14:textId="77777777" w:rsidR="00837138" w:rsidRDefault="00837138" w:rsidP="00335A88">
      <w:pPr>
        <w:spacing w:before="89"/>
        <w:ind w:left="14" w:right="14"/>
        <w:jc w:val="center"/>
        <w:rPr>
          <w:rFonts w:ascii="Arial" w:hAnsi="Arial" w:cs="Arial"/>
          <w:spacing w:val="-2"/>
          <w:sz w:val="18"/>
          <w:szCs w:val="18"/>
        </w:rPr>
      </w:pPr>
    </w:p>
    <w:p w14:paraId="07EB6DFC" w14:textId="77777777" w:rsidR="00837138" w:rsidRDefault="00837138" w:rsidP="00335A88">
      <w:pPr>
        <w:spacing w:before="89"/>
        <w:ind w:left="14" w:right="14"/>
        <w:jc w:val="center"/>
        <w:rPr>
          <w:rFonts w:ascii="Arial" w:hAnsi="Arial" w:cs="Arial"/>
          <w:spacing w:val="-2"/>
          <w:sz w:val="18"/>
          <w:szCs w:val="18"/>
        </w:rPr>
      </w:pPr>
    </w:p>
    <w:p w14:paraId="6DE701C9" w14:textId="77777777" w:rsidR="00837138" w:rsidRDefault="00837138" w:rsidP="00335A88">
      <w:pPr>
        <w:spacing w:before="89"/>
        <w:ind w:left="14" w:right="14"/>
        <w:jc w:val="center"/>
        <w:rPr>
          <w:rFonts w:ascii="Arial" w:hAnsi="Arial" w:cs="Arial"/>
          <w:spacing w:val="-2"/>
          <w:sz w:val="18"/>
          <w:szCs w:val="18"/>
        </w:rPr>
      </w:pPr>
    </w:p>
    <w:p w14:paraId="523C606C" w14:textId="77777777" w:rsidR="00837138" w:rsidRDefault="00837138" w:rsidP="00335A88">
      <w:pPr>
        <w:spacing w:before="89"/>
        <w:ind w:left="14" w:right="14"/>
        <w:jc w:val="center"/>
        <w:rPr>
          <w:rFonts w:ascii="Arial" w:hAnsi="Arial" w:cs="Arial"/>
          <w:spacing w:val="-2"/>
          <w:sz w:val="18"/>
          <w:szCs w:val="18"/>
        </w:rPr>
      </w:pPr>
    </w:p>
    <w:p w14:paraId="714BF85B" w14:textId="77777777" w:rsidR="00837138" w:rsidRDefault="00837138" w:rsidP="00335A88">
      <w:pPr>
        <w:spacing w:before="89"/>
        <w:ind w:left="14" w:right="14"/>
        <w:jc w:val="center"/>
        <w:rPr>
          <w:rFonts w:ascii="Arial" w:hAnsi="Arial" w:cs="Arial"/>
          <w:spacing w:val="-2"/>
          <w:sz w:val="18"/>
          <w:szCs w:val="18"/>
        </w:rPr>
      </w:pPr>
    </w:p>
    <w:p w14:paraId="0A83B532" w14:textId="77777777" w:rsidR="00837138" w:rsidRDefault="00837138" w:rsidP="00335A88">
      <w:pPr>
        <w:spacing w:before="89"/>
        <w:ind w:left="14" w:right="14"/>
        <w:jc w:val="center"/>
        <w:rPr>
          <w:rFonts w:ascii="Arial" w:hAnsi="Arial" w:cs="Arial"/>
          <w:spacing w:val="-2"/>
          <w:sz w:val="18"/>
          <w:szCs w:val="18"/>
        </w:rPr>
      </w:pPr>
    </w:p>
    <w:p w14:paraId="79CAF5A2" w14:textId="77777777" w:rsidR="00837138" w:rsidRDefault="00837138" w:rsidP="00335A88">
      <w:pPr>
        <w:spacing w:before="89"/>
        <w:ind w:left="14" w:right="14"/>
        <w:jc w:val="center"/>
        <w:rPr>
          <w:rFonts w:ascii="Arial" w:hAnsi="Arial" w:cs="Arial"/>
          <w:spacing w:val="-2"/>
          <w:sz w:val="18"/>
          <w:szCs w:val="18"/>
        </w:rPr>
      </w:pPr>
    </w:p>
    <w:p w14:paraId="7A3E4A13" w14:textId="77777777" w:rsidR="00837138" w:rsidRDefault="00837138" w:rsidP="00335A88">
      <w:pPr>
        <w:spacing w:before="89"/>
        <w:ind w:left="14" w:right="14"/>
        <w:jc w:val="center"/>
        <w:rPr>
          <w:rFonts w:ascii="Arial" w:hAnsi="Arial" w:cs="Arial"/>
          <w:spacing w:val="-2"/>
          <w:sz w:val="18"/>
          <w:szCs w:val="18"/>
        </w:rPr>
      </w:pPr>
    </w:p>
    <w:p w14:paraId="42ACAF6A" w14:textId="77777777" w:rsidR="00837138" w:rsidRDefault="00837138" w:rsidP="00335A88">
      <w:pPr>
        <w:spacing w:before="89"/>
        <w:ind w:left="14" w:right="14"/>
        <w:jc w:val="center"/>
        <w:rPr>
          <w:rFonts w:ascii="Arial" w:hAnsi="Arial" w:cs="Arial"/>
          <w:spacing w:val="-2"/>
          <w:sz w:val="18"/>
          <w:szCs w:val="18"/>
        </w:rPr>
      </w:pPr>
    </w:p>
    <w:p w14:paraId="75D260BA" w14:textId="77777777" w:rsidR="00837138" w:rsidRDefault="00837138" w:rsidP="00335A88">
      <w:pPr>
        <w:spacing w:before="89"/>
        <w:ind w:left="14" w:right="14"/>
        <w:jc w:val="center"/>
        <w:rPr>
          <w:rFonts w:ascii="Arial" w:hAnsi="Arial" w:cs="Arial"/>
          <w:spacing w:val="-2"/>
          <w:sz w:val="18"/>
          <w:szCs w:val="18"/>
        </w:rPr>
      </w:pPr>
    </w:p>
    <w:p w14:paraId="22D5BD01" w14:textId="77777777" w:rsidR="00837138" w:rsidRDefault="00837138" w:rsidP="00335A88">
      <w:pPr>
        <w:spacing w:before="89"/>
        <w:ind w:left="14" w:right="14"/>
        <w:jc w:val="center"/>
        <w:rPr>
          <w:rFonts w:ascii="Arial" w:hAnsi="Arial" w:cs="Arial"/>
          <w:spacing w:val="-2"/>
          <w:sz w:val="18"/>
          <w:szCs w:val="18"/>
        </w:rPr>
      </w:pPr>
    </w:p>
    <w:p w14:paraId="7CC08588" w14:textId="77777777" w:rsidR="00837138" w:rsidRDefault="00837138" w:rsidP="00335A88">
      <w:pPr>
        <w:spacing w:before="89"/>
        <w:ind w:left="14" w:right="14"/>
        <w:jc w:val="center"/>
        <w:rPr>
          <w:rFonts w:ascii="Arial" w:hAnsi="Arial" w:cs="Arial"/>
          <w:spacing w:val="-2"/>
          <w:sz w:val="18"/>
          <w:szCs w:val="18"/>
        </w:rPr>
      </w:pPr>
    </w:p>
    <w:p w14:paraId="00CFBF20" w14:textId="77777777" w:rsidR="00837138" w:rsidRDefault="00837138" w:rsidP="00335A88">
      <w:pPr>
        <w:spacing w:before="89"/>
        <w:ind w:left="14" w:right="14"/>
        <w:jc w:val="center"/>
        <w:rPr>
          <w:rFonts w:ascii="Arial" w:hAnsi="Arial" w:cs="Arial"/>
          <w:spacing w:val="-2"/>
          <w:sz w:val="18"/>
          <w:szCs w:val="18"/>
        </w:rPr>
      </w:pPr>
    </w:p>
    <w:p w14:paraId="3CE3E6E6" w14:textId="77777777" w:rsidR="00837138" w:rsidRDefault="00837138" w:rsidP="00335A88">
      <w:pPr>
        <w:spacing w:before="89"/>
        <w:ind w:left="14" w:right="14"/>
        <w:jc w:val="center"/>
        <w:rPr>
          <w:rFonts w:ascii="Arial" w:hAnsi="Arial" w:cs="Arial"/>
          <w:spacing w:val="-2"/>
          <w:sz w:val="18"/>
          <w:szCs w:val="18"/>
        </w:rPr>
      </w:pPr>
    </w:p>
    <w:p w14:paraId="0E1DC8D8" w14:textId="77777777" w:rsidR="00837138" w:rsidRDefault="00837138" w:rsidP="00335A88">
      <w:pPr>
        <w:spacing w:before="89"/>
        <w:ind w:left="14" w:right="14"/>
        <w:jc w:val="center"/>
        <w:rPr>
          <w:rFonts w:ascii="Arial" w:hAnsi="Arial" w:cs="Arial"/>
          <w:spacing w:val="-2"/>
          <w:sz w:val="18"/>
          <w:szCs w:val="18"/>
        </w:rPr>
      </w:pPr>
    </w:p>
    <w:p w14:paraId="27AEC9C2" w14:textId="77777777" w:rsidR="00837138" w:rsidRDefault="00837138" w:rsidP="00335A88">
      <w:pPr>
        <w:spacing w:before="89"/>
        <w:ind w:left="14" w:right="14"/>
        <w:jc w:val="center"/>
        <w:rPr>
          <w:rFonts w:ascii="Arial" w:hAnsi="Arial" w:cs="Arial"/>
          <w:spacing w:val="-2"/>
          <w:sz w:val="18"/>
          <w:szCs w:val="18"/>
        </w:rPr>
      </w:pPr>
    </w:p>
    <w:p w14:paraId="777ECF4C" w14:textId="77777777" w:rsidR="00837138" w:rsidRDefault="00837138" w:rsidP="00335A88">
      <w:pPr>
        <w:spacing w:before="89"/>
        <w:ind w:left="14" w:right="14"/>
        <w:jc w:val="center"/>
        <w:rPr>
          <w:rFonts w:ascii="Arial" w:hAnsi="Arial" w:cs="Arial"/>
          <w:spacing w:val="-2"/>
          <w:sz w:val="18"/>
          <w:szCs w:val="18"/>
        </w:rPr>
      </w:pPr>
    </w:p>
    <w:p w14:paraId="56E37CCF" w14:textId="77777777" w:rsidR="00BC328C" w:rsidRDefault="00BC328C" w:rsidP="00335A88">
      <w:pPr>
        <w:spacing w:before="89"/>
        <w:ind w:left="14" w:right="14"/>
        <w:jc w:val="center"/>
        <w:rPr>
          <w:rFonts w:ascii="Arial" w:hAnsi="Arial" w:cs="Arial"/>
          <w:spacing w:val="-2"/>
          <w:sz w:val="18"/>
          <w:szCs w:val="18"/>
        </w:rPr>
      </w:pPr>
    </w:p>
    <w:p w14:paraId="7038081C" w14:textId="77777777" w:rsidR="00BC328C" w:rsidRDefault="00BC328C" w:rsidP="00335A88">
      <w:pPr>
        <w:spacing w:before="89"/>
        <w:ind w:left="14" w:right="14"/>
        <w:jc w:val="center"/>
        <w:rPr>
          <w:rFonts w:ascii="Arial" w:hAnsi="Arial" w:cs="Arial"/>
          <w:spacing w:val="-2"/>
          <w:sz w:val="18"/>
          <w:szCs w:val="18"/>
        </w:rPr>
      </w:pPr>
    </w:p>
    <w:p w14:paraId="309BFE21" w14:textId="77777777" w:rsidR="00BC328C" w:rsidRDefault="00BC328C" w:rsidP="00335A88">
      <w:pPr>
        <w:spacing w:before="89"/>
        <w:ind w:left="14" w:right="14"/>
        <w:jc w:val="center"/>
        <w:rPr>
          <w:rFonts w:ascii="Arial" w:hAnsi="Arial" w:cs="Arial"/>
          <w:spacing w:val="-2"/>
          <w:sz w:val="18"/>
          <w:szCs w:val="18"/>
        </w:rPr>
      </w:pPr>
    </w:p>
    <w:p w14:paraId="6B70F773" w14:textId="77777777" w:rsidR="00BC328C" w:rsidRDefault="00BC328C" w:rsidP="00335A88">
      <w:pPr>
        <w:spacing w:before="89"/>
        <w:ind w:left="14" w:right="14"/>
        <w:jc w:val="center"/>
        <w:rPr>
          <w:rFonts w:ascii="Arial" w:hAnsi="Arial" w:cs="Arial"/>
          <w:spacing w:val="-2"/>
          <w:sz w:val="18"/>
          <w:szCs w:val="18"/>
        </w:rPr>
      </w:pPr>
    </w:p>
    <w:p w14:paraId="67D1F135" w14:textId="77777777" w:rsidR="00BC328C" w:rsidRDefault="00BC328C" w:rsidP="00335A88">
      <w:pPr>
        <w:spacing w:before="89"/>
        <w:ind w:left="14" w:right="14"/>
        <w:jc w:val="center"/>
        <w:rPr>
          <w:rFonts w:ascii="Arial" w:hAnsi="Arial" w:cs="Arial"/>
          <w:spacing w:val="-2"/>
          <w:sz w:val="18"/>
          <w:szCs w:val="18"/>
        </w:rPr>
      </w:pPr>
    </w:p>
    <w:p w14:paraId="7C1F76F6" w14:textId="77777777" w:rsidR="00BC328C" w:rsidRDefault="00BC328C" w:rsidP="00335A88">
      <w:pPr>
        <w:spacing w:before="89"/>
        <w:ind w:left="14" w:right="14"/>
        <w:jc w:val="center"/>
        <w:rPr>
          <w:rFonts w:ascii="Arial" w:hAnsi="Arial" w:cs="Arial"/>
          <w:spacing w:val="-2"/>
          <w:sz w:val="18"/>
          <w:szCs w:val="18"/>
        </w:rPr>
      </w:pPr>
    </w:p>
    <w:p w14:paraId="5E23AD1B" w14:textId="77777777" w:rsidR="00BC328C" w:rsidRDefault="00BC328C" w:rsidP="00335A88">
      <w:pPr>
        <w:spacing w:before="89"/>
        <w:ind w:left="14" w:right="14"/>
        <w:jc w:val="center"/>
        <w:rPr>
          <w:rFonts w:ascii="Arial" w:hAnsi="Arial" w:cs="Arial"/>
          <w:spacing w:val="-2"/>
          <w:sz w:val="18"/>
          <w:szCs w:val="18"/>
        </w:rPr>
      </w:pPr>
    </w:p>
    <w:p w14:paraId="19B4DAD3" w14:textId="77777777" w:rsidR="00BC328C" w:rsidRDefault="00BC328C" w:rsidP="00335A88">
      <w:pPr>
        <w:spacing w:before="89"/>
        <w:ind w:left="14" w:right="14"/>
        <w:jc w:val="center"/>
        <w:rPr>
          <w:rFonts w:ascii="Arial" w:hAnsi="Arial" w:cs="Arial"/>
          <w:spacing w:val="-2"/>
          <w:sz w:val="18"/>
          <w:szCs w:val="18"/>
        </w:rPr>
      </w:pPr>
    </w:p>
    <w:p w14:paraId="4A3B875A" w14:textId="77777777" w:rsidR="009862CE" w:rsidRPr="00CE1664" w:rsidRDefault="009862CE" w:rsidP="009862CE">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Pr="00CE1664">
        <w:rPr>
          <w:rFonts w:ascii="Arial" w:eastAsia="Times New Roman" w:hAnsi="Arial" w:cs="Arial"/>
          <w:b/>
          <w:bCs/>
          <w:color w:val="000000"/>
          <w:sz w:val="18"/>
          <w:szCs w:val="18"/>
          <w:lang w:eastAsia="pt-BR"/>
        </w:rPr>
        <w:t>PÊNDICE.1</w:t>
      </w:r>
    </w:p>
    <w:p w14:paraId="68C45219" w14:textId="77777777" w:rsidR="00884DBA" w:rsidRDefault="00884DBA" w:rsidP="00592295">
      <w:pPr>
        <w:spacing w:after="165" w:line="240" w:lineRule="auto"/>
        <w:jc w:val="center"/>
        <w:rPr>
          <w:rFonts w:ascii="Arial" w:eastAsia="Times New Roman" w:hAnsi="Arial" w:cs="Arial"/>
          <w:b/>
          <w:bCs/>
          <w:color w:val="000000"/>
          <w:sz w:val="18"/>
          <w:szCs w:val="18"/>
          <w:lang w:eastAsia="pt-BR"/>
        </w:rPr>
      </w:pPr>
    </w:p>
    <w:p w14:paraId="4E8E7115"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3714B7">
        <w:rPr>
          <w:rFonts w:ascii="Arial" w:eastAsia="Times New Roman" w:hAnsi="Arial" w:cs="Arial"/>
          <w:b/>
          <w:bCs/>
          <w:color w:val="000000"/>
          <w:sz w:val="18"/>
          <w:szCs w:val="18"/>
          <w:lang w:eastAsia="pt-BR"/>
        </w:rPr>
        <w:t>6</w:t>
      </w:r>
      <w:r w:rsidR="00C41BEA">
        <w:rPr>
          <w:rFonts w:ascii="Arial" w:eastAsia="Times New Roman" w:hAnsi="Arial" w:cs="Arial"/>
          <w:b/>
          <w:bCs/>
          <w:color w:val="000000"/>
          <w:sz w:val="18"/>
          <w:szCs w:val="18"/>
          <w:lang w:eastAsia="pt-BR"/>
        </w:rPr>
        <w:t>17</w:t>
      </w:r>
      <w:r w:rsidR="002419EC">
        <w:rPr>
          <w:rFonts w:ascii="Arial" w:eastAsia="Times New Roman" w:hAnsi="Arial" w:cs="Arial"/>
          <w:b/>
          <w:bCs/>
          <w:color w:val="000000"/>
          <w:sz w:val="18"/>
          <w:szCs w:val="18"/>
          <w:lang w:eastAsia="pt-BR"/>
        </w:rPr>
        <w:t>/</w:t>
      </w:r>
      <w:r w:rsidR="00D41970" w:rsidRPr="00D41970">
        <w:rPr>
          <w:rFonts w:ascii="Arial" w:hAnsi="Arial" w:cs="Arial"/>
          <w:b/>
          <w:sz w:val="18"/>
          <w:szCs w:val="18"/>
        </w:rPr>
        <w:t>202</w:t>
      </w:r>
      <w:r w:rsidR="00B10C45">
        <w:rPr>
          <w:rFonts w:ascii="Arial" w:hAnsi="Arial" w:cs="Arial"/>
          <w:b/>
          <w:sz w:val="18"/>
          <w:szCs w:val="18"/>
        </w:rPr>
        <w:t>5</w:t>
      </w:r>
    </w:p>
    <w:p w14:paraId="499510F7" w14:textId="77777777" w:rsidR="00DA03FC" w:rsidRPr="00592295" w:rsidRDefault="00DA03FC" w:rsidP="00C9483E">
      <w:pPr>
        <w:pStyle w:val="Corpodetexto"/>
        <w:spacing w:before="4"/>
        <w:ind w:left="284"/>
        <w:jc w:val="center"/>
        <w:rPr>
          <w:rFonts w:ascii="Arial" w:hAnsi="Arial" w:cs="Arial"/>
          <w:b/>
          <w:i/>
          <w:color w:val="FF0000"/>
          <w:sz w:val="18"/>
          <w:szCs w:val="18"/>
        </w:rPr>
      </w:pPr>
    </w:p>
    <w:p w14:paraId="76B8A181" w14:textId="77777777" w:rsidR="00592295" w:rsidRPr="00C508DE" w:rsidRDefault="00592295" w:rsidP="00200ECB">
      <w:pPr>
        <w:pStyle w:val="Ttulo1"/>
        <w:numPr>
          <w:ilvl w:val="0"/>
          <w:numId w:val="1"/>
        </w:numPr>
        <w:tabs>
          <w:tab w:val="left" w:pos="142"/>
        </w:tabs>
        <w:spacing w:before="1"/>
        <w:ind w:left="142" w:right="0" w:firstLine="0"/>
        <w:jc w:val="left"/>
        <w:rPr>
          <w:rFonts w:ascii="Arial" w:hAnsi="Arial" w:cs="Arial"/>
          <w:sz w:val="18"/>
          <w:szCs w:val="18"/>
        </w:rPr>
      </w:pPr>
      <w:r w:rsidRPr="00C508DE">
        <w:rPr>
          <w:rFonts w:ascii="Arial" w:hAnsi="Arial" w:cs="Arial"/>
          <w:sz w:val="18"/>
          <w:szCs w:val="18"/>
        </w:rPr>
        <w:t>Informações</w:t>
      </w:r>
      <w:r w:rsidRPr="00C508DE">
        <w:rPr>
          <w:rFonts w:ascii="Arial" w:hAnsi="Arial" w:cs="Arial"/>
          <w:spacing w:val="-11"/>
          <w:sz w:val="18"/>
          <w:szCs w:val="18"/>
        </w:rPr>
        <w:t xml:space="preserve"> </w:t>
      </w:r>
      <w:r w:rsidRPr="00C508DE">
        <w:rPr>
          <w:rFonts w:ascii="Arial" w:hAnsi="Arial" w:cs="Arial"/>
          <w:spacing w:val="-2"/>
          <w:sz w:val="18"/>
          <w:szCs w:val="18"/>
        </w:rPr>
        <w:t>Básicas</w:t>
      </w:r>
    </w:p>
    <w:p w14:paraId="2418C089" w14:textId="77777777" w:rsidR="00592295" w:rsidRPr="00C508DE" w:rsidRDefault="00D46DC5" w:rsidP="000716D8">
      <w:pPr>
        <w:tabs>
          <w:tab w:val="left" w:pos="142"/>
        </w:tabs>
        <w:spacing w:before="234"/>
        <w:ind w:left="142" w:hanging="284"/>
        <w:jc w:val="both"/>
        <w:rPr>
          <w:rFonts w:ascii="Arial" w:hAnsi="Arial" w:cs="Arial"/>
          <w:sz w:val="18"/>
          <w:szCs w:val="18"/>
        </w:rPr>
      </w:pPr>
      <w:r w:rsidRPr="00C508DE">
        <w:rPr>
          <w:rFonts w:ascii="Arial" w:hAnsi="Arial" w:cs="Arial"/>
          <w:sz w:val="18"/>
          <w:szCs w:val="18"/>
        </w:rPr>
        <w:t xml:space="preserve">     </w:t>
      </w:r>
      <w:r w:rsidR="00592295" w:rsidRPr="00C508DE">
        <w:rPr>
          <w:rFonts w:ascii="Arial" w:hAnsi="Arial" w:cs="Arial"/>
          <w:sz w:val="18"/>
          <w:szCs w:val="18"/>
        </w:rPr>
        <w:t>Número</w:t>
      </w:r>
      <w:r w:rsidR="00592295" w:rsidRPr="00C508DE">
        <w:rPr>
          <w:rFonts w:ascii="Arial" w:hAnsi="Arial" w:cs="Arial"/>
          <w:spacing w:val="-5"/>
          <w:sz w:val="18"/>
          <w:szCs w:val="18"/>
        </w:rPr>
        <w:t xml:space="preserve"> </w:t>
      </w:r>
      <w:r w:rsidR="00592295" w:rsidRPr="00C508DE">
        <w:rPr>
          <w:rFonts w:ascii="Arial" w:hAnsi="Arial" w:cs="Arial"/>
          <w:sz w:val="18"/>
          <w:szCs w:val="18"/>
        </w:rPr>
        <w:t>do</w:t>
      </w:r>
      <w:r w:rsidR="00592295" w:rsidRPr="00C508DE">
        <w:rPr>
          <w:rFonts w:ascii="Arial" w:hAnsi="Arial" w:cs="Arial"/>
          <w:spacing w:val="-3"/>
          <w:sz w:val="18"/>
          <w:szCs w:val="18"/>
        </w:rPr>
        <w:t xml:space="preserve"> </w:t>
      </w:r>
      <w:r w:rsidR="00592295" w:rsidRPr="00C508DE">
        <w:rPr>
          <w:rFonts w:ascii="Arial" w:hAnsi="Arial" w:cs="Arial"/>
          <w:sz w:val="18"/>
          <w:szCs w:val="18"/>
        </w:rPr>
        <w:t>processo:</w:t>
      </w:r>
      <w:r w:rsidR="00592295" w:rsidRPr="00C508DE">
        <w:rPr>
          <w:rFonts w:ascii="Arial" w:hAnsi="Arial" w:cs="Arial"/>
          <w:spacing w:val="-2"/>
          <w:sz w:val="18"/>
          <w:szCs w:val="18"/>
        </w:rPr>
        <w:t xml:space="preserve"> </w:t>
      </w:r>
      <w:r w:rsidR="0055693F">
        <w:rPr>
          <w:rFonts w:ascii="Arial" w:hAnsi="Arial" w:cs="Arial"/>
          <w:sz w:val="18"/>
          <w:szCs w:val="18"/>
        </w:rPr>
        <w:t>145.00020239/2025-36</w:t>
      </w:r>
    </w:p>
    <w:p w14:paraId="649F062F" w14:textId="77777777" w:rsidR="00592295" w:rsidRPr="00C508DE" w:rsidRDefault="00592295" w:rsidP="00200ECB">
      <w:pPr>
        <w:pStyle w:val="Corpodetexto"/>
        <w:tabs>
          <w:tab w:val="left" w:pos="142"/>
        </w:tabs>
        <w:spacing w:before="51"/>
        <w:ind w:left="142"/>
        <w:rPr>
          <w:rFonts w:ascii="Arial" w:hAnsi="Arial" w:cs="Arial"/>
          <w:sz w:val="18"/>
          <w:szCs w:val="18"/>
        </w:rPr>
      </w:pPr>
    </w:p>
    <w:p w14:paraId="43BD1EAD" w14:textId="77777777" w:rsidR="00592295" w:rsidRPr="00C508DE" w:rsidRDefault="00592295" w:rsidP="00200ECB">
      <w:pPr>
        <w:pStyle w:val="Ttulo1"/>
        <w:numPr>
          <w:ilvl w:val="0"/>
          <w:numId w:val="1"/>
        </w:numPr>
        <w:tabs>
          <w:tab w:val="left" w:pos="142"/>
        </w:tabs>
        <w:spacing w:before="0"/>
        <w:ind w:left="142" w:right="0" w:firstLine="0"/>
        <w:jc w:val="left"/>
        <w:rPr>
          <w:rFonts w:ascii="Arial" w:hAnsi="Arial" w:cs="Arial"/>
          <w:sz w:val="18"/>
          <w:szCs w:val="18"/>
        </w:rPr>
      </w:pPr>
      <w:r w:rsidRPr="00C508DE">
        <w:rPr>
          <w:rFonts w:ascii="Arial" w:hAnsi="Arial" w:cs="Arial"/>
          <w:sz w:val="18"/>
          <w:szCs w:val="18"/>
        </w:rPr>
        <w:t xml:space="preserve">Descrição da </w:t>
      </w:r>
      <w:r w:rsidRPr="00C508DE">
        <w:rPr>
          <w:rFonts w:ascii="Arial" w:hAnsi="Arial" w:cs="Arial"/>
          <w:spacing w:val="-2"/>
          <w:sz w:val="18"/>
          <w:szCs w:val="18"/>
        </w:rPr>
        <w:t>necessidade</w:t>
      </w:r>
    </w:p>
    <w:p w14:paraId="494EB860" w14:textId="77777777" w:rsidR="00BC328C" w:rsidRPr="00BC328C" w:rsidRDefault="00592295" w:rsidP="00BC328C">
      <w:pPr>
        <w:tabs>
          <w:tab w:val="left" w:pos="513"/>
        </w:tabs>
        <w:spacing w:before="4" w:line="324" w:lineRule="auto"/>
        <w:ind w:left="142" w:right="119"/>
        <w:rPr>
          <w:rFonts w:ascii="Arial" w:hAnsi="Arial" w:cs="Arial"/>
          <w:spacing w:val="-2"/>
          <w:sz w:val="18"/>
          <w:szCs w:val="18"/>
        </w:rPr>
      </w:pPr>
      <w:r w:rsidRPr="00BC328C">
        <w:rPr>
          <w:sz w:val="18"/>
          <w:szCs w:val="18"/>
        </w:rPr>
        <w:t xml:space="preserve">Aquisição de </w:t>
      </w:r>
      <w:r w:rsidRPr="00BC328C">
        <w:rPr>
          <w:b/>
          <w:sz w:val="18"/>
          <w:szCs w:val="18"/>
        </w:rPr>
        <w:t>material de consu</w:t>
      </w:r>
      <w:r w:rsidRPr="00BC328C">
        <w:rPr>
          <w:b/>
        </w:rPr>
        <w:t xml:space="preserve">mo </w:t>
      </w:r>
      <w:r w:rsidRPr="00592295">
        <w:t>padronizado pelo HCFMUSP, necessária para o atendimento das atividades assistenciais do complexo hospitalar e manutenção regular do estoque, visando atendimento adequado aos pacientes</w:t>
      </w:r>
      <w:r w:rsidR="00471450" w:rsidRPr="00471450">
        <w:t xml:space="preserve"> </w:t>
      </w: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3"/>
        <w:gridCol w:w="339"/>
        <w:gridCol w:w="4738"/>
        <w:gridCol w:w="680"/>
        <w:gridCol w:w="639"/>
        <w:gridCol w:w="664"/>
        <w:gridCol w:w="696"/>
        <w:gridCol w:w="832"/>
      </w:tblGrid>
      <w:tr w:rsidR="00BC328C" w14:paraId="501804FE" w14:textId="77777777" w:rsidTr="00805AEA">
        <w:trPr>
          <w:trHeight w:val="897"/>
        </w:trPr>
        <w:tc>
          <w:tcPr>
            <w:tcW w:w="473" w:type="dxa"/>
          </w:tcPr>
          <w:p w14:paraId="6C04196F" w14:textId="77777777" w:rsidR="00BC328C" w:rsidRDefault="00BC328C" w:rsidP="00805AEA">
            <w:pPr>
              <w:pStyle w:val="TableParagraph"/>
              <w:rPr>
                <w:sz w:val="14"/>
              </w:rPr>
            </w:pPr>
            <w:r>
              <w:rPr>
                <w:rFonts w:ascii="Arial" w:hAnsi="Arial" w:cs="Arial"/>
                <w:sz w:val="18"/>
                <w:szCs w:val="18"/>
              </w:rPr>
              <w:t xml:space="preserve"> </w:t>
            </w:r>
          </w:p>
          <w:p w14:paraId="74509A00" w14:textId="77777777" w:rsidR="00BC328C" w:rsidRDefault="00BC328C" w:rsidP="00805AEA">
            <w:pPr>
              <w:pStyle w:val="TableParagraph"/>
              <w:spacing w:before="55"/>
              <w:rPr>
                <w:sz w:val="14"/>
              </w:rPr>
            </w:pPr>
          </w:p>
          <w:p w14:paraId="5330FABE" w14:textId="77777777" w:rsidR="00BC328C" w:rsidRDefault="00BC328C" w:rsidP="00805AEA">
            <w:pPr>
              <w:pStyle w:val="TableParagraph"/>
              <w:ind w:left="22"/>
              <w:rPr>
                <w:rFonts w:ascii="Arial"/>
                <w:b/>
                <w:sz w:val="14"/>
              </w:rPr>
            </w:pPr>
            <w:r>
              <w:rPr>
                <w:rFonts w:ascii="Arial"/>
                <w:b/>
                <w:spacing w:val="-2"/>
                <w:sz w:val="14"/>
              </w:rPr>
              <w:t>Grupo</w:t>
            </w:r>
          </w:p>
        </w:tc>
        <w:tc>
          <w:tcPr>
            <w:tcW w:w="339" w:type="dxa"/>
          </w:tcPr>
          <w:p w14:paraId="191037E6" w14:textId="77777777" w:rsidR="00BC328C" w:rsidRDefault="00BC328C" w:rsidP="00805AEA">
            <w:pPr>
              <w:pStyle w:val="TableParagraph"/>
              <w:rPr>
                <w:sz w:val="14"/>
              </w:rPr>
            </w:pPr>
          </w:p>
          <w:p w14:paraId="1E3D231C" w14:textId="77777777" w:rsidR="00BC328C" w:rsidRDefault="00BC328C" w:rsidP="00805AEA">
            <w:pPr>
              <w:pStyle w:val="TableParagraph"/>
              <w:spacing w:before="55"/>
              <w:rPr>
                <w:sz w:val="14"/>
              </w:rPr>
            </w:pPr>
          </w:p>
          <w:p w14:paraId="2A78B7A0" w14:textId="77777777" w:rsidR="00BC328C" w:rsidRDefault="00BC328C" w:rsidP="00805AEA">
            <w:pPr>
              <w:pStyle w:val="TableParagraph"/>
              <w:ind w:left="22"/>
              <w:rPr>
                <w:rFonts w:ascii="Arial"/>
                <w:b/>
                <w:sz w:val="14"/>
              </w:rPr>
            </w:pPr>
            <w:r>
              <w:rPr>
                <w:rFonts w:ascii="Arial"/>
                <w:b/>
                <w:spacing w:val="-4"/>
                <w:sz w:val="14"/>
              </w:rPr>
              <w:t>Item</w:t>
            </w:r>
          </w:p>
        </w:tc>
        <w:tc>
          <w:tcPr>
            <w:tcW w:w="4738" w:type="dxa"/>
          </w:tcPr>
          <w:p w14:paraId="74292F6B" w14:textId="77777777" w:rsidR="00BC328C" w:rsidRDefault="00BC328C" w:rsidP="00805AEA">
            <w:pPr>
              <w:pStyle w:val="TableParagraph"/>
              <w:rPr>
                <w:sz w:val="14"/>
              </w:rPr>
            </w:pPr>
          </w:p>
          <w:p w14:paraId="6B0D01D9" w14:textId="77777777" w:rsidR="00BC328C" w:rsidRDefault="00BC328C" w:rsidP="00805AEA">
            <w:pPr>
              <w:pStyle w:val="TableParagraph"/>
              <w:spacing w:before="55"/>
              <w:rPr>
                <w:sz w:val="14"/>
              </w:rPr>
            </w:pPr>
          </w:p>
          <w:p w14:paraId="6D0CC3E9" w14:textId="77777777" w:rsidR="00BC328C" w:rsidRDefault="00BC328C" w:rsidP="00805AEA">
            <w:pPr>
              <w:pStyle w:val="TableParagraph"/>
              <w:ind w:left="22"/>
              <w:rPr>
                <w:rFonts w:ascii="Arial" w:hAnsi="Arial"/>
                <w:b/>
                <w:sz w:val="14"/>
              </w:rPr>
            </w:pPr>
            <w:r>
              <w:rPr>
                <w:rFonts w:ascii="Arial" w:hAnsi="Arial"/>
                <w:b/>
                <w:spacing w:val="-2"/>
                <w:sz w:val="14"/>
              </w:rPr>
              <w:t>Especificação</w:t>
            </w:r>
          </w:p>
        </w:tc>
        <w:tc>
          <w:tcPr>
            <w:tcW w:w="680" w:type="dxa"/>
          </w:tcPr>
          <w:p w14:paraId="1DC4B902" w14:textId="77777777" w:rsidR="00BC328C" w:rsidRDefault="00BC328C" w:rsidP="00805AEA">
            <w:pPr>
              <w:pStyle w:val="TableParagraph"/>
              <w:rPr>
                <w:sz w:val="14"/>
              </w:rPr>
            </w:pPr>
          </w:p>
          <w:p w14:paraId="1EFA42D7" w14:textId="77777777" w:rsidR="00BC328C" w:rsidRDefault="00BC328C" w:rsidP="00805AEA">
            <w:pPr>
              <w:pStyle w:val="TableParagraph"/>
              <w:spacing w:before="55"/>
              <w:rPr>
                <w:sz w:val="14"/>
              </w:rPr>
            </w:pPr>
          </w:p>
          <w:p w14:paraId="01E30607" w14:textId="77777777" w:rsidR="00BC328C" w:rsidRDefault="00BC328C" w:rsidP="00805AEA">
            <w:pPr>
              <w:pStyle w:val="TableParagraph"/>
              <w:ind w:left="23"/>
              <w:rPr>
                <w:rFonts w:ascii="Arial" w:hAnsi="Arial"/>
                <w:b/>
                <w:sz w:val="14"/>
              </w:rPr>
            </w:pPr>
            <w:r>
              <w:rPr>
                <w:rFonts w:ascii="Arial" w:hAnsi="Arial"/>
                <w:b/>
                <w:spacing w:val="-2"/>
                <w:sz w:val="14"/>
              </w:rPr>
              <w:t>Código</w:t>
            </w:r>
          </w:p>
        </w:tc>
        <w:tc>
          <w:tcPr>
            <w:tcW w:w="639" w:type="dxa"/>
          </w:tcPr>
          <w:p w14:paraId="7D6AFECD" w14:textId="77777777" w:rsidR="00BC328C" w:rsidRDefault="00BC328C" w:rsidP="00805AEA">
            <w:pPr>
              <w:pStyle w:val="TableParagraph"/>
              <w:spacing w:before="100"/>
              <w:rPr>
                <w:sz w:val="14"/>
              </w:rPr>
            </w:pPr>
          </w:p>
          <w:p w14:paraId="0CBDEA86" w14:textId="77777777" w:rsidR="00BC328C" w:rsidRDefault="00BC328C" w:rsidP="00805AEA">
            <w:pPr>
              <w:pStyle w:val="TableParagraph"/>
              <w:spacing w:line="345" w:lineRule="auto"/>
              <w:ind w:left="23"/>
              <w:rPr>
                <w:rFonts w:ascii="Arial" w:hAnsi="Arial"/>
                <w:b/>
                <w:sz w:val="14"/>
              </w:rPr>
            </w:pPr>
            <w:r>
              <w:rPr>
                <w:rFonts w:ascii="Arial" w:hAnsi="Arial"/>
                <w:b/>
                <w:sz w:val="14"/>
              </w:rPr>
              <w:t>C</w:t>
            </w:r>
            <w:r>
              <w:rPr>
                <w:rFonts w:ascii="Arial" w:hAnsi="Arial"/>
                <w:b/>
                <w:spacing w:val="-17"/>
                <w:sz w:val="14"/>
              </w:rPr>
              <w:t xml:space="preserve"> </w:t>
            </w:r>
            <w:r>
              <w:rPr>
                <w:rFonts w:ascii="Arial" w:hAnsi="Arial"/>
                <w:b/>
                <w:sz w:val="14"/>
              </w:rPr>
              <w:t>ó</w:t>
            </w:r>
            <w:r>
              <w:rPr>
                <w:rFonts w:ascii="Arial" w:hAnsi="Arial"/>
                <w:b/>
                <w:spacing w:val="-17"/>
                <w:sz w:val="14"/>
              </w:rPr>
              <w:t xml:space="preserve"> </w:t>
            </w:r>
            <w:r>
              <w:rPr>
                <w:rFonts w:ascii="Arial" w:hAnsi="Arial"/>
                <w:b/>
                <w:sz w:val="14"/>
              </w:rPr>
              <w:t>d</w:t>
            </w:r>
            <w:r>
              <w:rPr>
                <w:rFonts w:ascii="Arial" w:hAnsi="Arial"/>
                <w:b/>
                <w:spacing w:val="-17"/>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64" w:type="dxa"/>
          </w:tcPr>
          <w:p w14:paraId="6CDADE62" w14:textId="77777777" w:rsidR="00BC328C" w:rsidRDefault="00BC328C" w:rsidP="00805AEA">
            <w:pPr>
              <w:pStyle w:val="TableParagraph"/>
              <w:rPr>
                <w:sz w:val="14"/>
              </w:rPr>
            </w:pPr>
          </w:p>
          <w:p w14:paraId="23924F4A" w14:textId="77777777" w:rsidR="00BC328C" w:rsidRDefault="00BC328C" w:rsidP="00805AEA">
            <w:pPr>
              <w:pStyle w:val="TableParagraph"/>
              <w:spacing w:before="55"/>
              <w:rPr>
                <w:sz w:val="14"/>
              </w:rPr>
            </w:pPr>
          </w:p>
          <w:p w14:paraId="3EF87CC2" w14:textId="77777777" w:rsidR="00BC328C" w:rsidRDefault="00BC328C" w:rsidP="00805AEA">
            <w:pPr>
              <w:pStyle w:val="TableParagraph"/>
              <w:ind w:left="23"/>
              <w:rPr>
                <w:rFonts w:ascii="Arial"/>
                <w:b/>
                <w:sz w:val="14"/>
              </w:rPr>
            </w:pPr>
            <w:r>
              <w:rPr>
                <w:rFonts w:ascii="Arial"/>
                <w:b/>
                <w:spacing w:val="-2"/>
                <w:sz w:val="14"/>
              </w:rPr>
              <w:t>CADMAT</w:t>
            </w:r>
          </w:p>
        </w:tc>
        <w:tc>
          <w:tcPr>
            <w:tcW w:w="696" w:type="dxa"/>
          </w:tcPr>
          <w:p w14:paraId="5DD70520" w14:textId="77777777" w:rsidR="00BC328C" w:rsidRDefault="00BC328C" w:rsidP="00805AEA">
            <w:pPr>
              <w:pStyle w:val="TableParagraph"/>
              <w:spacing w:before="100"/>
              <w:rPr>
                <w:sz w:val="14"/>
              </w:rPr>
            </w:pPr>
          </w:p>
          <w:p w14:paraId="1CEC96FC" w14:textId="77777777" w:rsidR="00BC328C" w:rsidRDefault="00BC328C" w:rsidP="00805AEA">
            <w:pPr>
              <w:pStyle w:val="TableParagraph"/>
              <w:spacing w:line="345" w:lineRule="auto"/>
              <w:ind w:left="23"/>
              <w:rPr>
                <w:rFonts w:ascii="Arial"/>
                <w:b/>
                <w:sz w:val="14"/>
              </w:rPr>
            </w:pPr>
            <w:r>
              <w:rPr>
                <w:rFonts w:ascii="Arial"/>
                <w:b/>
                <w:sz w:val="14"/>
              </w:rPr>
              <w:t>Und.</w:t>
            </w:r>
            <w:r>
              <w:rPr>
                <w:rFonts w:ascii="Arial"/>
                <w:b/>
                <w:spacing w:val="80"/>
                <w:sz w:val="14"/>
              </w:rPr>
              <w:t xml:space="preserve"> </w:t>
            </w:r>
            <w:r>
              <w:rPr>
                <w:rFonts w:ascii="Arial"/>
                <w:b/>
                <w:sz w:val="14"/>
              </w:rPr>
              <w:t>de</w:t>
            </w:r>
            <w:r>
              <w:rPr>
                <w:rFonts w:ascii="Arial"/>
                <w:b/>
                <w:spacing w:val="40"/>
                <w:sz w:val="14"/>
              </w:rPr>
              <w:t xml:space="preserve"> </w:t>
            </w:r>
            <w:r>
              <w:rPr>
                <w:rFonts w:ascii="Arial"/>
                <w:b/>
                <w:spacing w:val="-2"/>
                <w:sz w:val="14"/>
              </w:rPr>
              <w:t>medida</w:t>
            </w:r>
          </w:p>
        </w:tc>
        <w:tc>
          <w:tcPr>
            <w:tcW w:w="832" w:type="dxa"/>
          </w:tcPr>
          <w:p w14:paraId="3B690CC7" w14:textId="77777777" w:rsidR="00BC328C" w:rsidRDefault="00BC328C" w:rsidP="00805AEA">
            <w:pPr>
              <w:pStyle w:val="TableParagraph"/>
              <w:rPr>
                <w:sz w:val="14"/>
              </w:rPr>
            </w:pPr>
          </w:p>
          <w:p w14:paraId="481BEFDB" w14:textId="77777777" w:rsidR="00BC328C" w:rsidRDefault="00BC328C" w:rsidP="00805AEA">
            <w:pPr>
              <w:pStyle w:val="TableParagraph"/>
              <w:spacing w:before="55"/>
              <w:rPr>
                <w:sz w:val="14"/>
              </w:rPr>
            </w:pPr>
          </w:p>
          <w:p w14:paraId="72CD7BEC" w14:textId="77777777" w:rsidR="00BC328C" w:rsidRDefault="00BC328C" w:rsidP="00805AEA">
            <w:pPr>
              <w:pStyle w:val="TableParagraph"/>
              <w:ind w:left="22"/>
              <w:rPr>
                <w:rFonts w:ascii="Arial"/>
                <w:b/>
                <w:sz w:val="14"/>
              </w:rPr>
            </w:pPr>
            <w:r>
              <w:rPr>
                <w:rFonts w:ascii="Arial"/>
                <w:b/>
                <w:spacing w:val="-2"/>
                <w:sz w:val="14"/>
              </w:rPr>
              <w:t>Quantidade</w:t>
            </w:r>
          </w:p>
        </w:tc>
      </w:tr>
      <w:tr w:rsidR="00BC328C" w14:paraId="03356146" w14:textId="77777777" w:rsidTr="00805AEA">
        <w:trPr>
          <w:trHeight w:val="1795"/>
        </w:trPr>
        <w:tc>
          <w:tcPr>
            <w:tcW w:w="473" w:type="dxa"/>
          </w:tcPr>
          <w:p w14:paraId="448472A5" w14:textId="77777777" w:rsidR="00BC328C" w:rsidRDefault="00BC328C" w:rsidP="00805AEA">
            <w:pPr>
              <w:pStyle w:val="TableParagraph"/>
              <w:ind w:left="22"/>
              <w:rPr>
                <w:sz w:val="14"/>
              </w:rPr>
            </w:pPr>
            <w:r>
              <w:rPr>
                <w:spacing w:val="-10"/>
                <w:sz w:val="14"/>
              </w:rPr>
              <w:t>1</w:t>
            </w:r>
          </w:p>
        </w:tc>
        <w:tc>
          <w:tcPr>
            <w:tcW w:w="339" w:type="dxa"/>
          </w:tcPr>
          <w:p w14:paraId="282EECC6" w14:textId="77777777" w:rsidR="00BC328C" w:rsidRDefault="00BC328C" w:rsidP="00805AEA">
            <w:pPr>
              <w:pStyle w:val="TableParagraph"/>
              <w:ind w:left="22"/>
              <w:rPr>
                <w:sz w:val="14"/>
              </w:rPr>
            </w:pPr>
            <w:r>
              <w:rPr>
                <w:spacing w:val="-10"/>
                <w:sz w:val="14"/>
              </w:rPr>
              <w:t>1</w:t>
            </w:r>
          </w:p>
        </w:tc>
        <w:tc>
          <w:tcPr>
            <w:tcW w:w="4738" w:type="dxa"/>
          </w:tcPr>
          <w:p w14:paraId="2B3E30B0" w14:textId="77777777" w:rsidR="00BC328C" w:rsidRDefault="00BC328C" w:rsidP="00805AEA">
            <w:pPr>
              <w:pStyle w:val="TableParagraph"/>
              <w:spacing w:line="345" w:lineRule="auto"/>
              <w:ind w:left="22" w:right="6"/>
              <w:jc w:val="both"/>
              <w:rPr>
                <w:sz w:val="14"/>
              </w:rPr>
            </w:pPr>
            <w:r>
              <w:rPr>
                <w:sz w:val="14"/>
              </w:rPr>
              <w:t>GUIA</w:t>
            </w:r>
            <w:r>
              <w:rPr>
                <w:spacing w:val="40"/>
                <w:sz w:val="14"/>
              </w:rPr>
              <w:t xml:space="preserve"> </w:t>
            </w:r>
            <w:r>
              <w:rPr>
                <w:sz w:val="14"/>
              </w:rPr>
              <w:t>PARA</w:t>
            </w:r>
            <w:r>
              <w:rPr>
                <w:spacing w:val="40"/>
                <w:sz w:val="14"/>
              </w:rPr>
              <w:t xml:space="preserve"> </w:t>
            </w:r>
            <w:r>
              <w:rPr>
                <w:sz w:val="14"/>
              </w:rPr>
              <w:t>ENTUBAÇÃO</w:t>
            </w:r>
            <w:r>
              <w:rPr>
                <w:spacing w:val="40"/>
                <w:sz w:val="14"/>
              </w:rPr>
              <w:t xml:space="preserve"> </w:t>
            </w:r>
            <w:r>
              <w:rPr>
                <w:sz w:val="14"/>
              </w:rPr>
              <w:t>EM</w:t>
            </w:r>
            <w:r>
              <w:rPr>
                <w:spacing w:val="40"/>
                <w:sz w:val="14"/>
              </w:rPr>
              <w:t xml:space="preserve"> </w:t>
            </w:r>
            <w:r>
              <w:rPr>
                <w:sz w:val="14"/>
              </w:rPr>
              <w:t>METAL</w:t>
            </w:r>
            <w:r>
              <w:rPr>
                <w:spacing w:val="40"/>
                <w:sz w:val="14"/>
              </w:rPr>
              <w:t xml:space="preserve"> </w:t>
            </w:r>
            <w:r>
              <w:rPr>
                <w:sz w:val="14"/>
              </w:rPr>
              <w:t>MALEAVEL,</w:t>
            </w:r>
            <w:r>
              <w:rPr>
                <w:spacing w:val="40"/>
                <w:sz w:val="14"/>
              </w:rPr>
              <w:t xml:space="preserve"> </w:t>
            </w:r>
            <w:r>
              <w:rPr>
                <w:sz w:val="14"/>
              </w:rPr>
              <w:t>COM</w:t>
            </w:r>
            <w:r>
              <w:rPr>
                <w:spacing w:val="40"/>
                <w:sz w:val="14"/>
              </w:rPr>
              <w:t xml:space="preserve"> </w:t>
            </w:r>
            <w:r>
              <w:rPr>
                <w:sz w:val="14"/>
              </w:rPr>
              <w:t>PONTA</w:t>
            </w:r>
            <w:r>
              <w:rPr>
                <w:spacing w:val="40"/>
                <w:sz w:val="14"/>
              </w:rPr>
              <w:t xml:space="preserve"> </w:t>
            </w:r>
            <w:r>
              <w:rPr>
                <w:sz w:val="14"/>
              </w:rPr>
              <w:t>SUAVE</w:t>
            </w:r>
            <w:r>
              <w:rPr>
                <w:spacing w:val="40"/>
                <w:sz w:val="14"/>
              </w:rPr>
              <w:t xml:space="preserve"> </w:t>
            </w:r>
            <w:r>
              <w:rPr>
                <w:sz w:val="14"/>
              </w:rPr>
              <w:t>E</w:t>
            </w:r>
            <w:r>
              <w:rPr>
                <w:spacing w:val="40"/>
                <w:sz w:val="14"/>
              </w:rPr>
              <w:t xml:space="preserve"> </w:t>
            </w:r>
            <w:r>
              <w:rPr>
                <w:sz w:val="14"/>
              </w:rPr>
              <w:t>ATRAUMATICA,</w:t>
            </w:r>
            <w:r>
              <w:rPr>
                <w:spacing w:val="40"/>
                <w:sz w:val="14"/>
              </w:rPr>
              <w:t xml:space="preserve"> </w:t>
            </w:r>
            <w:r>
              <w:rPr>
                <w:sz w:val="14"/>
              </w:rPr>
              <w:t>RECOBERTO</w:t>
            </w:r>
            <w:r>
              <w:rPr>
                <w:spacing w:val="40"/>
                <w:sz w:val="14"/>
              </w:rPr>
              <w:t xml:space="preserve"> </w:t>
            </w:r>
            <w:r>
              <w:rPr>
                <w:sz w:val="14"/>
              </w:rPr>
              <w:t>POR</w:t>
            </w:r>
            <w:r>
              <w:rPr>
                <w:spacing w:val="40"/>
                <w:sz w:val="14"/>
              </w:rPr>
              <w:t xml:space="preserve"> </w:t>
            </w:r>
            <w:r>
              <w:rPr>
                <w:sz w:val="14"/>
              </w:rPr>
              <w:t>CLORETO</w:t>
            </w:r>
            <w:r>
              <w:rPr>
                <w:spacing w:val="40"/>
                <w:sz w:val="14"/>
              </w:rPr>
              <w:t xml:space="preserve"> </w:t>
            </w:r>
            <w:r>
              <w:rPr>
                <w:sz w:val="14"/>
              </w:rPr>
              <w:t>DE</w:t>
            </w:r>
            <w:r>
              <w:rPr>
                <w:spacing w:val="40"/>
                <w:sz w:val="14"/>
              </w:rPr>
              <w:t xml:space="preserve"> </w:t>
            </w:r>
            <w:r>
              <w:rPr>
                <w:sz w:val="14"/>
              </w:rPr>
              <w:t>POLIVINIL, MEDINDO CALIBRE 14 FR X 45 CM DE COMPRIMENTO,</w:t>
            </w:r>
            <w:r>
              <w:rPr>
                <w:spacing w:val="40"/>
                <w:sz w:val="14"/>
              </w:rPr>
              <w:t xml:space="preserve"> </w:t>
            </w:r>
            <w:r>
              <w:rPr>
                <w:sz w:val="14"/>
              </w:rPr>
              <w:t>PARA TUBO ORO TRAQUEAL DE 5,0 A 6,5MM COM CONECTOR</w:t>
            </w:r>
            <w:r>
              <w:rPr>
                <w:spacing w:val="40"/>
                <w:sz w:val="14"/>
              </w:rPr>
              <w:t xml:space="preserve"> </w:t>
            </w:r>
            <w:r>
              <w:rPr>
                <w:sz w:val="14"/>
              </w:rPr>
              <w:t>UNIVERSAL INCLUSO, LIMITADOR PARA SONDA ENDOTRAQUEAL</w:t>
            </w:r>
            <w:r>
              <w:rPr>
                <w:spacing w:val="40"/>
                <w:sz w:val="14"/>
              </w:rPr>
              <w:t xml:space="preserve"> </w:t>
            </w:r>
            <w:r>
              <w:rPr>
                <w:sz w:val="14"/>
              </w:rPr>
              <w:t>EM SILICONE, AUTOCLAVÁVEL, EMBALADO EM MATERIAL QUE</w:t>
            </w:r>
            <w:r>
              <w:rPr>
                <w:spacing w:val="40"/>
                <w:sz w:val="14"/>
              </w:rPr>
              <w:t xml:space="preserve"> </w:t>
            </w:r>
            <w:r>
              <w:rPr>
                <w:sz w:val="14"/>
              </w:rPr>
              <w:t>GARANTA A INTEGRIDADE DO PRODUTO. A APRESENTACAO</w:t>
            </w:r>
            <w:r>
              <w:rPr>
                <w:spacing w:val="40"/>
                <w:sz w:val="14"/>
              </w:rPr>
              <w:t xml:space="preserve"> </w:t>
            </w:r>
            <w:r>
              <w:rPr>
                <w:sz w:val="14"/>
              </w:rPr>
              <w:t>DEVERA OBEDECER A LEGISLACAO VIGENTE, ANVISA/MS.</w:t>
            </w:r>
          </w:p>
        </w:tc>
        <w:tc>
          <w:tcPr>
            <w:tcW w:w="680" w:type="dxa"/>
          </w:tcPr>
          <w:p w14:paraId="0BDE91BA" w14:textId="77777777" w:rsidR="00BC328C" w:rsidRDefault="00BC328C" w:rsidP="00805AEA">
            <w:pPr>
              <w:pStyle w:val="TableParagraph"/>
              <w:ind w:left="23"/>
              <w:rPr>
                <w:sz w:val="14"/>
              </w:rPr>
            </w:pPr>
            <w:r>
              <w:rPr>
                <w:spacing w:val="-2"/>
                <w:sz w:val="14"/>
              </w:rPr>
              <w:t>61230053</w:t>
            </w:r>
          </w:p>
        </w:tc>
        <w:tc>
          <w:tcPr>
            <w:tcW w:w="639" w:type="dxa"/>
          </w:tcPr>
          <w:p w14:paraId="7489527A" w14:textId="77777777" w:rsidR="00BC328C" w:rsidRDefault="00BC328C" w:rsidP="00805AEA">
            <w:pPr>
              <w:pStyle w:val="TableParagraph"/>
              <w:ind w:right="29"/>
              <w:jc w:val="center"/>
              <w:rPr>
                <w:sz w:val="14"/>
              </w:rPr>
            </w:pPr>
            <w:r>
              <w:rPr>
                <w:spacing w:val="-2"/>
                <w:sz w:val="14"/>
              </w:rPr>
              <w:t>3993140</w:t>
            </w:r>
          </w:p>
        </w:tc>
        <w:tc>
          <w:tcPr>
            <w:tcW w:w="664" w:type="dxa"/>
          </w:tcPr>
          <w:p w14:paraId="532DFE37" w14:textId="77777777" w:rsidR="00BC328C" w:rsidRDefault="00BC328C" w:rsidP="00805AEA">
            <w:pPr>
              <w:pStyle w:val="TableParagraph"/>
              <w:ind w:left="23"/>
              <w:rPr>
                <w:sz w:val="14"/>
              </w:rPr>
            </w:pPr>
            <w:r>
              <w:rPr>
                <w:spacing w:val="-2"/>
                <w:sz w:val="14"/>
              </w:rPr>
              <w:t>452981</w:t>
            </w:r>
          </w:p>
        </w:tc>
        <w:tc>
          <w:tcPr>
            <w:tcW w:w="696" w:type="dxa"/>
          </w:tcPr>
          <w:p w14:paraId="267E7367" w14:textId="77777777" w:rsidR="00BC328C" w:rsidRDefault="00BC328C" w:rsidP="00805AEA">
            <w:pPr>
              <w:pStyle w:val="TableParagraph"/>
              <w:ind w:left="23"/>
              <w:rPr>
                <w:sz w:val="14"/>
              </w:rPr>
            </w:pPr>
            <w:r>
              <w:rPr>
                <w:spacing w:val="-4"/>
                <w:sz w:val="14"/>
              </w:rPr>
              <w:t>PECA</w:t>
            </w:r>
          </w:p>
        </w:tc>
        <w:tc>
          <w:tcPr>
            <w:tcW w:w="832" w:type="dxa"/>
          </w:tcPr>
          <w:p w14:paraId="5C1DEDB7" w14:textId="77777777" w:rsidR="00BC328C" w:rsidRDefault="00BC328C" w:rsidP="00805AEA">
            <w:pPr>
              <w:pStyle w:val="TableParagraph"/>
              <w:ind w:left="22"/>
              <w:rPr>
                <w:sz w:val="14"/>
              </w:rPr>
            </w:pPr>
            <w:r>
              <w:rPr>
                <w:spacing w:val="-2"/>
                <w:sz w:val="14"/>
              </w:rPr>
              <w:t>1.294,00</w:t>
            </w:r>
          </w:p>
        </w:tc>
      </w:tr>
      <w:tr w:rsidR="00BC328C" w14:paraId="0601C37F" w14:textId="77777777" w:rsidTr="00805AEA">
        <w:trPr>
          <w:trHeight w:val="1908"/>
        </w:trPr>
        <w:tc>
          <w:tcPr>
            <w:tcW w:w="473" w:type="dxa"/>
          </w:tcPr>
          <w:p w14:paraId="31E15B1A" w14:textId="77777777" w:rsidR="00BC328C" w:rsidRDefault="00BC328C" w:rsidP="00805AEA">
            <w:pPr>
              <w:pStyle w:val="TableParagraph"/>
              <w:ind w:left="22"/>
              <w:rPr>
                <w:sz w:val="14"/>
              </w:rPr>
            </w:pPr>
            <w:r>
              <w:rPr>
                <w:spacing w:val="-10"/>
                <w:sz w:val="14"/>
              </w:rPr>
              <w:t>1</w:t>
            </w:r>
          </w:p>
        </w:tc>
        <w:tc>
          <w:tcPr>
            <w:tcW w:w="339" w:type="dxa"/>
          </w:tcPr>
          <w:p w14:paraId="2D70AF6B" w14:textId="77777777" w:rsidR="00BC328C" w:rsidRDefault="00BC328C" w:rsidP="00805AEA">
            <w:pPr>
              <w:pStyle w:val="TableParagraph"/>
              <w:ind w:left="22"/>
              <w:rPr>
                <w:sz w:val="14"/>
              </w:rPr>
            </w:pPr>
            <w:r>
              <w:rPr>
                <w:spacing w:val="-10"/>
                <w:sz w:val="14"/>
              </w:rPr>
              <w:t>2</w:t>
            </w:r>
          </w:p>
        </w:tc>
        <w:tc>
          <w:tcPr>
            <w:tcW w:w="4738" w:type="dxa"/>
          </w:tcPr>
          <w:p w14:paraId="5706647A" w14:textId="77777777" w:rsidR="00BC328C" w:rsidRDefault="00BC328C" w:rsidP="00805AEA">
            <w:pPr>
              <w:pStyle w:val="TableParagraph"/>
              <w:spacing w:before="1" w:line="345" w:lineRule="auto"/>
              <w:ind w:left="22" w:right="6"/>
              <w:jc w:val="both"/>
              <w:rPr>
                <w:sz w:val="14"/>
              </w:rPr>
            </w:pPr>
            <w:r>
              <w:rPr>
                <w:sz w:val="14"/>
              </w:rPr>
              <w:t>GUIA</w:t>
            </w:r>
            <w:r>
              <w:rPr>
                <w:spacing w:val="40"/>
                <w:sz w:val="14"/>
              </w:rPr>
              <w:t xml:space="preserve"> </w:t>
            </w:r>
            <w:r>
              <w:rPr>
                <w:sz w:val="14"/>
              </w:rPr>
              <w:t>PARA</w:t>
            </w:r>
            <w:r>
              <w:rPr>
                <w:spacing w:val="40"/>
                <w:sz w:val="14"/>
              </w:rPr>
              <w:t xml:space="preserve"> </w:t>
            </w:r>
            <w:r>
              <w:rPr>
                <w:sz w:val="14"/>
              </w:rPr>
              <w:t>ENTUBAÇÃO</w:t>
            </w:r>
            <w:r>
              <w:rPr>
                <w:spacing w:val="40"/>
                <w:sz w:val="14"/>
              </w:rPr>
              <w:t xml:space="preserve"> </w:t>
            </w:r>
            <w:r>
              <w:rPr>
                <w:sz w:val="14"/>
              </w:rPr>
              <w:t>EM</w:t>
            </w:r>
            <w:r>
              <w:rPr>
                <w:spacing w:val="40"/>
                <w:sz w:val="14"/>
              </w:rPr>
              <w:t xml:space="preserve"> </w:t>
            </w:r>
            <w:r>
              <w:rPr>
                <w:sz w:val="14"/>
              </w:rPr>
              <w:t>METAL</w:t>
            </w:r>
            <w:r>
              <w:rPr>
                <w:spacing w:val="40"/>
                <w:sz w:val="14"/>
              </w:rPr>
              <w:t xml:space="preserve"> </w:t>
            </w:r>
            <w:r>
              <w:rPr>
                <w:sz w:val="14"/>
              </w:rPr>
              <w:t>MALEAVEL,</w:t>
            </w:r>
            <w:r>
              <w:rPr>
                <w:spacing w:val="40"/>
                <w:sz w:val="14"/>
              </w:rPr>
              <w:t xml:space="preserve"> </w:t>
            </w:r>
            <w:r>
              <w:rPr>
                <w:sz w:val="14"/>
              </w:rPr>
              <w:t>COM</w:t>
            </w:r>
            <w:r>
              <w:rPr>
                <w:spacing w:val="40"/>
                <w:sz w:val="14"/>
              </w:rPr>
              <w:t xml:space="preserve"> </w:t>
            </w:r>
            <w:r>
              <w:rPr>
                <w:sz w:val="14"/>
              </w:rPr>
              <w:t>PONTA</w:t>
            </w:r>
            <w:r>
              <w:rPr>
                <w:spacing w:val="40"/>
                <w:sz w:val="14"/>
              </w:rPr>
              <w:t xml:space="preserve"> </w:t>
            </w:r>
            <w:r>
              <w:rPr>
                <w:sz w:val="14"/>
              </w:rPr>
              <w:t>SUAVE</w:t>
            </w:r>
            <w:r>
              <w:rPr>
                <w:spacing w:val="40"/>
                <w:sz w:val="14"/>
              </w:rPr>
              <w:t xml:space="preserve"> </w:t>
            </w:r>
            <w:r>
              <w:rPr>
                <w:sz w:val="14"/>
              </w:rPr>
              <w:t>E</w:t>
            </w:r>
            <w:r>
              <w:rPr>
                <w:spacing w:val="40"/>
                <w:sz w:val="14"/>
              </w:rPr>
              <w:t xml:space="preserve"> </w:t>
            </w:r>
            <w:r>
              <w:rPr>
                <w:sz w:val="14"/>
              </w:rPr>
              <w:t>ATRAUMATICA,</w:t>
            </w:r>
            <w:r>
              <w:rPr>
                <w:spacing w:val="40"/>
                <w:sz w:val="14"/>
              </w:rPr>
              <w:t xml:space="preserve"> </w:t>
            </w:r>
            <w:r>
              <w:rPr>
                <w:sz w:val="14"/>
              </w:rPr>
              <w:t>RECOBERTO</w:t>
            </w:r>
            <w:r>
              <w:rPr>
                <w:spacing w:val="40"/>
                <w:sz w:val="14"/>
              </w:rPr>
              <w:t xml:space="preserve"> </w:t>
            </w:r>
            <w:r>
              <w:rPr>
                <w:sz w:val="14"/>
              </w:rPr>
              <w:t>POR</w:t>
            </w:r>
            <w:r>
              <w:rPr>
                <w:spacing w:val="40"/>
                <w:sz w:val="14"/>
              </w:rPr>
              <w:t xml:space="preserve"> </w:t>
            </w:r>
            <w:r>
              <w:rPr>
                <w:sz w:val="14"/>
              </w:rPr>
              <w:t>CLORETO</w:t>
            </w:r>
            <w:r>
              <w:rPr>
                <w:spacing w:val="40"/>
                <w:sz w:val="14"/>
              </w:rPr>
              <w:t xml:space="preserve"> </w:t>
            </w:r>
            <w:r>
              <w:rPr>
                <w:sz w:val="14"/>
              </w:rPr>
              <w:t>DE</w:t>
            </w:r>
            <w:r>
              <w:rPr>
                <w:spacing w:val="40"/>
                <w:sz w:val="14"/>
              </w:rPr>
              <w:t xml:space="preserve"> </w:t>
            </w:r>
            <w:r>
              <w:rPr>
                <w:sz w:val="14"/>
              </w:rPr>
              <w:t>POLIVINIL, MEDINDO CALIBRE 10 FR X 38 CM DE COMPRIMENTO,</w:t>
            </w:r>
            <w:r>
              <w:rPr>
                <w:spacing w:val="40"/>
                <w:sz w:val="14"/>
              </w:rPr>
              <w:t xml:space="preserve"> </w:t>
            </w:r>
            <w:r>
              <w:rPr>
                <w:sz w:val="14"/>
              </w:rPr>
              <w:t>PARA TUBO ORO TRAQUEAL DE 4,0 A 4,5MM COM CONECTOR</w:t>
            </w:r>
            <w:r>
              <w:rPr>
                <w:spacing w:val="40"/>
                <w:sz w:val="14"/>
              </w:rPr>
              <w:t xml:space="preserve"> </w:t>
            </w:r>
            <w:r>
              <w:rPr>
                <w:sz w:val="14"/>
              </w:rPr>
              <w:t>UNIVERSAL INCLUSO, LIMITADOR PARA SONDA ENDOTRAQUEAL</w:t>
            </w:r>
            <w:r>
              <w:rPr>
                <w:spacing w:val="40"/>
                <w:sz w:val="14"/>
              </w:rPr>
              <w:t xml:space="preserve"> </w:t>
            </w:r>
            <w:r>
              <w:rPr>
                <w:sz w:val="14"/>
              </w:rPr>
              <w:t>EM SILICONE, AUTOCLAVÁVEL, EMBALADO EM MATERIAL QUE</w:t>
            </w:r>
            <w:r>
              <w:rPr>
                <w:spacing w:val="40"/>
                <w:sz w:val="14"/>
              </w:rPr>
              <w:t xml:space="preserve"> </w:t>
            </w:r>
            <w:r>
              <w:rPr>
                <w:sz w:val="14"/>
              </w:rPr>
              <w:t>GARANTA A INTEGRIDADE DO PRODUTO. A APRESENTACAO</w:t>
            </w:r>
            <w:r>
              <w:rPr>
                <w:spacing w:val="40"/>
                <w:sz w:val="14"/>
              </w:rPr>
              <w:t xml:space="preserve"> </w:t>
            </w:r>
            <w:r>
              <w:rPr>
                <w:sz w:val="14"/>
              </w:rPr>
              <w:t>DEVERA OBEDECER A LEGIASLACAO VIGENTE, ANVISA/MS.</w:t>
            </w:r>
          </w:p>
        </w:tc>
        <w:tc>
          <w:tcPr>
            <w:tcW w:w="680" w:type="dxa"/>
          </w:tcPr>
          <w:p w14:paraId="2B497689" w14:textId="77777777" w:rsidR="00BC328C" w:rsidRDefault="00BC328C" w:rsidP="00805AEA">
            <w:pPr>
              <w:pStyle w:val="TableParagraph"/>
              <w:ind w:left="23"/>
              <w:rPr>
                <w:sz w:val="14"/>
              </w:rPr>
            </w:pPr>
            <w:r>
              <w:rPr>
                <w:spacing w:val="-2"/>
                <w:sz w:val="14"/>
              </w:rPr>
              <w:t>61230078</w:t>
            </w:r>
          </w:p>
        </w:tc>
        <w:tc>
          <w:tcPr>
            <w:tcW w:w="639" w:type="dxa"/>
          </w:tcPr>
          <w:p w14:paraId="3C5533EC" w14:textId="77777777" w:rsidR="00BC328C" w:rsidRDefault="00BC328C" w:rsidP="00805AEA">
            <w:pPr>
              <w:pStyle w:val="TableParagraph"/>
              <w:ind w:right="29"/>
              <w:jc w:val="center"/>
              <w:rPr>
                <w:sz w:val="14"/>
              </w:rPr>
            </w:pPr>
            <w:r>
              <w:rPr>
                <w:spacing w:val="-2"/>
                <w:sz w:val="14"/>
              </w:rPr>
              <w:t>3993116</w:t>
            </w:r>
          </w:p>
        </w:tc>
        <w:tc>
          <w:tcPr>
            <w:tcW w:w="664" w:type="dxa"/>
          </w:tcPr>
          <w:p w14:paraId="2BB5A985" w14:textId="77777777" w:rsidR="00BC328C" w:rsidRDefault="00BC328C" w:rsidP="00805AEA">
            <w:pPr>
              <w:pStyle w:val="TableParagraph"/>
              <w:ind w:left="23"/>
              <w:rPr>
                <w:sz w:val="14"/>
              </w:rPr>
            </w:pPr>
            <w:r>
              <w:rPr>
                <w:spacing w:val="-2"/>
                <w:sz w:val="14"/>
              </w:rPr>
              <w:t>452981</w:t>
            </w:r>
          </w:p>
        </w:tc>
        <w:tc>
          <w:tcPr>
            <w:tcW w:w="696" w:type="dxa"/>
          </w:tcPr>
          <w:p w14:paraId="73352369" w14:textId="77777777" w:rsidR="00BC328C" w:rsidRDefault="00BC328C" w:rsidP="00805AEA">
            <w:pPr>
              <w:pStyle w:val="TableParagraph"/>
              <w:ind w:left="23"/>
              <w:rPr>
                <w:sz w:val="14"/>
              </w:rPr>
            </w:pPr>
            <w:r>
              <w:rPr>
                <w:spacing w:val="-4"/>
                <w:sz w:val="14"/>
              </w:rPr>
              <w:t>PECA</w:t>
            </w:r>
          </w:p>
        </w:tc>
        <w:tc>
          <w:tcPr>
            <w:tcW w:w="832" w:type="dxa"/>
          </w:tcPr>
          <w:p w14:paraId="589C7A04" w14:textId="77777777" w:rsidR="00BC328C" w:rsidRDefault="00BC328C" w:rsidP="00805AEA">
            <w:pPr>
              <w:pStyle w:val="TableParagraph"/>
              <w:ind w:left="22"/>
              <w:rPr>
                <w:sz w:val="14"/>
              </w:rPr>
            </w:pPr>
            <w:r>
              <w:rPr>
                <w:spacing w:val="-2"/>
                <w:sz w:val="14"/>
              </w:rPr>
              <w:t>474,00</w:t>
            </w:r>
          </w:p>
        </w:tc>
      </w:tr>
      <w:tr w:rsidR="00BC328C" w14:paraId="799C6708" w14:textId="77777777" w:rsidTr="00805AEA">
        <w:trPr>
          <w:trHeight w:val="1836"/>
        </w:trPr>
        <w:tc>
          <w:tcPr>
            <w:tcW w:w="473" w:type="dxa"/>
            <w:tcBorders>
              <w:bottom w:val="single" w:sz="6" w:space="0" w:color="000000"/>
            </w:tcBorders>
          </w:tcPr>
          <w:p w14:paraId="0CB5A306" w14:textId="77777777" w:rsidR="00BC328C" w:rsidRDefault="00BC328C" w:rsidP="00805AEA">
            <w:pPr>
              <w:pStyle w:val="TableParagraph"/>
              <w:ind w:left="22"/>
              <w:rPr>
                <w:sz w:val="14"/>
              </w:rPr>
            </w:pPr>
            <w:r>
              <w:rPr>
                <w:spacing w:val="-10"/>
                <w:sz w:val="14"/>
              </w:rPr>
              <w:t>1</w:t>
            </w:r>
          </w:p>
        </w:tc>
        <w:tc>
          <w:tcPr>
            <w:tcW w:w="339" w:type="dxa"/>
            <w:tcBorders>
              <w:bottom w:val="single" w:sz="6" w:space="0" w:color="000000"/>
            </w:tcBorders>
          </w:tcPr>
          <w:p w14:paraId="2F3BE663" w14:textId="77777777" w:rsidR="00BC328C" w:rsidRDefault="00BC328C" w:rsidP="00805AEA">
            <w:pPr>
              <w:pStyle w:val="TableParagraph"/>
              <w:ind w:left="22"/>
              <w:rPr>
                <w:sz w:val="14"/>
              </w:rPr>
            </w:pPr>
            <w:r>
              <w:rPr>
                <w:spacing w:val="-10"/>
                <w:sz w:val="14"/>
              </w:rPr>
              <w:t>3</w:t>
            </w:r>
          </w:p>
        </w:tc>
        <w:tc>
          <w:tcPr>
            <w:tcW w:w="4738" w:type="dxa"/>
            <w:tcBorders>
              <w:bottom w:val="single" w:sz="6" w:space="0" w:color="000000"/>
            </w:tcBorders>
          </w:tcPr>
          <w:p w14:paraId="28022933" w14:textId="77777777" w:rsidR="00BC328C" w:rsidRDefault="00BC328C" w:rsidP="00805AEA">
            <w:pPr>
              <w:pStyle w:val="TableParagraph"/>
              <w:spacing w:line="345" w:lineRule="auto"/>
              <w:ind w:left="22" w:right="6"/>
              <w:jc w:val="both"/>
              <w:rPr>
                <w:sz w:val="14"/>
              </w:rPr>
            </w:pPr>
            <w:r>
              <w:rPr>
                <w:sz w:val="14"/>
              </w:rPr>
              <w:t>GUIA</w:t>
            </w:r>
            <w:r>
              <w:rPr>
                <w:spacing w:val="40"/>
                <w:sz w:val="14"/>
              </w:rPr>
              <w:t xml:space="preserve"> </w:t>
            </w:r>
            <w:r>
              <w:rPr>
                <w:sz w:val="14"/>
              </w:rPr>
              <w:t>PARA</w:t>
            </w:r>
            <w:r>
              <w:rPr>
                <w:spacing w:val="40"/>
                <w:sz w:val="14"/>
              </w:rPr>
              <w:t xml:space="preserve"> </w:t>
            </w:r>
            <w:r>
              <w:rPr>
                <w:sz w:val="14"/>
              </w:rPr>
              <w:t>ENTUBAÇÃO</w:t>
            </w:r>
            <w:r>
              <w:rPr>
                <w:spacing w:val="40"/>
                <w:sz w:val="14"/>
              </w:rPr>
              <w:t xml:space="preserve"> </w:t>
            </w:r>
            <w:r>
              <w:rPr>
                <w:sz w:val="14"/>
              </w:rPr>
              <w:t>EM</w:t>
            </w:r>
            <w:r>
              <w:rPr>
                <w:spacing w:val="40"/>
                <w:sz w:val="14"/>
              </w:rPr>
              <w:t xml:space="preserve"> </w:t>
            </w:r>
            <w:r>
              <w:rPr>
                <w:sz w:val="14"/>
              </w:rPr>
              <w:t>METAL</w:t>
            </w:r>
            <w:r>
              <w:rPr>
                <w:spacing w:val="40"/>
                <w:sz w:val="14"/>
              </w:rPr>
              <w:t xml:space="preserve"> </w:t>
            </w:r>
            <w:r>
              <w:rPr>
                <w:sz w:val="14"/>
              </w:rPr>
              <w:t>MALEAVEL,</w:t>
            </w:r>
            <w:r>
              <w:rPr>
                <w:spacing w:val="40"/>
                <w:sz w:val="14"/>
              </w:rPr>
              <w:t xml:space="preserve"> </w:t>
            </w:r>
            <w:r>
              <w:rPr>
                <w:sz w:val="14"/>
              </w:rPr>
              <w:t>COM</w:t>
            </w:r>
            <w:r>
              <w:rPr>
                <w:spacing w:val="40"/>
                <w:sz w:val="14"/>
              </w:rPr>
              <w:t xml:space="preserve"> </w:t>
            </w:r>
            <w:r>
              <w:rPr>
                <w:sz w:val="14"/>
              </w:rPr>
              <w:t>PONTA</w:t>
            </w:r>
            <w:r>
              <w:rPr>
                <w:spacing w:val="40"/>
                <w:sz w:val="14"/>
              </w:rPr>
              <w:t xml:space="preserve"> </w:t>
            </w:r>
            <w:r>
              <w:rPr>
                <w:sz w:val="14"/>
              </w:rPr>
              <w:t>SUAVE</w:t>
            </w:r>
            <w:r>
              <w:rPr>
                <w:spacing w:val="40"/>
                <w:sz w:val="14"/>
              </w:rPr>
              <w:t xml:space="preserve"> </w:t>
            </w:r>
            <w:r>
              <w:rPr>
                <w:sz w:val="14"/>
              </w:rPr>
              <w:t>E</w:t>
            </w:r>
            <w:r>
              <w:rPr>
                <w:spacing w:val="40"/>
                <w:sz w:val="14"/>
              </w:rPr>
              <w:t xml:space="preserve"> </w:t>
            </w:r>
            <w:r>
              <w:rPr>
                <w:sz w:val="14"/>
              </w:rPr>
              <w:t>ATRAUMATICA,</w:t>
            </w:r>
            <w:r>
              <w:rPr>
                <w:spacing w:val="40"/>
                <w:sz w:val="14"/>
              </w:rPr>
              <w:t xml:space="preserve"> </w:t>
            </w:r>
            <w:r>
              <w:rPr>
                <w:sz w:val="14"/>
              </w:rPr>
              <w:t>RECOBERTO</w:t>
            </w:r>
            <w:r>
              <w:rPr>
                <w:spacing w:val="40"/>
                <w:sz w:val="14"/>
              </w:rPr>
              <w:t xml:space="preserve"> </w:t>
            </w:r>
            <w:r>
              <w:rPr>
                <w:sz w:val="14"/>
              </w:rPr>
              <w:t>POR</w:t>
            </w:r>
            <w:r>
              <w:rPr>
                <w:spacing w:val="40"/>
                <w:sz w:val="14"/>
              </w:rPr>
              <w:t xml:space="preserve"> </w:t>
            </w:r>
            <w:r>
              <w:rPr>
                <w:sz w:val="14"/>
              </w:rPr>
              <w:t>CLORETO</w:t>
            </w:r>
            <w:r>
              <w:rPr>
                <w:spacing w:val="40"/>
                <w:sz w:val="14"/>
              </w:rPr>
              <w:t xml:space="preserve"> </w:t>
            </w:r>
            <w:r>
              <w:rPr>
                <w:sz w:val="14"/>
              </w:rPr>
              <w:t>DE</w:t>
            </w:r>
            <w:r>
              <w:rPr>
                <w:spacing w:val="40"/>
                <w:sz w:val="14"/>
              </w:rPr>
              <w:t xml:space="preserve"> </w:t>
            </w:r>
            <w:r>
              <w:rPr>
                <w:sz w:val="14"/>
              </w:rPr>
              <w:t>POLIVINIL, MEDINDO CALIBRE 6 FR X 34 CM DE COMPRIMENTO,</w:t>
            </w:r>
            <w:r>
              <w:rPr>
                <w:spacing w:val="40"/>
                <w:sz w:val="14"/>
              </w:rPr>
              <w:t xml:space="preserve"> </w:t>
            </w:r>
            <w:r>
              <w:rPr>
                <w:sz w:val="14"/>
              </w:rPr>
              <w:t>PARA TUBO OROTRAQUEAL DE 2,5 A 3,5MM COM CONECTOR</w:t>
            </w:r>
            <w:r>
              <w:rPr>
                <w:spacing w:val="40"/>
                <w:sz w:val="14"/>
              </w:rPr>
              <w:t xml:space="preserve"> </w:t>
            </w:r>
            <w:r>
              <w:rPr>
                <w:sz w:val="14"/>
              </w:rPr>
              <w:t>UNIVERSAL INCLUSO, LIMITADOR PARA SONDA ENDOTRAQUEAL</w:t>
            </w:r>
            <w:r>
              <w:rPr>
                <w:spacing w:val="40"/>
                <w:sz w:val="14"/>
              </w:rPr>
              <w:t xml:space="preserve"> </w:t>
            </w:r>
            <w:r>
              <w:rPr>
                <w:sz w:val="14"/>
              </w:rPr>
              <w:t>EM SILICONE, AUTOCLAVÁVEL, EMBALADO EM MATERIAL QUE</w:t>
            </w:r>
            <w:r>
              <w:rPr>
                <w:spacing w:val="40"/>
                <w:sz w:val="14"/>
              </w:rPr>
              <w:t xml:space="preserve"> </w:t>
            </w:r>
            <w:r>
              <w:rPr>
                <w:sz w:val="14"/>
              </w:rPr>
              <w:t>GARANTA A INTEGRIDADE DO PRODUTO. A APRESENTACAO</w:t>
            </w:r>
            <w:r>
              <w:rPr>
                <w:spacing w:val="40"/>
                <w:sz w:val="14"/>
              </w:rPr>
              <w:t xml:space="preserve"> </w:t>
            </w:r>
            <w:r>
              <w:rPr>
                <w:sz w:val="14"/>
              </w:rPr>
              <w:t>DEVERA OBEDECER A LEGISLACAO VIGENTE, ANVISA/MS.</w:t>
            </w:r>
          </w:p>
        </w:tc>
        <w:tc>
          <w:tcPr>
            <w:tcW w:w="680" w:type="dxa"/>
            <w:tcBorders>
              <w:bottom w:val="single" w:sz="6" w:space="0" w:color="000000"/>
            </w:tcBorders>
          </w:tcPr>
          <w:p w14:paraId="75F35D12" w14:textId="77777777" w:rsidR="00BC328C" w:rsidRDefault="00BC328C" w:rsidP="00805AEA">
            <w:pPr>
              <w:pStyle w:val="TableParagraph"/>
              <w:ind w:left="23"/>
              <w:rPr>
                <w:sz w:val="14"/>
              </w:rPr>
            </w:pPr>
            <w:r>
              <w:rPr>
                <w:spacing w:val="-2"/>
                <w:sz w:val="14"/>
              </w:rPr>
              <w:t>61230091</w:t>
            </w:r>
          </w:p>
        </w:tc>
        <w:tc>
          <w:tcPr>
            <w:tcW w:w="639" w:type="dxa"/>
            <w:tcBorders>
              <w:bottom w:val="single" w:sz="6" w:space="0" w:color="000000"/>
            </w:tcBorders>
          </w:tcPr>
          <w:p w14:paraId="144669B0" w14:textId="77777777" w:rsidR="00BC328C" w:rsidRDefault="00BC328C" w:rsidP="00805AEA">
            <w:pPr>
              <w:pStyle w:val="TableParagraph"/>
              <w:ind w:right="29"/>
              <w:jc w:val="center"/>
              <w:rPr>
                <w:sz w:val="14"/>
              </w:rPr>
            </w:pPr>
            <w:r>
              <w:rPr>
                <w:spacing w:val="-2"/>
                <w:sz w:val="14"/>
              </w:rPr>
              <w:t>3993086</w:t>
            </w:r>
          </w:p>
        </w:tc>
        <w:tc>
          <w:tcPr>
            <w:tcW w:w="664" w:type="dxa"/>
            <w:tcBorders>
              <w:bottom w:val="single" w:sz="6" w:space="0" w:color="000000"/>
            </w:tcBorders>
          </w:tcPr>
          <w:p w14:paraId="6C513903" w14:textId="77777777" w:rsidR="00BC328C" w:rsidRDefault="00BC328C" w:rsidP="00805AEA">
            <w:pPr>
              <w:pStyle w:val="TableParagraph"/>
              <w:ind w:left="23"/>
              <w:rPr>
                <w:sz w:val="14"/>
              </w:rPr>
            </w:pPr>
            <w:r>
              <w:rPr>
                <w:spacing w:val="-2"/>
                <w:sz w:val="14"/>
              </w:rPr>
              <w:t>452981</w:t>
            </w:r>
          </w:p>
        </w:tc>
        <w:tc>
          <w:tcPr>
            <w:tcW w:w="696" w:type="dxa"/>
            <w:tcBorders>
              <w:bottom w:val="single" w:sz="6" w:space="0" w:color="000000"/>
            </w:tcBorders>
          </w:tcPr>
          <w:p w14:paraId="03050B26" w14:textId="77777777" w:rsidR="00BC328C" w:rsidRDefault="00BC328C" w:rsidP="00805AEA">
            <w:pPr>
              <w:pStyle w:val="TableParagraph"/>
              <w:ind w:left="23"/>
              <w:rPr>
                <w:sz w:val="14"/>
              </w:rPr>
            </w:pPr>
            <w:r>
              <w:rPr>
                <w:spacing w:val="-4"/>
                <w:sz w:val="14"/>
              </w:rPr>
              <w:t>PECA</w:t>
            </w:r>
          </w:p>
        </w:tc>
        <w:tc>
          <w:tcPr>
            <w:tcW w:w="832" w:type="dxa"/>
            <w:tcBorders>
              <w:bottom w:val="single" w:sz="6" w:space="0" w:color="000000"/>
            </w:tcBorders>
          </w:tcPr>
          <w:p w14:paraId="7389695F" w14:textId="77777777" w:rsidR="00BC328C" w:rsidRDefault="00BC328C" w:rsidP="00805AEA">
            <w:pPr>
              <w:pStyle w:val="TableParagraph"/>
              <w:ind w:left="22"/>
              <w:rPr>
                <w:sz w:val="14"/>
              </w:rPr>
            </w:pPr>
            <w:r>
              <w:rPr>
                <w:spacing w:val="-2"/>
                <w:sz w:val="14"/>
              </w:rPr>
              <w:t>420,00</w:t>
            </w:r>
          </w:p>
        </w:tc>
      </w:tr>
      <w:tr w:rsidR="00BC328C" w14:paraId="6FCCC936" w14:textId="77777777" w:rsidTr="00805AEA">
        <w:trPr>
          <w:trHeight w:val="2442"/>
        </w:trPr>
        <w:tc>
          <w:tcPr>
            <w:tcW w:w="473" w:type="dxa"/>
            <w:tcBorders>
              <w:bottom w:val="single" w:sz="4" w:space="0" w:color="auto"/>
            </w:tcBorders>
          </w:tcPr>
          <w:p w14:paraId="0029A90D" w14:textId="77777777" w:rsidR="00BC328C" w:rsidRDefault="00BC328C" w:rsidP="00805AEA">
            <w:pPr>
              <w:pStyle w:val="TableParagraph"/>
              <w:ind w:left="22"/>
              <w:rPr>
                <w:sz w:val="14"/>
              </w:rPr>
            </w:pPr>
            <w:r>
              <w:rPr>
                <w:spacing w:val="-10"/>
                <w:sz w:val="14"/>
              </w:rPr>
              <w:t>2</w:t>
            </w:r>
          </w:p>
        </w:tc>
        <w:tc>
          <w:tcPr>
            <w:tcW w:w="339" w:type="dxa"/>
            <w:tcBorders>
              <w:bottom w:val="single" w:sz="4" w:space="0" w:color="auto"/>
            </w:tcBorders>
          </w:tcPr>
          <w:p w14:paraId="59471709" w14:textId="77777777" w:rsidR="00BC328C" w:rsidRDefault="00BC328C" w:rsidP="00805AEA">
            <w:pPr>
              <w:pStyle w:val="TableParagraph"/>
              <w:ind w:left="22"/>
              <w:rPr>
                <w:sz w:val="14"/>
              </w:rPr>
            </w:pPr>
            <w:r>
              <w:rPr>
                <w:spacing w:val="-10"/>
                <w:sz w:val="14"/>
              </w:rPr>
              <w:t>4</w:t>
            </w:r>
          </w:p>
        </w:tc>
        <w:tc>
          <w:tcPr>
            <w:tcW w:w="4738" w:type="dxa"/>
            <w:tcBorders>
              <w:bottom w:val="single" w:sz="4" w:space="0" w:color="auto"/>
            </w:tcBorders>
          </w:tcPr>
          <w:p w14:paraId="174BA0C5" w14:textId="77777777" w:rsidR="00BC328C" w:rsidRDefault="00BC328C" w:rsidP="00805AEA">
            <w:pPr>
              <w:pStyle w:val="TableParagraph"/>
              <w:spacing w:before="1" w:line="345" w:lineRule="auto"/>
              <w:ind w:left="22" w:right="6"/>
              <w:jc w:val="both"/>
              <w:rPr>
                <w:sz w:val="14"/>
              </w:rPr>
            </w:pPr>
            <w:r>
              <w:rPr>
                <w:sz w:val="14"/>
              </w:rPr>
              <w:t>SONDA DE REPOSIÇÃO PARA GASTROSTOMIA, EM SILICONE</w:t>
            </w:r>
            <w:r>
              <w:rPr>
                <w:spacing w:val="40"/>
                <w:sz w:val="14"/>
              </w:rPr>
              <w:t xml:space="preserve"> </w:t>
            </w:r>
            <w:r>
              <w:rPr>
                <w:sz w:val="14"/>
              </w:rPr>
              <w:t>BIOCOMPATÍVEL, RADIOPACA, CALIBRE 20FR, E COMPRIMENTO</w:t>
            </w:r>
            <w:r>
              <w:rPr>
                <w:spacing w:val="40"/>
                <w:sz w:val="14"/>
              </w:rPr>
              <w:t xml:space="preserve"> </w:t>
            </w:r>
            <w:r>
              <w:rPr>
                <w:sz w:val="14"/>
              </w:rPr>
              <w:t>APROXIMADO DE 20CM, FIXAÇÃO INTERNA COM BALÃO INFLÁVEL</w:t>
            </w:r>
            <w:r>
              <w:rPr>
                <w:spacing w:val="40"/>
                <w:sz w:val="14"/>
              </w:rPr>
              <w:t xml:space="preserve"> </w:t>
            </w:r>
            <w:r>
              <w:rPr>
                <w:sz w:val="14"/>
              </w:rPr>
              <w:t>DE 7 A 20ML, NA EXTREMIDADE DISTAL C/ MARCAÇÃO GRADUADA</w:t>
            </w:r>
            <w:r>
              <w:rPr>
                <w:spacing w:val="40"/>
                <w:sz w:val="14"/>
              </w:rPr>
              <w:t xml:space="preserve"> </w:t>
            </w:r>
            <w:r>
              <w:rPr>
                <w:sz w:val="14"/>
              </w:rPr>
              <w:t>DE 1 A 10CM, NA EXTREMIDADE PROXIMAL VÁLVULA P/</w:t>
            </w:r>
            <w:r>
              <w:rPr>
                <w:spacing w:val="40"/>
                <w:sz w:val="14"/>
              </w:rPr>
              <w:t xml:space="preserve"> </w:t>
            </w:r>
            <w:r>
              <w:rPr>
                <w:sz w:val="14"/>
              </w:rPr>
              <w:t>INSUFLAÇÃO DO BALÃO COM TREIS VIAS C/ TAMPA PARA</w:t>
            </w:r>
            <w:r>
              <w:rPr>
                <w:spacing w:val="40"/>
                <w:sz w:val="14"/>
              </w:rPr>
              <w:t xml:space="preserve"> </w:t>
            </w:r>
            <w:r>
              <w:rPr>
                <w:sz w:val="14"/>
              </w:rPr>
              <w:t>ALIMENTAÇÃO</w:t>
            </w:r>
            <w:r>
              <w:rPr>
                <w:spacing w:val="21"/>
                <w:sz w:val="14"/>
              </w:rPr>
              <w:t xml:space="preserve"> </w:t>
            </w:r>
            <w:r>
              <w:rPr>
                <w:sz w:val="14"/>
              </w:rPr>
              <w:t>E</w:t>
            </w:r>
            <w:r>
              <w:rPr>
                <w:spacing w:val="21"/>
                <w:sz w:val="14"/>
              </w:rPr>
              <w:t xml:space="preserve"> </w:t>
            </w:r>
            <w:r>
              <w:rPr>
                <w:sz w:val="14"/>
              </w:rPr>
              <w:t>DISCO</w:t>
            </w:r>
            <w:r>
              <w:rPr>
                <w:spacing w:val="21"/>
                <w:sz w:val="14"/>
              </w:rPr>
              <w:t xml:space="preserve"> </w:t>
            </w:r>
            <w:r>
              <w:rPr>
                <w:sz w:val="14"/>
              </w:rPr>
              <w:t>MÓVEL</w:t>
            </w:r>
            <w:r>
              <w:rPr>
                <w:spacing w:val="21"/>
                <w:sz w:val="14"/>
              </w:rPr>
              <w:t xml:space="preserve"> </w:t>
            </w:r>
            <w:r>
              <w:rPr>
                <w:sz w:val="14"/>
              </w:rPr>
              <w:t>P/</w:t>
            </w:r>
            <w:r>
              <w:rPr>
                <w:spacing w:val="21"/>
                <w:sz w:val="14"/>
              </w:rPr>
              <w:t xml:space="preserve"> </w:t>
            </w:r>
            <w:r>
              <w:rPr>
                <w:sz w:val="14"/>
              </w:rPr>
              <w:t>FIXAÇÃO</w:t>
            </w:r>
            <w:r>
              <w:rPr>
                <w:spacing w:val="21"/>
                <w:sz w:val="14"/>
              </w:rPr>
              <w:t xml:space="preserve"> </w:t>
            </w:r>
            <w:r>
              <w:rPr>
                <w:sz w:val="14"/>
              </w:rPr>
              <w:t>EXTERNA</w:t>
            </w:r>
            <w:r>
              <w:rPr>
                <w:spacing w:val="21"/>
                <w:sz w:val="14"/>
              </w:rPr>
              <w:t xml:space="preserve"> </w:t>
            </w:r>
            <w:r>
              <w:rPr>
                <w:sz w:val="14"/>
              </w:rPr>
              <w:t>DA</w:t>
            </w:r>
            <w:r>
              <w:rPr>
                <w:spacing w:val="21"/>
                <w:sz w:val="14"/>
              </w:rPr>
              <w:t xml:space="preserve"> </w:t>
            </w:r>
            <w:r>
              <w:rPr>
                <w:sz w:val="14"/>
              </w:rPr>
              <w:t>SONDA.</w:t>
            </w:r>
          </w:p>
          <w:p w14:paraId="4B636807" w14:textId="77777777" w:rsidR="00BC328C" w:rsidRDefault="00BC328C" w:rsidP="00805AEA">
            <w:pPr>
              <w:pStyle w:val="TableParagraph"/>
              <w:spacing w:before="1" w:line="345" w:lineRule="auto"/>
              <w:ind w:left="22" w:right="6"/>
              <w:jc w:val="both"/>
              <w:rPr>
                <w:sz w:val="14"/>
              </w:rPr>
            </w:pPr>
            <w:r>
              <w:rPr>
                <w:sz w:val="14"/>
              </w:rPr>
              <w:t>EMBALADO EM MATERIAL QUE PROMOVA BARREIRA MICROBIANA</w:t>
            </w:r>
            <w:r>
              <w:rPr>
                <w:spacing w:val="80"/>
                <w:sz w:val="14"/>
              </w:rPr>
              <w:t xml:space="preserve"> </w:t>
            </w:r>
            <w:r>
              <w:rPr>
                <w:sz w:val="14"/>
              </w:rPr>
              <w:t>E ABERTURA ASSEPTICA, APRESENTAÇÃO DO PRODUTO DEVERA</w:t>
            </w:r>
            <w:r>
              <w:rPr>
                <w:spacing w:val="40"/>
                <w:sz w:val="14"/>
              </w:rPr>
              <w:t xml:space="preserve"> </w:t>
            </w:r>
            <w:r>
              <w:rPr>
                <w:sz w:val="14"/>
              </w:rPr>
              <w:t>OBEDECER A LEGISLAÇÃO ATUAL VIGENTE, ANVISA/MS.</w:t>
            </w:r>
          </w:p>
        </w:tc>
        <w:tc>
          <w:tcPr>
            <w:tcW w:w="680" w:type="dxa"/>
            <w:tcBorders>
              <w:bottom w:val="single" w:sz="4" w:space="0" w:color="auto"/>
            </w:tcBorders>
          </w:tcPr>
          <w:p w14:paraId="3F9AB2CE" w14:textId="77777777" w:rsidR="00BC328C" w:rsidRDefault="00BC328C" w:rsidP="00805AEA">
            <w:pPr>
              <w:pStyle w:val="TableParagraph"/>
              <w:ind w:left="23"/>
              <w:rPr>
                <w:sz w:val="14"/>
              </w:rPr>
            </w:pPr>
            <w:r>
              <w:rPr>
                <w:spacing w:val="-2"/>
                <w:sz w:val="14"/>
              </w:rPr>
              <w:t>61330066</w:t>
            </w:r>
          </w:p>
        </w:tc>
        <w:tc>
          <w:tcPr>
            <w:tcW w:w="639" w:type="dxa"/>
            <w:tcBorders>
              <w:bottom w:val="single" w:sz="4" w:space="0" w:color="auto"/>
            </w:tcBorders>
          </w:tcPr>
          <w:p w14:paraId="2CCA4FA5" w14:textId="77777777" w:rsidR="00BC328C" w:rsidRDefault="00BC328C" w:rsidP="00805AEA">
            <w:pPr>
              <w:pStyle w:val="TableParagraph"/>
              <w:ind w:right="29"/>
              <w:jc w:val="center"/>
              <w:rPr>
                <w:sz w:val="14"/>
              </w:rPr>
            </w:pPr>
            <w:r>
              <w:rPr>
                <w:spacing w:val="-2"/>
                <w:sz w:val="14"/>
              </w:rPr>
              <w:t>1060317</w:t>
            </w:r>
          </w:p>
        </w:tc>
        <w:tc>
          <w:tcPr>
            <w:tcW w:w="664" w:type="dxa"/>
            <w:tcBorders>
              <w:bottom w:val="single" w:sz="4" w:space="0" w:color="auto"/>
            </w:tcBorders>
          </w:tcPr>
          <w:p w14:paraId="685E395E" w14:textId="77777777" w:rsidR="00BC328C" w:rsidRDefault="00BC328C" w:rsidP="00805AEA">
            <w:pPr>
              <w:pStyle w:val="TableParagraph"/>
              <w:ind w:left="23"/>
              <w:rPr>
                <w:sz w:val="14"/>
              </w:rPr>
            </w:pPr>
            <w:r>
              <w:rPr>
                <w:spacing w:val="-2"/>
                <w:sz w:val="14"/>
              </w:rPr>
              <w:t>463623</w:t>
            </w:r>
          </w:p>
        </w:tc>
        <w:tc>
          <w:tcPr>
            <w:tcW w:w="696" w:type="dxa"/>
            <w:tcBorders>
              <w:bottom w:val="single" w:sz="4" w:space="0" w:color="auto"/>
            </w:tcBorders>
          </w:tcPr>
          <w:p w14:paraId="01CBAF7B" w14:textId="77777777" w:rsidR="00BC328C" w:rsidRDefault="00BC328C" w:rsidP="00805AEA">
            <w:pPr>
              <w:pStyle w:val="TableParagraph"/>
              <w:ind w:left="23"/>
              <w:rPr>
                <w:sz w:val="14"/>
              </w:rPr>
            </w:pPr>
            <w:r>
              <w:rPr>
                <w:spacing w:val="-4"/>
                <w:sz w:val="14"/>
              </w:rPr>
              <w:t>PECA</w:t>
            </w:r>
          </w:p>
        </w:tc>
        <w:tc>
          <w:tcPr>
            <w:tcW w:w="832" w:type="dxa"/>
            <w:tcBorders>
              <w:bottom w:val="single" w:sz="4" w:space="0" w:color="auto"/>
            </w:tcBorders>
          </w:tcPr>
          <w:p w14:paraId="7E17BD79" w14:textId="77777777" w:rsidR="00BC328C" w:rsidRDefault="00BC328C" w:rsidP="00805AEA">
            <w:pPr>
              <w:pStyle w:val="TableParagraph"/>
              <w:ind w:left="22"/>
              <w:rPr>
                <w:sz w:val="14"/>
              </w:rPr>
            </w:pPr>
            <w:r>
              <w:rPr>
                <w:spacing w:val="-2"/>
                <w:sz w:val="14"/>
              </w:rPr>
              <w:t>790,00</w:t>
            </w:r>
          </w:p>
        </w:tc>
      </w:tr>
    </w:tbl>
    <w:p w14:paraId="1E500FEF" w14:textId="77777777" w:rsidR="00BC328C" w:rsidRDefault="00BC328C" w:rsidP="00BC328C">
      <w:pPr>
        <w:pStyle w:val="TableParagraph"/>
        <w:rPr>
          <w:sz w:val="14"/>
        </w:rPr>
        <w:sectPr w:rsidR="00BC328C" w:rsidSect="00721210">
          <w:headerReference w:type="default" r:id="rId118"/>
          <w:footerReference w:type="default" r:id="rId119"/>
          <w:pgSz w:w="11910" w:h="16840"/>
          <w:pgMar w:top="1060" w:right="1133" w:bottom="660" w:left="1133" w:header="469" w:footer="467" w:gutter="0"/>
          <w:pgNumType w:start="1"/>
          <w:cols w:space="720"/>
        </w:sectPr>
      </w:pPr>
    </w:p>
    <w:p w14:paraId="00800C49" w14:textId="77777777" w:rsidR="00BC328C" w:rsidRDefault="00BC328C" w:rsidP="00BC328C">
      <w:pPr>
        <w:spacing w:before="1"/>
        <w:rPr>
          <w:sz w:val="4"/>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3"/>
        <w:gridCol w:w="339"/>
        <w:gridCol w:w="4738"/>
        <w:gridCol w:w="680"/>
        <w:gridCol w:w="639"/>
        <w:gridCol w:w="664"/>
        <w:gridCol w:w="696"/>
        <w:gridCol w:w="832"/>
      </w:tblGrid>
      <w:tr w:rsidR="00BC328C" w14:paraId="6E4D4A05" w14:textId="77777777" w:rsidTr="00805AEA">
        <w:trPr>
          <w:trHeight w:val="2741"/>
        </w:trPr>
        <w:tc>
          <w:tcPr>
            <w:tcW w:w="473" w:type="dxa"/>
          </w:tcPr>
          <w:p w14:paraId="4B63F26F" w14:textId="77777777" w:rsidR="00BC328C" w:rsidRDefault="00BC328C" w:rsidP="00805AEA">
            <w:pPr>
              <w:pStyle w:val="TableParagraph"/>
              <w:ind w:left="22"/>
              <w:rPr>
                <w:sz w:val="14"/>
              </w:rPr>
            </w:pPr>
            <w:r>
              <w:rPr>
                <w:spacing w:val="-10"/>
                <w:sz w:val="14"/>
              </w:rPr>
              <w:t>2</w:t>
            </w:r>
          </w:p>
        </w:tc>
        <w:tc>
          <w:tcPr>
            <w:tcW w:w="339" w:type="dxa"/>
          </w:tcPr>
          <w:p w14:paraId="545862B7" w14:textId="77777777" w:rsidR="00BC328C" w:rsidRDefault="00BC328C" w:rsidP="00805AEA">
            <w:pPr>
              <w:pStyle w:val="TableParagraph"/>
              <w:ind w:left="22"/>
              <w:rPr>
                <w:sz w:val="14"/>
              </w:rPr>
            </w:pPr>
            <w:r>
              <w:rPr>
                <w:spacing w:val="-10"/>
                <w:sz w:val="14"/>
              </w:rPr>
              <w:t>5</w:t>
            </w:r>
          </w:p>
        </w:tc>
        <w:tc>
          <w:tcPr>
            <w:tcW w:w="4738" w:type="dxa"/>
          </w:tcPr>
          <w:p w14:paraId="5DCFFC57" w14:textId="77777777" w:rsidR="00BC328C" w:rsidRDefault="00BC328C" w:rsidP="00805AEA">
            <w:pPr>
              <w:pStyle w:val="TableParagraph"/>
              <w:spacing w:before="1" w:line="345" w:lineRule="auto"/>
              <w:ind w:left="22" w:right="6"/>
              <w:jc w:val="both"/>
              <w:rPr>
                <w:sz w:val="14"/>
              </w:rPr>
            </w:pPr>
            <w:r>
              <w:rPr>
                <w:sz w:val="14"/>
              </w:rPr>
              <w:t>SONDA REPOSICAO GASTROSTOMIA, COMPOSTO DE SONDA E</w:t>
            </w:r>
            <w:r>
              <w:rPr>
                <w:spacing w:val="40"/>
                <w:sz w:val="14"/>
              </w:rPr>
              <w:t xml:space="preserve"> </w:t>
            </w:r>
            <w:r>
              <w:rPr>
                <w:sz w:val="14"/>
              </w:rPr>
              <w:t>ANEL DE SEGURANCA, SILICONE GRAU MEDICO, TRANSPARENTE,</w:t>
            </w:r>
            <w:r>
              <w:rPr>
                <w:spacing w:val="40"/>
                <w:sz w:val="14"/>
              </w:rPr>
              <w:t xml:space="preserve"> </w:t>
            </w:r>
            <w:r>
              <w:rPr>
                <w:sz w:val="14"/>
              </w:rPr>
              <w:t>COMPRIMENTO DE 20 CM, COM LINHA RADIOPACA AO LONGO DE</w:t>
            </w:r>
            <w:r>
              <w:rPr>
                <w:spacing w:val="40"/>
                <w:sz w:val="14"/>
              </w:rPr>
              <w:t xml:space="preserve"> </w:t>
            </w:r>
            <w:r>
              <w:rPr>
                <w:sz w:val="14"/>
              </w:rPr>
              <w:t>SEU COMPRIMENTO, GRADUADA, CALIBRE 16 FR, COM 3 VIAS:</w:t>
            </w:r>
            <w:r>
              <w:rPr>
                <w:spacing w:val="40"/>
                <w:sz w:val="14"/>
              </w:rPr>
              <w:t xml:space="preserve"> </w:t>
            </w:r>
            <w:r>
              <w:rPr>
                <w:sz w:val="14"/>
              </w:rPr>
              <w:t>VALVULA PARA ENCHIMENTO DO BALAO E UMA VIA PARA</w:t>
            </w:r>
            <w:r>
              <w:rPr>
                <w:spacing w:val="40"/>
                <w:sz w:val="14"/>
              </w:rPr>
              <w:t xml:space="preserve"> </w:t>
            </w:r>
            <w:r>
              <w:rPr>
                <w:sz w:val="14"/>
              </w:rPr>
              <w:t>ALIMENTACAO, MEDINDO 5CC A 20CC CAPACIDADE DO BALAO,</w:t>
            </w:r>
            <w:r>
              <w:rPr>
                <w:spacing w:val="40"/>
                <w:sz w:val="14"/>
              </w:rPr>
              <w:t xml:space="preserve"> </w:t>
            </w:r>
            <w:r>
              <w:rPr>
                <w:sz w:val="14"/>
              </w:rPr>
              <w:t>ADAPTADOR TIPO BALAO DE SILICONE PARA FIXACAO INTERNA E</w:t>
            </w:r>
            <w:r>
              <w:rPr>
                <w:spacing w:val="40"/>
                <w:sz w:val="14"/>
              </w:rPr>
              <w:t xml:space="preserve"> </w:t>
            </w:r>
            <w:r>
              <w:rPr>
                <w:sz w:val="14"/>
              </w:rPr>
              <w:t>ANEL DE SEGURANCA EM SILICONE PARA FIXACAO EXTERNA, USO</w:t>
            </w:r>
            <w:r>
              <w:rPr>
                <w:spacing w:val="40"/>
                <w:sz w:val="14"/>
              </w:rPr>
              <w:t xml:space="preserve"> </w:t>
            </w:r>
            <w:r>
              <w:rPr>
                <w:sz w:val="14"/>
              </w:rPr>
              <w:t>UNICO, ESTERIL, EMBALAGEM INDIVIDUAL, ACONDICIONADO EM</w:t>
            </w:r>
            <w:r>
              <w:rPr>
                <w:spacing w:val="40"/>
                <w:sz w:val="14"/>
              </w:rPr>
              <w:t xml:space="preserve"> </w:t>
            </w:r>
            <w:r>
              <w:rPr>
                <w:sz w:val="14"/>
              </w:rPr>
              <w:t>MATERIAL QUE PROMOVA BARREIRA MICROBIANA E ABERTURA</w:t>
            </w:r>
            <w:r>
              <w:rPr>
                <w:spacing w:val="40"/>
                <w:sz w:val="14"/>
              </w:rPr>
              <w:t xml:space="preserve"> </w:t>
            </w:r>
            <w:r>
              <w:rPr>
                <w:sz w:val="14"/>
              </w:rPr>
              <w:t>ASSEPTICA, A APRESENTACAO DO PRODUTO DEVERA OBEDECER</w:t>
            </w:r>
            <w:r>
              <w:rPr>
                <w:spacing w:val="40"/>
                <w:sz w:val="14"/>
              </w:rPr>
              <w:t xml:space="preserve"> </w:t>
            </w:r>
            <w:r>
              <w:rPr>
                <w:sz w:val="14"/>
              </w:rPr>
              <w:t>A LEGISLACAO ATUAL VIGENTE</w:t>
            </w:r>
          </w:p>
        </w:tc>
        <w:tc>
          <w:tcPr>
            <w:tcW w:w="680" w:type="dxa"/>
          </w:tcPr>
          <w:p w14:paraId="0F108B19" w14:textId="77777777" w:rsidR="00BC328C" w:rsidRDefault="00BC328C" w:rsidP="00805AEA">
            <w:pPr>
              <w:pStyle w:val="TableParagraph"/>
              <w:ind w:left="4"/>
              <w:jc w:val="center"/>
              <w:rPr>
                <w:sz w:val="14"/>
              </w:rPr>
            </w:pPr>
            <w:r>
              <w:rPr>
                <w:spacing w:val="-2"/>
                <w:sz w:val="14"/>
              </w:rPr>
              <w:t>61330174</w:t>
            </w:r>
          </w:p>
        </w:tc>
        <w:tc>
          <w:tcPr>
            <w:tcW w:w="639" w:type="dxa"/>
          </w:tcPr>
          <w:p w14:paraId="08B4EA5E" w14:textId="77777777" w:rsidR="00BC328C" w:rsidRDefault="00BC328C" w:rsidP="00805AEA">
            <w:pPr>
              <w:pStyle w:val="TableParagraph"/>
              <w:ind w:right="29"/>
              <w:jc w:val="center"/>
              <w:rPr>
                <w:sz w:val="14"/>
              </w:rPr>
            </w:pPr>
            <w:r>
              <w:rPr>
                <w:spacing w:val="-2"/>
                <w:sz w:val="14"/>
              </w:rPr>
              <w:t>3043533</w:t>
            </w:r>
          </w:p>
        </w:tc>
        <w:tc>
          <w:tcPr>
            <w:tcW w:w="664" w:type="dxa"/>
          </w:tcPr>
          <w:p w14:paraId="1F8FD90A" w14:textId="77777777" w:rsidR="00BC328C" w:rsidRDefault="00BC328C" w:rsidP="00805AEA">
            <w:pPr>
              <w:pStyle w:val="TableParagraph"/>
              <w:ind w:left="23"/>
              <w:rPr>
                <w:sz w:val="14"/>
              </w:rPr>
            </w:pPr>
            <w:r>
              <w:rPr>
                <w:spacing w:val="-2"/>
                <w:sz w:val="14"/>
              </w:rPr>
              <w:t>463621</w:t>
            </w:r>
          </w:p>
        </w:tc>
        <w:tc>
          <w:tcPr>
            <w:tcW w:w="696" w:type="dxa"/>
          </w:tcPr>
          <w:p w14:paraId="6C8613A5" w14:textId="77777777" w:rsidR="00BC328C" w:rsidRDefault="00BC328C" w:rsidP="00805AEA">
            <w:pPr>
              <w:pStyle w:val="TableParagraph"/>
              <w:ind w:right="1"/>
              <w:jc w:val="center"/>
              <w:rPr>
                <w:sz w:val="14"/>
              </w:rPr>
            </w:pPr>
            <w:r>
              <w:rPr>
                <w:spacing w:val="-2"/>
                <w:sz w:val="14"/>
              </w:rPr>
              <w:t>UNIDADE</w:t>
            </w:r>
          </w:p>
        </w:tc>
        <w:tc>
          <w:tcPr>
            <w:tcW w:w="832" w:type="dxa"/>
          </w:tcPr>
          <w:p w14:paraId="6EAC97ED" w14:textId="77777777" w:rsidR="00BC328C" w:rsidRDefault="00BC328C" w:rsidP="00805AEA">
            <w:pPr>
              <w:pStyle w:val="TableParagraph"/>
              <w:ind w:left="22"/>
              <w:rPr>
                <w:sz w:val="14"/>
              </w:rPr>
            </w:pPr>
            <w:r>
              <w:rPr>
                <w:spacing w:val="-2"/>
                <w:sz w:val="14"/>
              </w:rPr>
              <w:t>204,00</w:t>
            </w:r>
          </w:p>
        </w:tc>
      </w:tr>
      <w:tr w:rsidR="00BC328C" w14:paraId="4D2610B8" w14:textId="77777777" w:rsidTr="00805AEA">
        <w:trPr>
          <w:trHeight w:val="2794"/>
        </w:trPr>
        <w:tc>
          <w:tcPr>
            <w:tcW w:w="473" w:type="dxa"/>
          </w:tcPr>
          <w:p w14:paraId="261D8373" w14:textId="77777777" w:rsidR="00BC328C" w:rsidRDefault="00BC328C" w:rsidP="00805AEA">
            <w:pPr>
              <w:pStyle w:val="TableParagraph"/>
              <w:ind w:left="22"/>
              <w:rPr>
                <w:sz w:val="14"/>
              </w:rPr>
            </w:pPr>
            <w:r>
              <w:rPr>
                <w:spacing w:val="-10"/>
                <w:sz w:val="14"/>
              </w:rPr>
              <w:t>2</w:t>
            </w:r>
          </w:p>
        </w:tc>
        <w:tc>
          <w:tcPr>
            <w:tcW w:w="339" w:type="dxa"/>
          </w:tcPr>
          <w:p w14:paraId="5548A054" w14:textId="77777777" w:rsidR="00BC328C" w:rsidRDefault="00BC328C" w:rsidP="00805AEA">
            <w:pPr>
              <w:pStyle w:val="TableParagraph"/>
              <w:ind w:left="22"/>
              <w:rPr>
                <w:sz w:val="14"/>
              </w:rPr>
            </w:pPr>
            <w:r>
              <w:rPr>
                <w:spacing w:val="-10"/>
                <w:sz w:val="14"/>
              </w:rPr>
              <w:t>6</w:t>
            </w:r>
          </w:p>
        </w:tc>
        <w:tc>
          <w:tcPr>
            <w:tcW w:w="4738" w:type="dxa"/>
          </w:tcPr>
          <w:p w14:paraId="5E3B9047" w14:textId="77777777" w:rsidR="00BC328C" w:rsidRDefault="00BC328C" w:rsidP="00805AEA">
            <w:pPr>
              <w:pStyle w:val="TableParagraph"/>
              <w:spacing w:line="345" w:lineRule="auto"/>
              <w:ind w:left="22" w:right="6"/>
              <w:jc w:val="both"/>
              <w:rPr>
                <w:sz w:val="14"/>
              </w:rPr>
            </w:pPr>
            <w:r>
              <w:rPr>
                <w:sz w:val="14"/>
              </w:rPr>
              <w:t>SONDA REPOSICAO GASTROSTOMIA, COMPOSTO DE SONDA E</w:t>
            </w:r>
            <w:r>
              <w:rPr>
                <w:spacing w:val="40"/>
                <w:sz w:val="14"/>
              </w:rPr>
              <w:t xml:space="preserve"> </w:t>
            </w:r>
            <w:r>
              <w:rPr>
                <w:sz w:val="14"/>
              </w:rPr>
              <w:t>ANEL DE SEGURANCA, SILICONE GRAU MEDICO, TRANSPARENTE,</w:t>
            </w:r>
            <w:r>
              <w:rPr>
                <w:spacing w:val="40"/>
                <w:sz w:val="14"/>
              </w:rPr>
              <w:t xml:space="preserve"> </w:t>
            </w:r>
            <w:r>
              <w:rPr>
                <w:sz w:val="14"/>
              </w:rPr>
              <w:t>20 CM DE COMPRIMENTO, COM LINHA RADIOPACA AO LONGO DE</w:t>
            </w:r>
            <w:r>
              <w:rPr>
                <w:spacing w:val="40"/>
                <w:sz w:val="14"/>
              </w:rPr>
              <w:t xml:space="preserve"> </w:t>
            </w:r>
            <w:r>
              <w:rPr>
                <w:sz w:val="14"/>
              </w:rPr>
              <w:t>SEU COMPRIMENTO, GRADUADA, CALIBRE 18 FR, COM 3 VIAS:</w:t>
            </w:r>
            <w:r>
              <w:rPr>
                <w:spacing w:val="40"/>
                <w:sz w:val="14"/>
              </w:rPr>
              <w:t xml:space="preserve"> </w:t>
            </w:r>
            <w:r>
              <w:rPr>
                <w:sz w:val="14"/>
              </w:rPr>
              <w:t>VALVULA PARA ENCHIMENTO DO BALAO E UMA VIA PARA</w:t>
            </w:r>
            <w:r>
              <w:rPr>
                <w:spacing w:val="40"/>
                <w:sz w:val="14"/>
              </w:rPr>
              <w:t xml:space="preserve"> </w:t>
            </w:r>
            <w:r>
              <w:rPr>
                <w:sz w:val="14"/>
              </w:rPr>
              <w:t>ALIMENTACAO, MEDINDO 5CC A 20CC CAPACIDADE DO BALAO,</w:t>
            </w:r>
            <w:r>
              <w:rPr>
                <w:spacing w:val="40"/>
                <w:sz w:val="14"/>
              </w:rPr>
              <w:t xml:space="preserve"> </w:t>
            </w:r>
            <w:r>
              <w:rPr>
                <w:sz w:val="14"/>
              </w:rPr>
              <w:t>ADAPTADOR TIPO BALAO DE SILICONE PARA FIXACAO INTERNA E</w:t>
            </w:r>
            <w:r>
              <w:rPr>
                <w:spacing w:val="40"/>
                <w:sz w:val="14"/>
              </w:rPr>
              <w:t xml:space="preserve"> </w:t>
            </w:r>
            <w:r>
              <w:rPr>
                <w:sz w:val="14"/>
              </w:rPr>
              <w:t>ANEL DE SEGURANCA EM SILICONE PARA FIXACAO EXTERNA, USO</w:t>
            </w:r>
            <w:r>
              <w:rPr>
                <w:spacing w:val="40"/>
                <w:sz w:val="14"/>
              </w:rPr>
              <w:t xml:space="preserve"> </w:t>
            </w:r>
            <w:r>
              <w:rPr>
                <w:sz w:val="14"/>
              </w:rPr>
              <w:t>UNICO, ESTERIL, EMBALAGEM INDIVIDUAL, ACONDICIONADO EM</w:t>
            </w:r>
            <w:r>
              <w:rPr>
                <w:spacing w:val="40"/>
                <w:sz w:val="14"/>
              </w:rPr>
              <w:t xml:space="preserve"> </w:t>
            </w:r>
            <w:r>
              <w:rPr>
                <w:sz w:val="14"/>
              </w:rPr>
              <w:t>MATERIAL QUE PROMOVA BARREIRA MICROBIANA E ABERTURA</w:t>
            </w:r>
            <w:r>
              <w:rPr>
                <w:spacing w:val="40"/>
                <w:sz w:val="14"/>
              </w:rPr>
              <w:t xml:space="preserve"> </w:t>
            </w:r>
            <w:r>
              <w:rPr>
                <w:sz w:val="14"/>
              </w:rPr>
              <w:t>ASSEPTICA, A APRESENTACAO DO PRODUTO DEVERA OBEDECER</w:t>
            </w:r>
            <w:r>
              <w:rPr>
                <w:spacing w:val="40"/>
                <w:sz w:val="14"/>
              </w:rPr>
              <w:t xml:space="preserve"> </w:t>
            </w:r>
            <w:r>
              <w:rPr>
                <w:sz w:val="14"/>
              </w:rPr>
              <w:t>A LEGISLACAO ATUAL VIGENTE</w:t>
            </w:r>
          </w:p>
        </w:tc>
        <w:tc>
          <w:tcPr>
            <w:tcW w:w="680" w:type="dxa"/>
          </w:tcPr>
          <w:p w14:paraId="2E1AE4DC" w14:textId="77777777" w:rsidR="00BC328C" w:rsidRDefault="00BC328C" w:rsidP="00805AEA">
            <w:pPr>
              <w:pStyle w:val="TableParagraph"/>
              <w:ind w:left="4"/>
              <w:jc w:val="center"/>
              <w:rPr>
                <w:sz w:val="14"/>
              </w:rPr>
            </w:pPr>
            <w:r>
              <w:rPr>
                <w:spacing w:val="-2"/>
                <w:sz w:val="14"/>
              </w:rPr>
              <w:t>61330175</w:t>
            </w:r>
          </w:p>
        </w:tc>
        <w:tc>
          <w:tcPr>
            <w:tcW w:w="639" w:type="dxa"/>
          </w:tcPr>
          <w:p w14:paraId="58CAA96E" w14:textId="77777777" w:rsidR="00BC328C" w:rsidRDefault="00BC328C" w:rsidP="00805AEA">
            <w:pPr>
              <w:pStyle w:val="TableParagraph"/>
              <w:ind w:right="29"/>
              <w:jc w:val="center"/>
              <w:rPr>
                <w:sz w:val="14"/>
              </w:rPr>
            </w:pPr>
            <w:r>
              <w:rPr>
                <w:spacing w:val="-2"/>
                <w:sz w:val="14"/>
              </w:rPr>
              <w:t>3043541</w:t>
            </w:r>
          </w:p>
        </w:tc>
        <w:tc>
          <w:tcPr>
            <w:tcW w:w="664" w:type="dxa"/>
          </w:tcPr>
          <w:p w14:paraId="71D2D52C" w14:textId="77777777" w:rsidR="00BC328C" w:rsidRDefault="00BC328C" w:rsidP="00805AEA">
            <w:pPr>
              <w:pStyle w:val="TableParagraph"/>
              <w:ind w:left="23"/>
              <w:rPr>
                <w:sz w:val="14"/>
              </w:rPr>
            </w:pPr>
            <w:r>
              <w:rPr>
                <w:spacing w:val="-2"/>
                <w:sz w:val="14"/>
              </w:rPr>
              <w:t>463618</w:t>
            </w:r>
          </w:p>
        </w:tc>
        <w:tc>
          <w:tcPr>
            <w:tcW w:w="696" w:type="dxa"/>
          </w:tcPr>
          <w:p w14:paraId="4048EE9F" w14:textId="77777777" w:rsidR="00BC328C" w:rsidRDefault="00BC328C" w:rsidP="00805AEA">
            <w:pPr>
              <w:pStyle w:val="TableParagraph"/>
              <w:ind w:right="1"/>
              <w:jc w:val="center"/>
              <w:rPr>
                <w:sz w:val="14"/>
              </w:rPr>
            </w:pPr>
            <w:r>
              <w:rPr>
                <w:spacing w:val="-2"/>
                <w:sz w:val="14"/>
              </w:rPr>
              <w:t>UNIDADE</w:t>
            </w:r>
          </w:p>
        </w:tc>
        <w:tc>
          <w:tcPr>
            <w:tcW w:w="832" w:type="dxa"/>
          </w:tcPr>
          <w:p w14:paraId="48F72A7E" w14:textId="77777777" w:rsidR="00BC328C" w:rsidRDefault="00BC328C" w:rsidP="00805AEA">
            <w:pPr>
              <w:pStyle w:val="TableParagraph"/>
              <w:ind w:left="22"/>
              <w:rPr>
                <w:sz w:val="14"/>
              </w:rPr>
            </w:pPr>
            <w:r>
              <w:rPr>
                <w:spacing w:val="-2"/>
                <w:sz w:val="14"/>
              </w:rPr>
              <w:t>170,00</w:t>
            </w:r>
          </w:p>
        </w:tc>
      </w:tr>
      <w:tr w:rsidR="00BC328C" w14:paraId="30B00F91" w14:textId="77777777" w:rsidTr="00805AEA">
        <w:trPr>
          <w:trHeight w:val="2537"/>
        </w:trPr>
        <w:tc>
          <w:tcPr>
            <w:tcW w:w="473" w:type="dxa"/>
          </w:tcPr>
          <w:p w14:paraId="485C40BB" w14:textId="77777777" w:rsidR="00BC328C" w:rsidRDefault="00BC328C" w:rsidP="00805AEA">
            <w:pPr>
              <w:pStyle w:val="TableParagraph"/>
              <w:ind w:left="22"/>
              <w:rPr>
                <w:sz w:val="14"/>
              </w:rPr>
            </w:pPr>
            <w:r>
              <w:rPr>
                <w:spacing w:val="-10"/>
                <w:sz w:val="14"/>
              </w:rPr>
              <w:t>2</w:t>
            </w:r>
          </w:p>
        </w:tc>
        <w:tc>
          <w:tcPr>
            <w:tcW w:w="339" w:type="dxa"/>
          </w:tcPr>
          <w:p w14:paraId="162C1044" w14:textId="77777777" w:rsidR="00BC328C" w:rsidRDefault="00BC328C" w:rsidP="00805AEA">
            <w:pPr>
              <w:pStyle w:val="TableParagraph"/>
              <w:ind w:left="22"/>
              <w:rPr>
                <w:sz w:val="14"/>
              </w:rPr>
            </w:pPr>
            <w:r>
              <w:rPr>
                <w:spacing w:val="-10"/>
                <w:sz w:val="14"/>
              </w:rPr>
              <w:t>7</w:t>
            </w:r>
          </w:p>
        </w:tc>
        <w:tc>
          <w:tcPr>
            <w:tcW w:w="4738" w:type="dxa"/>
          </w:tcPr>
          <w:p w14:paraId="3378BB60" w14:textId="77777777" w:rsidR="00BC328C" w:rsidRDefault="00BC328C" w:rsidP="00805AEA">
            <w:pPr>
              <w:pStyle w:val="TableParagraph"/>
              <w:spacing w:before="1" w:line="345" w:lineRule="auto"/>
              <w:ind w:left="22" w:right="6"/>
              <w:jc w:val="both"/>
              <w:rPr>
                <w:sz w:val="14"/>
              </w:rPr>
            </w:pPr>
            <w:r>
              <w:rPr>
                <w:sz w:val="14"/>
              </w:rPr>
              <w:t>SONDA DE REPOSICAO PARA GASTROSTOMIA, EM SILICONE</w:t>
            </w:r>
            <w:r>
              <w:rPr>
                <w:spacing w:val="40"/>
                <w:sz w:val="14"/>
              </w:rPr>
              <w:t xml:space="preserve"> </w:t>
            </w:r>
            <w:r>
              <w:rPr>
                <w:sz w:val="14"/>
              </w:rPr>
              <w:t>BIOCOMPATIVEL, RADIOPACA, CALIBRE 14FR, E COMPRIMENTO</w:t>
            </w:r>
            <w:r>
              <w:rPr>
                <w:spacing w:val="40"/>
                <w:sz w:val="14"/>
              </w:rPr>
              <w:t xml:space="preserve"> </w:t>
            </w:r>
            <w:r>
              <w:rPr>
                <w:sz w:val="14"/>
              </w:rPr>
              <w:t>APROXIMADO DE 20CM (+- 10%), FIXACAO INTERNA COM BALAO</w:t>
            </w:r>
            <w:r>
              <w:rPr>
                <w:spacing w:val="40"/>
                <w:sz w:val="14"/>
              </w:rPr>
              <w:t xml:space="preserve"> </w:t>
            </w:r>
            <w:r>
              <w:rPr>
                <w:sz w:val="14"/>
              </w:rPr>
              <w:t>INFLAVEL DE 5 A 10ML, NA EXTREMIDADE DISTAL C/ MARCACAO</w:t>
            </w:r>
            <w:r>
              <w:rPr>
                <w:spacing w:val="40"/>
                <w:sz w:val="14"/>
              </w:rPr>
              <w:t xml:space="preserve"> </w:t>
            </w:r>
            <w:r>
              <w:rPr>
                <w:sz w:val="14"/>
              </w:rPr>
              <w:t>GRADUADA DE 1 A 10CM; NA EXTREMIDADE PROXIMAL VALVULA P/</w:t>
            </w:r>
            <w:r>
              <w:rPr>
                <w:spacing w:val="40"/>
                <w:sz w:val="14"/>
              </w:rPr>
              <w:t xml:space="preserve"> </w:t>
            </w:r>
            <w:r>
              <w:rPr>
                <w:sz w:val="14"/>
              </w:rPr>
              <w:t>INSUFLACAO DO BALAO COM TREIS VIAS C/ TAMPA PARA</w:t>
            </w:r>
            <w:r>
              <w:rPr>
                <w:spacing w:val="40"/>
                <w:sz w:val="14"/>
              </w:rPr>
              <w:t xml:space="preserve"> </w:t>
            </w:r>
            <w:r>
              <w:rPr>
                <w:sz w:val="14"/>
              </w:rPr>
              <w:t>ALIMENTACAO, UMA VIA ACESSORIA, E DISCO MOVEL P/ FIXACAO</w:t>
            </w:r>
            <w:r>
              <w:rPr>
                <w:spacing w:val="40"/>
                <w:sz w:val="14"/>
              </w:rPr>
              <w:t xml:space="preserve"> </w:t>
            </w:r>
            <w:r>
              <w:rPr>
                <w:sz w:val="14"/>
              </w:rPr>
              <w:t>EXTERNA DA SONDA. EMBALADO EM MATERIAL QUE PROMOVA</w:t>
            </w:r>
            <w:r>
              <w:rPr>
                <w:spacing w:val="40"/>
                <w:sz w:val="14"/>
              </w:rPr>
              <w:t xml:space="preserve"> </w:t>
            </w:r>
            <w:r>
              <w:rPr>
                <w:sz w:val="14"/>
              </w:rPr>
              <w:t>BARREIRA MICROBIANA E ABERTURA ASSEPTICA, APRESENTACAO</w:t>
            </w:r>
            <w:r>
              <w:rPr>
                <w:spacing w:val="40"/>
                <w:sz w:val="14"/>
              </w:rPr>
              <w:t xml:space="preserve"> </w:t>
            </w:r>
            <w:r>
              <w:rPr>
                <w:sz w:val="14"/>
              </w:rPr>
              <w:t>DO PRODUTO DEVERA OBEDECER A LEGISLACAO ATUAL VIGENTE,</w:t>
            </w:r>
            <w:r>
              <w:rPr>
                <w:spacing w:val="40"/>
                <w:sz w:val="14"/>
              </w:rPr>
              <w:t xml:space="preserve"> </w:t>
            </w:r>
            <w:r>
              <w:rPr>
                <w:spacing w:val="-2"/>
                <w:sz w:val="14"/>
              </w:rPr>
              <w:t>ANVISA/MS.</w:t>
            </w:r>
          </w:p>
        </w:tc>
        <w:tc>
          <w:tcPr>
            <w:tcW w:w="680" w:type="dxa"/>
          </w:tcPr>
          <w:p w14:paraId="39B90DF8" w14:textId="77777777" w:rsidR="00BC328C" w:rsidRDefault="00BC328C" w:rsidP="00805AEA">
            <w:pPr>
              <w:pStyle w:val="TableParagraph"/>
              <w:ind w:left="4"/>
              <w:jc w:val="center"/>
              <w:rPr>
                <w:sz w:val="14"/>
              </w:rPr>
            </w:pPr>
            <w:r>
              <w:rPr>
                <w:spacing w:val="-2"/>
                <w:sz w:val="14"/>
              </w:rPr>
              <w:t>61330176</w:t>
            </w:r>
          </w:p>
        </w:tc>
        <w:tc>
          <w:tcPr>
            <w:tcW w:w="639" w:type="dxa"/>
          </w:tcPr>
          <w:p w14:paraId="0B59B080" w14:textId="77777777" w:rsidR="00BC328C" w:rsidRDefault="00BC328C" w:rsidP="00805AEA">
            <w:pPr>
              <w:pStyle w:val="TableParagraph"/>
              <w:ind w:right="29"/>
              <w:jc w:val="center"/>
              <w:rPr>
                <w:sz w:val="14"/>
              </w:rPr>
            </w:pPr>
            <w:r>
              <w:rPr>
                <w:spacing w:val="-2"/>
                <w:sz w:val="14"/>
              </w:rPr>
              <w:t>2963213</w:t>
            </w:r>
          </w:p>
        </w:tc>
        <w:tc>
          <w:tcPr>
            <w:tcW w:w="664" w:type="dxa"/>
          </w:tcPr>
          <w:p w14:paraId="0AD4C3F8" w14:textId="77777777" w:rsidR="00BC328C" w:rsidRDefault="00BC328C" w:rsidP="00805AEA">
            <w:pPr>
              <w:pStyle w:val="TableParagraph"/>
              <w:ind w:left="23"/>
              <w:rPr>
                <w:sz w:val="14"/>
              </w:rPr>
            </w:pPr>
            <w:r>
              <w:rPr>
                <w:spacing w:val="-2"/>
                <w:sz w:val="14"/>
              </w:rPr>
              <w:t>463617</w:t>
            </w:r>
          </w:p>
        </w:tc>
        <w:tc>
          <w:tcPr>
            <w:tcW w:w="696" w:type="dxa"/>
          </w:tcPr>
          <w:p w14:paraId="1F6EADAE" w14:textId="77777777" w:rsidR="00BC328C" w:rsidRDefault="00BC328C" w:rsidP="00805AEA">
            <w:pPr>
              <w:pStyle w:val="TableParagraph"/>
              <w:ind w:right="1"/>
              <w:jc w:val="center"/>
              <w:rPr>
                <w:sz w:val="14"/>
              </w:rPr>
            </w:pPr>
            <w:r>
              <w:rPr>
                <w:spacing w:val="-2"/>
                <w:sz w:val="14"/>
              </w:rPr>
              <w:t>UNIDADE</w:t>
            </w:r>
          </w:p>
        </w:tc>
        <w:tc>
          <w:tcPr>
            <w:tcW w:w="832" w:type="dxa"/>
          </w:tcPr>
          <w:p w14:paraId="7409A29B" w14:textId="77777777" w:rsidR="00BC328C" w:rsidRDefault="00BC328C" w:rsidP="00805AEA">
            <w:pPr>
              <w:pStyle w:val="TableParagraph"/>
              <w:ind w:left="22"/>
              <w:rPr>
                <w:sz w:val="14"/>
              </w:rPr>
            </w:pPr>
            <w:r>
              <w:rPr>
                <w:spacing w:val="-2"/>
                <w:sz w:val="14"/>
              </w:rPr>
              <w:t>510,00</w:t>
            </w:r>
          </w:p>
        </w:tc>
      </w:tr>
      <w:tr w:rsidR="00BC328C" w14:paraId="17E06957" w14:textId="77777777" w:rsidTr="00805AEA">
        <w:trPr>
          <w:trHeight w:val="2055"/>
        </w:trPr>
        <w:tc>
          <w:tcPr>
            <w:tcW w:w="473" w:type="dxa"/>
          </w:tcPr>
          <w:p w14:paraId="6D51FFDF" w14:textId="77777777" w:rsidR="00BC328C" w:rsidRDefault="00BC328C" w:rsidP="00805AEA">
            <w:pPr>
              <w:pStyle w:val="TableParagraph"/>
              <w:ind w:left="22"/>
              <w:rPr>
                <w:sz w:val="14"/>
              </w:rPr>
            </w:pPr>
            <w:r>
              <w:rPr>
                <w:spacing w:val="-10"/>
                <w:sz w:val="14"/>
              </w:rPr>
              <w:t>2</w:t>
            </w:r>
          </w:p>
        </w:tc>
        <w:tc>
          <w:tcPr>
            <w:tcW w:w="339" w:type="dxa"/>
          </w:tcPr>
          <w:p w14:paraId="7DD1F1D0" w14:textId="77777777" w:rsidR="00BC328C" w:rsidRDefault="00BC328C" w:rsidP="00805AEA">
            <w:pPr>
              <w:pStyle w:val="TableParagraph"/>
              <w:ind w:left="22"/>
              <w:rPr>
                <w:sz w:val="14"/>
              </w:rPr>
            </w:pPr>
            <w:r>
              <w:rPr>
                <w:spacing w:val="-10"/>
                <w:sz w:val="14"/>
              </w:rPr>
              <w:t>8</w:t>
            </w:r>
          </w:p>
        </w:tc>
        <w:tc>
          <w:tcPr>
            <w:tcW w:w="4738" w:type="dxa"/>
          </w:tcPr>
          <w:p w14:paraId="7A36B6AA" w14:textId="77777777" w:rsidR="00BC328C" w:rsidRDefault="00BC328C" w:rsidP="00805AEA">
            <w:pPr>
              <w:pStyle w:val="TableParagraph"/>
              <w:spacing w:line="345" w:lineRule="auto"/>
              <w:ind w:left="22" w:right="6"/>
              <w:jc w:val="both"/>
              <w:rPr>
                <w:sz w:val="14"/>
              </w:rPr>
            </w:pPr>
            <w:r>
              <w:rPr>
                <w:sz w:val="14"/>
              </w:rPr>
              <w:t>SONDA DESCARTAVEL PARA TROCA DE GASTROSTOMIA EM</w:t>
            </w:r>
            <w:r>
              <w:rPr>
                <w:spacing w:val="40"/>
                <w:sz w:val="14"/>
              </w:rPr>
              <w:t xml:space="preserve"> </w:t>
            </w:r>
            <w:r>
              <w:rPr>
                <w:sz w:val="14"/>
              </w:rPr>
              <w:t>SILICONE, RADIOPACA, GRADUADA, FIXACAO INTERNA POR BALAO</w:t>
            </w:r>
            <w:r>
              <w:rPr>
                <w:spacing w:val="40"/>
                <w:sz w:val="14"/>
              </w:rPr>
              <w:t xml:space="preserve"> </w:t>
            </w:r>
            <w:r>
              <w:rPr>
                <w:sz w:val="14"/>
              </w:rPr>
              <w:t>TRI-FUNNEL E EXTERNA POR ANEL DE SEGURANCA, PARA</w:t>
            </w:r>
            <w:r>
              <w:rPr>
                <w:spacing w:val="40"/>
                <w:sz w:val="14"/>
              </w:rPr>
              <w:t xml:space="preserve"> </w:t>
            </w:r>
            <w:r>
              <w:rPr>
                <w:sz w:val="14"/>
              </w:rPr>
              <w:t>GASTROSTOMIA COM 03 VIAS, NUMERO 24, COM BALAO DE 20 CC,</w:t>
            </w:r>
            <w:r>
              <w:rPr>
                <w:spacing w:val="40"/>
                <w:sz w:val="14"/>
              </w:rPr>
              <w:t xml:space="preserve"> </w:t>
            </w:r>
            <w:r>
              <w:rPr>
                <w:sz w:val="14"/>
              </w:rPr>
              <w:t>SILICONIZADA. EMBALADO EM MATERIAL QUE GARANTA A</w:t>
            </w:r>
            <w:r>
              <w:rPr>
                <w:spacing w:val="40"/>
                <w:sz w:val="14"/>
              </w:rPr>
              <w:t xml:space="preserve"> </w:t>
            </w:r>
            <w:r>
              <w:rPr>
                <w:sz w:val="14"/>
              </w:rPr>
              <w:t>INTEGRIDADE DO PRODUTO, O PRODUTO DEVERA OBEDECER A</w:t>
            </w:r>
            <w:r>
              <w:rPr>
                <w:spacing w:val="40"/>
                <w:sz w:val="14"/>
              </w:rPr>
              <w:t xml:space="preserve"> </w:t>
            </w:r>
            <w:r>
              <w:rPr>
                <w:sz w:val="14"/>
              </w:rPr>
              <w:t>LEGISLACAO ATUAL VIGENTE</w:t>
            </w:r>
          </w:p>
        </w:tc>
        <w:tc>
          <w:tcPr>
            <w:tcW w:w="680" w:type="dxa"/>
          </w:tcPr>
          <w:p w14:paraId="200A8C93" w14:textId="77777777" w:rsidR="00BC328C" w:rsidRDefault="00BC328C" w:rsidP="00805AEA">
            <w:pPr>
              <w:pStyle w:val="TableParagraph"/>
              <w:ind w:left="4"/>
              <w:jc w:val="center"/>
              <w:rPr>
                <w:sz w:val="14"/>
              </w:rPr>
            </w:pPr>
            <w:r>
              <w:rPr>
                <w:spacing w:val="-2"/>
                <w:sz w:val="14"/>
              </w:rPr>
              <w:t>61330200</w:t>
            </w:r>
          </w:p>
        </w:tc>
        <w:tc>
          <w:tcPr>
            <w:tcW w:w="639" w:type="dxa"/>
          </w:tcPr>
          <w:p w14:paraId="4FBF9DC5" w14:textId="77777777" w:rsidR="00BC328C" w:rsidRDefault="00BC328C" w:rsidP="00805AEA">
            <w:pPr>
              <w:pStyle w:val="TableParagraph"/>
              <w:ind w:right="29"/>
              <w:jc w:val="center"/>
              <w:rPr>
                <w:sz w:val="14"/>
              </w:rPr>
            </w:pPr>
            <w:r>
              <w:rPr>
                <w:spacing w:val="-2"/>
                <w:sz w:val="14"/>
              </w:rPr>
              <w:t>3459810</w:t>
            </w:r>
          </w:p>
        </w:tc>
        <w:tc>
          <w:tcPr>
            <w:tcW w:w="664" w:type="dxa"/>
          </w:tcPr>
          <w:p w14:paraId="05147B84" w14:textId="77777777" w:rsidR="00BC328C" w:rsidRDefault="00BC328C" w:rsidP="00805AEA">
            <w:pPr>
              <w:pStyle w:val="TableParagraph"/>
              <w:ind w:left="23"/>
              <w:rPr>
                <w:sz w:val="14"/>
              </w:rPr>
            </w:pPr>
            <w:r>
              <w:rPr>
                <w:spacing w:val="-2"/>
                <w:sz w:val="14"/>
              </w:rPr>
              <w:t>463620</w:t>
            </w:r>
          </w:p>
        </w:tc>
        <w:tc>
          <w:tcPr>
            <w:tcW w:w="696" w:type="dxa"/>
          </w:tcPr>
          <w:p w14:paraId="7DD32E79" w14:textId="77777777" w:rsidR="00BC328C" w:rsidRDefault="00BC328C" w:rsidP="00805AEA">
            <w:pPr>
              <w:pStyle w:val="TableParagraph"/>
              <w:ind w:right="1"/>
              <w:jc w:val="center"/>
              <w:rPr>
                <w:sz w:val="14"/>
              </w:rPr>
            </w:pPr>
            <w:r>
              <w:rPr>
                <w:spacing w:val="-2"/>
                <w:sz w:val="14"/>
              </w:rPr>
              <w:t>UNIDADE</w:t>
            </w:r>
          </w:p>
        </w:tc>
        <w:tc>
          <w:tcPr>
            <w:tcW w:w="832" w:type="dxa"/>
          </w:tcPr>
          <w:p w14:paraId="29AAC8A7" w14:textId="77777777" w:rsidR="00BC328C" w:rsidRDefault="00BC328C" w:rsidP="00805AEA">
            <w:pPr>
              <w:pStyle w:val="TableParagraph"/>
              <w:ind w:left="22"/>
              <w:rPr>
                <w:sz w:val="14"/>
              </w:rPr>
            </w:pPr>
            <w:r>
              <w:rPr>
                <w:spacing w:val="-2"/>
                <w:sz w:val="14"/>
              </w:rPr>
              <w:t>30,00</w:t>
            </w:r>
          </w:p>
        </w:tc>
      </w:tr>
    </w:tbl>
    <w:p w14:paraId="1735EAB3" w14:textId="77777777" w:rsidR="00D37A91" w:rsidRDefault="00D37A91" w:rsidP="00BC328C">
      <w:pPr>
        <w:spacing w:before="53"/>
        <w:ind w:left="120"/>
        <w:rPr>
          <w:sz w:val="20"/>
        </w:rPr>
      </w:pPr>
      <w:r>
        <w:rPr>
          <w:sz w:val="20"/>
        </w:rPr>
        <w:t>O(s)</w:t>
      </w:r>
      <w:r>
        <w:rPr>
          <w:spacing w:val="-2"/>
          <w:sz w:val="20"/>
        </w:rPr>
        <w:t xml:space="preserve"> </w:t>
      </w:r>
      <w:r>
        <w:rPr>
          <w:sz w:val="20"/>
        </w:rPr>
        <w:t>item(ns)</w:t>
      </w:r>
      <w:r>
        <w:rPr>
          <w:spacing w:val="-2"/>
          <w:sz w:val="20"/>
        </w:rPr>
        <w:t xml:space="preserve"> </w:t>
      </w:r>
      <w:r>
        <w:rPr>
          <w:sz w:val="20"/>
        </w:rPr>
        <w:t>integra(m</w:t>
      </w:r>
      <w:r>
        <w:rPr>
          <w:spacing w:val="-2"/>
          <w:sz w:val="20"/>
        </w:rPr>
        <w:t xml:space="preserve"> </w:t>
      </w:r>
      <w:r>
        <w:rPr>
          <w:sz w:val="20"/>
        </w:rPr>
        <w:t>o</w:t>
      </w:r>
      <w:r>
        <w:rPr>
          <w:spacing w:val="-2"/>
          <w:sz w:val="20"/>
        </w:rPr>
        <w:t xml:space="preserve"> </w:t>
      </w:r>
      <w:r>
        <w:rPr>
          <w:sz w:val="20"/>
        </w:rPr>
        <w:t>rol</w:t>
      </w:r>
      <w:r>
        <w:rPr>
          <w:spacing w:val="-2"/>
          <w:sz w:val="20"/>
        </w:rPr>
        <w:t xml:space="preserve"> </w:t>
      </w:r>
      <w:r>
        <w:rPr>
          <w:sz w:val="20"/>
        </w:rPr>
        <w:t>de</w:t>
      </w:r>
      <w:r>
        <w:rPr>
          <w:spacing w:val="-2"/>
          <w:sz w:val="20"/>
        </w:rPr>
        <w:t xml:space="preserve"> </w:t>
      </w:r>
      <w:r>
        <w:rPr>
          <w:sz w:val="20"/>
        </w:rPr>
        <w:t>materiais</w:t>
      </w:r>
      <w:r>
        <w:rPr>
          <w:spacing w:val="-2"/>
          <w:sz w:val="20"/>
        </w:rPr>
        <w:t xml:space="preserve"> </w:t>
      </w:r>
      <w:r>
        <w:rPr>
          <w:sz w:val="20"/>
        </w:rPr>
        <w:t>básicos,</w:t>
      </w:r>
      <w:r>
        <w:rPr>
          <w:spacing w:val="-2"/>
          <w:sz w:val="20"/>
        </w:rPr>
        <w:t xml:space="preserve"> </w:t>
      </w:r>
      <w:r>
        <w:rPr>
          <w:sz w:val="20"/>
        </w:rPr>
        <w:t>fundamentais</w:t>
      </w:r>
      <w:r>
        <w:rPr>
          <w:spacing w:val="-2"/>
          <w:sz w:val="20"/>
        </w:rPr>
        <w:t xml:space="preserve"> </w:t>
      </w:r>
      <w:r>
        <w:rPr>
          <w:sz w:val="20"/>
        </w:rPr>
        <w:t>e</w:t>
      </w:r>
      <w:r>
        <w:rPr>
          <w:spacing w:val="-2"/>
          <w:sz w:val="20"/>
        </w:rPr>
        <w:t xml:space="preserve"> </w:t>
      </w:r>
      <w:r>
        <w:rPr>
          <w:sz w:val="20"/>
        </w:rPr>
        <w:t>de</w:t>
      </w:r>
      <w:r>
        <w:rPr>
          <w:spacing w:val="-2"/>
          <w:sz w:val="20"/>
        </w:rPr>
        <w:t xml:space="preserve"> </w:t>
      </w:r>
      <w:r>
        <w:rPr>
          <w:sz w:val="20"/>
        </w:rPr>
        <w:t>uso</w:t>
      </w:r>
      <w:r>
        <w:rPr>
          <w:spacing w:val="-2"/>
          <w:sz w:val="20"/>
        </w:rPr>
        <w:t xml:space="preserve"> </w:t>
      </w:r>
      <w:r>
        <w:rPr>
          <w:sz w:val="20"/>
        </w:rPr>
        <w:t>corrente</w:t>
      </w:r>
      <w:r>
        <w:rPr>
          <w:spacing w:val="-2"/>
          <w:sz w:val="20"/>
        </w:rPr>
        <w:t xml:space="preserve"> </w:t>
      </w:r>
      <w:r>
        <w:rPr>
          <w:sz w:val="20"/>
        </w:rPr>
        <w:t>nas</w:t>
      </w:r>
      <w:r>
        <w:rPr>
          <w:spacing w:val="-2"/>
          <w:sz w:val="20"/>
        </w:rPr>
        <w:t xml:space="preserve"> </w:t>
      </w:r>
      <w:r>
        <w:rPr>
          <w:sz w:val="20"/>
        </w:rPr>
        <w:t>várias</w:t>
      </w:r>
      <w:r>
        <w:rPr>
          <w:spacing w:val="-2"/>
          <w:sz w:val="20"/>
        </w:rPr>
        <w:t xml:space="preserve"> </w:t>
      </w:r>
      <w:r>
        <w:rPr>
          <w:sz w:val="20"/>
        </w:rPr>
        <w:t>unidades</w:t>
      </w:r>
      <w:r>
        <w:rPr>
          <w:spacing w:val="-2"/>
          <w:sz w:val="20"/>
        </w:rPr>
        <w:t xml:space="preserve"> </w:t>
      </w:r>
      <w:r>
        <w:rPr>
          <w:sz w:val="20"/>
        </w:rPr>
        <w:t>e</w:t>
      </w:r>
      <w:r>
        <w:rPr>
          <w:spacing w:val="-2"/>
          <w:sz w:val="20"/>
        </w:rPr>
        <w:t xml:space="preserve"> </w:t>
      </w:r>
      <w:r>
        <w:rPr>
          <w:sz w:val="20"/>
        </w:rPr>
        <w:t>rotinas hospitalares, tratando-se, portanto, de contratação de grande importância.</w:t>
      </w:r>
    </w:p>
    <w:p w14:paraId="0A79A26F" w14:textId="77777777" w:rsidR="00D37A91" w:rsidRPr="00D37A91" w:rsidRDefault="00D37A91" w:rsidP="00D37A91">
      <w:pPr>
        <w:spacing w:before="174"/>
        <w:rPr>
          <w:rFonts w:ascii="Arial" w:hAnsi="Arial" w:cs="Arial"/>
          <w:sz w:val="18"/>
          <w:szCs w:val="18"/>
        </w:rPr>
      </w:pPr>
    </w:p>
    <w:p w14:paraId="775921C9" w14:textId="77777777" w:rsidR="00D37A91" w:rsidRPr="00D37A91" w:rsidRDefault="00B80B04" w:rsidP="00B80B04">
      <w:pPr>
        <w:pStyle w:val="Ttulo1"/>
        <w:tabs>
          <w:tab w:val="left" w:pos="390"/>
        </w:tabs>
        <w:spacing w:before="1"/>
        <w:ind w:left="0" w:right="0"/>
        <w:jc w:val="left"/>
        <w:rPr>
          <w:rFonts w:ascii="Arial" w:hAnsi="Arial" w:cs="Arial"/>
          <w:sz w:val="18"/>
          <w:szCs w:val="18"/>
        </w:rPr>
      </w:pPr>
      <w:bookmarkStart w:id="79" w:name="3._Área_requisitante"/>
      <w:bookmarkEnd w:id="79"/>
      <w:r>
        <w:rPr>
          <w:rFonts w:ascii="Arial" w:hAnsi="Arial" w:cs="Arial"/>
          <w:sz w:val="18"/>
          <w:szCs w:val="18"/>
        </w:rPr>
        <w:t xml:space="preserve">   3.   </w:t>
      </w:r>
      <w:r w:rsidR="00D37A91" w:rsidRPr="00D37A91">
        <w:rPr>
          <w:rFonts w:ascii="Arial" w:hAnsi="Arial" w:cs="Arial"/>
          <w:sz w:val="18"/>
          <w:szCs w:val="18"/>
        </w:rPr>
        <w:t xml:space="preserve">Área </w:t>
      </w:r>
      <w:r w:rsidR="00D37A91" w:rsidRPr="00D37A91">
        <w:rPr>
          <w:rFonts w:ascii="Arial" w:hAnsi="Arial" w:cs="Arial"/>
          <w:spacing w:val="-2"/>
          <w:sz w:val="18"/>
          <w:szCs w:val="18"/>
        </w:rPr>
        <w:t>requisitante</w:t>
      </w:r>
    </w:p>
    <w:p w14:paraId="31721554" w14:textId="77777777" w:rsidR="00D37A91" w:rsidRPr="00D37A91" w:rsidRDefault="00D37A91" w:rsidP="00D37A91">
      <w:pPr>
        <w:pStyle w:val="Corpodetexto"/>
        <w:spacing w:before="1"/>
        <w:rPr>
          <w:rFonts w:ascii="Arial" w:hAnsi="Arial" w:cs="Arial"/>
          <w:b/>
          <w:sz w:val="18"/>
          <w:szCs w:val="18"/>
        </w:rPr>
      </w:pPr>
      <w:r w:rsidRPr="00D37A91">
        <w:rPr>
          <w:rFonts w:ascii="Arial" w:hAnsi="Arial" w:cs="Arial"/>
          <w:b/>
          <w:noProof/>
          <w:sz w:val="18"/>
          <w:szCs w:val="18"/>
          <w:lang w:val="pt-BR" w:eastAsia="pt-BR"/>
        </w:rPr>
        <mc:AlternateContent>
          <mc:Choice Requires="wps">
            <w:drawing>
              <wp:anchor distT="0" distB="0" distL="0" distR="0" simplePos="0" relativeHeight="251659264" behindDoc="1" locked="0" layoutInCell="1" allowOverlap="1" wp14:anchorId="2A27A05B" wp14:editId="4D3F7D6D">
                <wp:simplePos x="0" y="0"/>
                <wp:positionH relativeFrom="page">
                  <wp:posOffset>275336</wp:posOffset>
                </wp:positionH>
                <wp:positionV relativeFrom="paragraph">
                  <wp:posOffset>162333</wp:posOffset>
                </wp:positionV>
                <wp:extent cx="7009765" cy="169545"/>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09765" cy="169545"/>
                        </a:xfrm>
                        <a:prstGeom prst="rect">
                          <a:avLst/>
                        </a:prstGeom>
                        <a:solidFill>
                          <a:srgbClr val="CCCCCC"/>
                        </a:solidFill>
                      </wps:spPr>
                      <wps:txbx>
                        <w:txbxContent>
                          <w:p w14:paraId="6763EF69" w14:textId="77777777" w:rsidR="00721210" w:rsidRDefault="00721210" w:rsidP="00D37A91">
                            <w:pPr>
                              <w:tabs>
                                <w:tab w:val="left" w:pos="5756"/>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4658E0D7" id="_x0000_t202" coordsize="21600,21600" o:spt="202" path="m,l,21600r21600,l21600,xe">
                <v:stroke joinstyle="miter"/>
                <v:path gradientshapeok="t" o:connecttype="rect"/>
              </v:shapetype>
              <v:shape id="Textbox 3" o:spid="_x0000_s1026" type="#_x0000_t202" style="position:absolute;margin-left:21.7pt;margin-top:12.8pt;width:551.95pt;height:13.3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" fillcolor="#ccc" stroked="f">
                <v:path arrowok="t"/>
                <v:textbox inset="0,0,0,0">
                  <w:txbxContent>
                    <w:p w:rsidR="00721210" w:rsidRDefault="00721210" w:rsidP="00D37A91">
                      <w:pPr>
                        <w:tabs>
                          <w:tab w:val="left" w:pos="5756"/>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14:paraId="00A9145B" w14:textId="77777777" w:rsidR="00D37A91" w:rsidRPr="00D37A91" w:rsidRDefault="00D37A91" w:rsidP="00BC328C">
      <w:pPr>
        <w:pStyle w:val="Corpodetexto"/>
        <w:tabs>
          <w:tab w:val="left" w:pos="5699"/>
        </w:tabs>
        <w:spacing w:before="54"/>
        <w:ind w:left="165"/>
        <w:rPr>
          <w:rFonts w:ascii="Arial" w:hAnsi="Arial" w:cs="Arial"/>
          <w:sz w:val="18"/>
          <w:szCs w:val="18"/>
        </w:rPr>
      </w:pPr>
      <w:r w:rsidRPr="00D37A91">
        <w:rPr>
          <w:rFonts w:ascii="Arial" w:hAnsi="Arial" w:cs="Arial"/>
          <w:sz w:val="18"/>
          <w:szCs w:val="18"/>
        </w:rPr>
        <w:t>Equipe</w:t>
      </w:r>
      <w:r w:rsidRPr="00D37A91">
        <w:rPr>
          <w:rFonts w:ascii="Arial" w:hAnsi="Arial" w:cs="Arial"/>
          <w:spacing w:val="-5"/>
          <w:sz w:val="18"/>
          <w:szCs w:val="18"/>
        </w:rPr>
        <w:t xml:space="preserve"> </w:t>
      </w:r>
      <w:r w:rsidRPr="00D37A91">
        <w:rPr>
          <w:rFonts w:ascii="Arial" w:hAnsi="Arial" w:cs="Arial"/>
          <w:sz w:val="18"/>
          <w:szCs w:val="18"/>
        </w:rPr>
        <w:t>de</w:t>
      </w:r>
      <w:r w:rsidRPr="00D37A91">
        <w:rPr>
          <w:rFonts w:ascii="Arial" w:hAnsi="Arial" w:cs="Arial"/>
          <w:spacing w:val="-5"/>
          <w:sz w:val="18"/>
          <w:szCs w:val="18"/>
        </w:rPr>
        <w:t xml:space="preserve"> </w:t>
      </w:r>
      <w:r w:rsidRPr="00D37A91">
        <w:rPr>
          <w:rFonts w:ascii="Arial" w:hAnsi="Arial" w:cs="Arial"/>
          <w:sz w:val="18"/>
          <w:szCs w:val="18"/>
        </w:rPr>
        <w:t>Suprimentos</w:t>
      </w:r>
      <w:r w:rsidRPr="00D37A91">
        <w:rPr>
          <w:rFonts w:ascii="Arial" w:hAnsi="Arial" w:cs="Arial"/>
          <w:spacing w:val="-5"/>
          <w:sz w:val="18"/>
          <w:szCs w:val="18"/>
        </w:rPr>
        <w:t xml:space="preserve"> </w:t>
      </w:r>
      <w:r w:rsidRPr="00D37A91">
        <w:rPr>
          <w:rFonts w:ascii="Arial" w:hAnsi="Arial" w:cs="Arial"/>
          <w:sz w:val="18"/>
          <w:szCs w:val="18"/>
        </w:rPr>
        <w:t>do</w:t>
      </w:r>
      <w:r w:rsidRPr="00D37A91">
        <w:rPr>
          <w:rFonts w:ascii="Arial" w:hAnsi="Arial" w:cs="Arial"/>
          <w:spacing w:val="-4"/>
          <w:sz w:val="18"/>
          <w:szCs w:val="18"/>
        </w:rPr>
        <w:t xml:space="preserve"> </w:t>
      </w:r>
      <w:r w:rsidRPr="00D37A91">
        <w:rPr>
          <w:rFonts w:ascii="Arial" w:hAnsi="Arial" w:cs="Arial"/>
          <w:spacing w:val="-2"/>
          <w:sz w:val="18"/>
          <w:szCs w:val="18"/>
        </w:rPr>
        <w:t>HCFMUSP</w:t>
      </w:r>
      <w:r w:rsidRPr="00D37A91">
        <w:rPr>
          <w:rFonts w:ascii="Arial" w:hAnsi="Arial" w:cs="Arial"/>
          <w:sz w:val="18"/>
          <w:szCs w:val="18"/>
        </w:rPr>
        <w:tab/>
        <w:t>ICHC</w:t>
      </w:r>
      <w:r w:rsidR="00837138">
        <w:rPr>
          <w:rFonts w:ascii="Arial" w:hAnsi="Arial" w:cs="Arial"/>
          <w:sz w:val="18"/>
          <w:szCs w:val="18"/>
        </w:rPr>
        <w:t>, ICR</w:t>
      </w:r>
      <w:r w:rsidR="00BC328C">
        <w:rPr>
          <w:rFonts w:ascii="Arial" w:hAnsi="Arial" w:cs="Arial"/>
          <w:sz w:val="18"/>
          <w:szCs w:val="18"/>
        </w:rPr>
        <w:t>, IOT, INCOR, IPQ e INRAD</w:t>
      </w:r>
    </w:p>
    <w:p w14:paraId="717E9C8E" w14:textId="77777777" w:rsidR="00D37A91" w:rsidRPr="00D37A91" w:rsidRDefault="00D37A91" w:rsidP="00B80B04">
      <w:pPr>
        <w:pStyle w:val="Corpodetexto"/>
        <w:tabs>
          <w:tab w:val="left" w:pos="142"/>
        </w:tabs>
        <w:rPr>
          <w:rFonts w:ascii="Arial" w:hAnsi="Arial" w:cs="Arial"/>
          <w:sz w:val="18"/>
          <w:szCs w:val="18"/>
        </w:rPr>
      </w:pPr>
    </w:p>
    <w:p w14:paraId="2148E7F4" w14:textId="77777777" w:rsidR="00D37A91" w:rsidRPr="00D37A91" w:rsidRDefault="00D37A91" w:rsidP="00D37A91">
      <w:pPr>
        <w:pStyle w:val="Corpodetexto"/>
        <w:spacing w:before="126"/>
        <w:rPr>
          <w:rFonts w:ascii="Arial" w:hAnsi="Arial" w:cs="Arial"/>
          <w:sz w:val="18"/>
          <w:szCs w:val="18"/>
        </w:rPr>
      </w:pPr>
    </w:p>
    <w:p w14:paraId="04F73E1B" w14:textId="77777777" w:rsidR="00D37A91" w:rsidRPr="00D37A91" w:rsidRDefault="00B80B04" w:rsidP="00B80B04">
      <w:pPr>
        <w:pStyle w:val="Ttulo1"/>
        <w:tabs>
          <w:tab w:val="left" w:pos="390"/>
        </w:tabs>
        <w:spacing w:before="0"/>
        <w:ind w:left="120" w:right="0"/>
        <w:jc w:val="left"/>
        <w:rPr>
          <w:rFonts w:ascii="Arial" w:hAnsi="Arial" w:cs="Arial"/>
          <w:sz w:val="18"/>
          <w:szCs w:val="18"/>
        </w:rPr>
      </w:pPr>
      <w:bookmarkStart w:id="80" w:name="4._Descrição_dos_Requisitos_da_Contrataç"/>
      <w:bookmarkEnd w:id="80"/>
      <w:r>
        <w:rPr>
          <w:rFonts w:ascii="Arial" w:hAnsi="Arial" w:cs="Arial"/>
          <w:sz w:val="18"/>
          <w:szCs w:val="18"/>
        </w:rPr>
        <w:t xml:space="preserve">4.   </w:t>
      </w:r>
      <w:r w:rsidR="00D37A91" w:rsidRPr="00D37A91">
        <w:rPr>
          <w:rFonts w:ascii="Arial" w:hAnsi="Arial" w:cs="Arial"/>
          <w:sz w:val="18"/>
          <w:szCs w:val="18"/>
        </w:rPr>
        <w:t>Descrição</w:t>
      </w:r>
      <w:r w:rsidR="00D37A91" w:rsidRPr="00D37A91">
        <w:rPr>
          <w:rFonts w:ascii="Arial" w:hAnsi="Arial" w:cs="Arial"/>
          <w:spacing w:val="-3"/>
          <w:sz w:val="18"/>
          <w:szCs w:val="18"/>
        </w:rPr>
        <w:t xml:space="preserve"> </w:t>
      </w:r>
      <w:r w:rsidR="00D37A91" w:rsidRPr="00D37A91">
        <w:rPr>
          <w:rFonts w:ascii="Arial" w:hAnsi="Arial" w:cs="Arial"/>
          <w:sz w:val="18"/>
          <w:szCs w:val="18"/>
        </w:rPr>
        <w:t>dos</w:t>
      </w:r>
      <w:r w:rsidR="00D37A91" w:rsidRPr="00D37A91">
        <w:rPr>
          <w:rFonts w:ascii="Arial" w:hAnsi="Arial" w:cs="Arial"/>
          <w:spacing w:val="-4"/>
          <w:sz w:val="18"/>
          <w:szCs w:val="18"/>
        </w:rPr>
        <w:t xml:space="preserve"> </w:t>
      </w:r>
      <w:r w:rsidR="00D37A91" w:rsidRPr="00D37A91">
        <w:rPr>
          <w:rFonts w:ascii="Arial" w:hAnsi="Arial" w:cs="Arial"/>
          <w:sz w:val="18"/>
          <w:szCs w:val="18"/>
        </w:rPr>
        <w:t>Requisitos</w:t>
      </w:r>
      <w:r w:rsidR="00D37A91" w:rsidRPr="00D37A91">
        <w:rPr>
          <w:rFonts w:ascii="Arial" w:hAnsi="Arial" w:cs="Arial"/>
          <w:spacing w:val="-4"/>
          <w:sz w:val="18"/>
          <w:szCs w:val="18"/>
        </w:rPr>
        <w:t xml:space="preserve"> </w:t>
      </w:r>
      <w:r w:rsidR="00D37A91" w:rsidRPr="00D37A91">
        <w:rPr>
          <w:rFonts w:ascii="Arial" w:hAnsi="Arial" w:cs="Arial"/>
          <w:sz w:val="18"/>
          <w:szCs w:val="18"/>
        </w:rPr>
        <w:t>da</w:t>
      </w:r>
      <w:r w:rsidR="00D37A91" w:rsidRPr="00D37A91">
        <w:rPr>
          <w:rFonts w:ascii="Arial" w:hAnsi="Arial" w:cs="Arial"/>
          <w:spacing w:val="-2"/>
          <w:sz w:val="18"/>
          <w:szCs w:val="18"/>
        </w:rPr>
        <w:t xml:space="preserve"> Contratação</w:t>
      </w:r>
    </w:p>
    <w:p w14:paraId="1C1649B5" w14:textId="77777777" w:rsidR="00D37A91" w:rsidRPr="00D37A91" w:rsidRDefault="00D37A91" w:rsidP="00D37A91">
      <w:pPr>
        <w:pStyle w:val="Corpodetexto"/>
        <w:spacing w:before="18"/>
        <w:rPr>
          <w:rFonts w:ascii="Arial" w:hAnsi="Arial" w:cs="Arial"/>
          <w:b/>
          <w:sz w:val="18"/>
          <w:szCs w:val="18"/>
        </w:rPr>
      </w:pPr>
    </w:p>
    <w:p w14:paraId="1E166B90" w14:textId="77777777" w:rsidR="00D37A91" w:rsidRPr="00D37A91" w:rsidRDefault="00D37A91" w:rsidP="00B80B04">
      <w:pPr>
        <w:pStyle w:val="Ttulo3"/>
        <w:ind w:left="230" w:right="1138"/>
        <w:jc w:val="both"/>
        <w:rPr>
          <w:rFonts w:ascii="Arial" w:hAnsi="Arial" w:cs="Arial"/>
          <w:sz w:val="18"/>
          <w:szCs w:val="18"/>
        </w:rPr>
      </w:pPr>
      <w:bookmarkStart w:id="81" w:name="_Comprovação_de_registro_do_objeto_licit"/>
      <w:bookmarkEnd w:id="81"/>
      <w:r w:rsidRPr="00D37A91">
        <w:rPr>
          <w:rFonts w:ascii="Arial" w:hAnsi="Arial" w:cs="Arial"/>
          <w:sz w:val="18"/>
          <w:szCs w:val="18"/>
        </w:rPr>
        <w:t>Comprovação</w:t>
      </w:r>
      <w:r w:rsidRPr="00D37A91">
        <w:rPr>
          <w:rFonts w:ascii="Arial" w:hAnsi="Arial" w:cs="Arial"/>
          <w:spacing w:val="-7"/>
          <w:sz w:val="18"/>
          <w:szCs w:val="18"/>
        </w:rPr>
        <w:t xml:space="preserve"> </w:t>
      </w:r>
      <w:r w:rsidRPr="00D37A91">
        <w:rPr>
          <w:rFonts w:ascii="Arial" w:hAnsi="Arial" w:cs="Arial"/>
          <w:sz w:val="18"/>
          <w:szCs w:val="18"/>
        </w:rPr>
        <w:t>de</w:t>
      </w:r>
      <w:r w:rsidRPr="00D37A91">
        <w:rPr>
          <w:rFonts w:ascii="Arial" w:hAnsi="Arial" w:cs="Arial"/>
          <w:spacing w:val="-6"/>
          <w:sz w:val="18"/>
          <w:szCs w:val="18"/>
        </w:rPr>
        <w:t xml:space="preserve"> </w:t>
      </w:r>
      <w:r w:rsidRPr="00D37A91">
        <w:rPr>
          <w:rFonts w:ascii="Arial" w:hAnsi="Arial" w:cs="Arial"/>
          <w:sz w:val="18"/>
          <w:szCs w:val="18"/>
        </w:rPr>
        <w:t>registro</w:t>
      </w:r>
      <w:r w:rsidRPr="00D37A91">
        <w:rPr>
          <w:rFonts w:ascii="Arial" w:hAnsi="Arial" w:cs="Arial"/>
          <w:spacing w:val="-6"/>
          <w:sz w:val="18"/>
          <w:szCs w:val="18"/>
        </w:rPr>
        <w:t xml:space="preserve"> </w:t>
      </w:r>
      <w:r w:rsidRPr="00D37A91">
        <w:rPr>
          <w:rFonts w:ascii="Arial" w:hAnsi="Arial" w:cs="Arial"/>
          <w:sz w:val="18"/>
          <w:szCs w:val="18"/>
        </w:rPr>
        <w:t>do</w:t>
      </w:r>
      <w:r w:rsidRPr="00D37A91">
        <w:rPr>
          <w:rFonts w:ascii="Arial" w:hAnsi="Arial" w:cs="Arial"/>
          <w:spacing w:val="-7"/>
          <w:sz w:val="18"/>
          <w:szCs w:val="18"/>
        </w:rPr>
        <w:t xml:space="preserve"> </w:t>
      </w:r>
      <w:r w:rsidRPr="00D37A91">
        <w:rPr>
          <w:rFonts w:ascii="Arial" w:hAnsi="Arial" w:cs="Arial"/>
          <w:sz w:val="18"/>
          <w:szCs w:val="18"/>
        </w:rPr>
        <w:t>objeto</w:t>
      </w:r>
      <w:r w:rsidRPr="00D37A91">
        <w:rPr>
          <w:rFonts w:ascii="Arial" w:hAnsi="Arial" w:cs="Arial"/>
          <w:spacing w:val="-6"/>
          <w:sz w:val="18"/>
          <w:szCs w:val="18"/>
        </w:rPr>
        <w:t xml:space="preserve"> </w:t>
      </w:r>
      <w:r w:rsidRPr="00D37A91">
        <w:rPr>
          <w:rFonts w:ascii="Arial" w:hAnsi="Arial" w:cs="Arial"/>
          <w:sz w:val="18"/>
          <w:szCs w:val="18"/>
        </w:rPr>
        <w:t>licitado</w:t>
      </w:r>
      <w:r w:rsidRPr="00D37A91">
        <w:rPr>
          <w:rFonts w:ascii="Arial" w:hAnsi="Arial" w:cs="Arial"/>
          <w:spacing w:val="-6"/>
          <w:sz w:val="18"/>
          <w:szCs w:val="18"/>
        </w:rPr>
        <w:t xml:space="preserve"> </w:t>
      </w:r>
      <w:r w:rsidRPr="00D37A91">
        <w:rPr>
          <w:rFonts w:ascii="Arial" w:hAnsi="Arial" w:cs="Arial"/>
          <w:sz w:val="18"/>
          <w:szCs w:val="18"/>
        </w:rPr>
        <w:t>concedido</w:t>
      </w:r>
      <w:r w:rsidRPr="00D37A91">
        <w:rPr>
          <w:rFonts w:ascii="Arial" w:hAnsi="Arial" w:cs="Arial"/>
          <w:spacing w:val="-6"/>
          <w:sz w:val="18"/>
          <w:szCs w:val="18"/>
        </w:rPr>
        <w:t xml:space="preserve"> </w:t>
      </w:r>
      <w:r w:rsidRPr="00D37A91">
        <w:rPr>
          <w:rFonts w:ascii="Arial" w:hAnsi="Arial" w:cs="Arial"/>
          <w:sz w:val="18"/>
          <w:szCs w:val="18"/>
        </w:rPr>
        <w:t>pelo</w:t>
      </w:r>
      <w:r w:rsidRPr="00D37A91">
        <w:rPr>
          <w:rFonts w:ascii="Arial" w:hAnsi="Arial" w:cs="Arial"/>
          <w:spacing w:val="-7"/>
          <w:sz w:val="18"/>
          <w:szCs w:val="18"/>
        </w:rPr>
        <w:t xml:space="preserve"> </w:t>
      </w:r>
      <w:r w:rsidRPr="00D37A91">
        <w:rPr>
          <w:rFonts w:ascii="Arial" w:hAnsi="Arial" w:cs="Arial"/>
          <w:sz w:val="18"/>
          <w:szCs w:val="18"/>
        </w:rPr>
        <w:t>órgão</w:t>
      </w:r>
      <w:r w:rsidRPr="00D37A91">
        <w:rPr>
          <w:rFonts w:ascii="Arial" w:hAnsi="Arial" w:cs="Arial"/>
          <w:spacing w:val="-6"/>
          <w:sz w:val="18"/>
          <w:szCs w:val="18"/>
        </w:rPr>
        <w:t xml:space="preserve"> </w:t>
      </w:r>
      <w:r w:rsidRPr="00D37A91">
        <w:rPr>
          <w:rFonts w:ascii="Arial" w:hAnsi="Arial" w:cs="Arial"/>
          <w:sz w:val="18"/>
          <w:szCs w:val="18"/>
        </w:rPr>
        <w:t>sanitário</w:t>
      </w:r>
      <w:r w:rsidRPr="00D37A91">
        <w:rPr>
          <w:rFonts w:ascii="Arial" w:hAnsi="Arial" w:cs="Arial"/>
          <w:spacing w:val="-6"/>
          <w:sz w:val="18"/>
          <w:szCs w:val="18"/>
        </w:rPr>
        <w:t xml:space="preserve"> </w:t>
      </w:r>
      <w:r w:rsidRPr="00D37A91">
        <w:rPr>
          <w:rFonts w:ascii="Arial" w:hAnsi="Arial" w:cs="Arial"/>
          <w:sz w:val="18"/>
          <w:szCs w:val="18"/>
        </w:rPr>
        <w:t>competente</w:t>
      </w:r>
      <w:r w:rsidRPr="00D37A91">
        <w:rPr>
          <w:rFonts w:ascii="Arial" w:hAnsi="Arial" w:cs="Arial"/>
          <w:spacing w:val="-7"/>
          <w:sz w:val="18"/>
          <w:szCs w:val="18"/>
        </w:rPr>
        <w:t xml:space="preserve"> </w:t>
      </w:r>
      <w:r w:rsidRPr="00D37A91">
        <w:rPr>
          <w:rFonts w:ascii="Arial" w:hAnsi="Arial" w:cs="Arial"/>
          <w:sz w:val="18"/>
          <w:szCs w:val="18"/>
        </w:rPr>
        <w:t>do</w:t>
      </w:r>
      <w:r w:rsidRPr="00D37A91">
        <w:rPr>
          <w:rFonts w:ascii="Arial" w:hAnsi="Arial" w:cs="Arial"/>
          <w:spacing w:val="-6"/>
          <w:sz w:val="18"/>
          <w:szCs w:val="18"/>
        </w:rPr>
        <w:t xml:space="preserve"> </w:t>
      </w:r>
      <w:r w:rsidRPr="00D37A91">
        <w:rPr>
          <w:rFonts w:ascii="Arial" w:hAnsi="Arial" w:cs="Arial"/>
          <w:sz w:val="18"/>
          <w:szCs w:val="18"/>
        </w:rPr>
        <w:t>Ministério</w:t>
      </w:r>
      <w:r w:rsidRPr="00D37A91">
        <w:rPr>
          <w:rFonts w:ascii="Arial" w:hAnsi="Arial" w:cs="Arial"/>
          <w:spacing w:val="-6"/>
          <w:sz w:val="18"/>
          <w:szCs w:val="18"/>
        </w:rPr>
        <w:t xml:space="preserve"> </w:t>
      </w:r>
      <w:r w:rsidRPr="00D37A91">
        <w:rPr>
          <w:rFonts w:ascii="Arial" w:hAnsi="Arial" w:cs="Arial"/>
          <w:sz w:val="18"/>
          <w:szCs w:val="18"/>
        </w:rPr>
        <w:t>da</w:t>
      </w:r>
      <w:r w:rsidRPr="00D37A91">
        <w:rPr>
          <w:rFonts w:ascii="Arial" w:hAnsi="Arial" w:cs="Arial"/>
          <w:spacing w:val="-6"/>
          <w:sz w:val="18"/>
          <w:szCs w:val="18"/>
        </w:rPr>
        <w:t xml:space="preserve"> </w:t>
      </w:r>
      <w:r w:rsidRPr="00D37A91">
        <w:rPr>
          <w:rFonts w:ascii="Arial" w:hAnsi="Arial" w:cs="Arial"/>
          <w:spacing w:val="-2"/>
          <w:sz w:val="18"/>
          <w:szCs w:val="18"/>
        </w:rPr>
        <w:t>Saúde;</w:t>
      </w:r>
    </w:p>
    <w:p w14:paraId="5D293FBD" w14:textId="77777777" w:rsidR="00D37A91" w:rsidRPr="00D37A91" w:rsidRDefault="00D37A91" w:rsidP="00B80B04">
      <w:pPr>
        <w:pStyle w:val="Corpodetexto"/>
        <w:spacing w:before="48"/>
        <w:jc w:val="both"/>
        <w:rPr>
          <w:rFonts w:ascii="Arial" w:hAnsi="Arial" w:cs="Arial"/>
          <w:b/>
          <w:sz w:val="18"/>
          <w:szCs w:val="18"/>
        </w:rPr>
      </w:pPr>
    </w:p>
    <w:p w14:paraId="127F19FE" w14:textId="77777777" w:rsidR="00D37A91" w:rsidRPr="00D37A91" w:rsidRDefault="00D37A91" w:rsidP="00D37A91">
      <w:pPr>
        <w:pStyle w:val="Corpodetexto"/>
        <w:spacing w:line="268" w:lineRule="auto"/>
        <w:ind w:left="240" w:right="118"/>
        <w:jc w:val="both"/>
        <w:rPr>
          <w:rFonts w:ascii="Arial" w:hAnsi="Arial" w:cs="Arial"/>
          <w:sz w:val="18"/>
          <w:szCs w:val="18"/>
        </w:rPr>
      </w:pPr>
      <w:r w:rsidRPr="00D37A91">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3114E111" w14:textId="77777777" w:rsidR="00D37A91" w:rsidRPr="00D37A91" w:rsidRDefault="00D37A91" w:rsidP="00D37A91">
      <w:pPr>
        <w:pStyle w:val="Corpodetexto"/>
        <w:spacing w:before="201"/>
        <w:ind w:left="240"/>
        <w:rPr>
          <w:rFonts w:ascii="Arial" w:hAnsi="Arial" w:cs="Arial"/>
          <w:sz w:val="18"/>
          <w:szCs w:val="18"/>
        </w:rPr>
      </w:pPr>
      <w:r w:rsidRPr="00D37A91">
        <w:rPr>
          <w:rFonts w:ascii="Arial" w:hAnsi="Arial" w:cs="Arial"/>
          <w:sz w:val="18"/>
          <w:szCs w:val="18"/>
        </w:rPr>
        <w:t>Deverá</w:t>
      </w:r>
      <w:r w:rsidRPr="00D37A91">
        <w:rPr>
          <w:rFonts w:ascii="Arial" w:hAnsi="Arial" w:cs="Arial"/>
          <w:spacing w:val="-7"/>
          <w:sz w:val="18"/>
          <w:szCs w:val="18"/>
        </w:rPr>
        <w:t xml:space="preserve"> </w:t>
      </w:r>
      <w:r w:rsidRPr="00D37A91">
        <w:rPr>
          <w:rFonts w:ascii="Arial" w:hAnsi="Arial" w:cs="Arial"/>
          <w:sz w:val="18"/>
          <w:szCs w:val="18"/>
        </w:rPr>
        <w:t>ser</w:t>
      </w:r>
      <w:r w:rsidRPr="00D37A91">
        <w:rPr>
          <w:rFonts w:ascii="Arial" w:hAnsi="Arial" w:cs="Arial"/>
          <w:spacing w:val="-5"/>
          <w:sz w:val="18"/>
          <w:szCs w:val="18"/>
        </w:rPr>
        <w:t xml:space="preserve"> </w:t>
      </w:r>
      <w:r w:rsidRPr="00D37A91">
        <w:rPr>
          <w:rFonts w:ascii="Arial" w:hAnsi="Arial" w:cs="Arial"/>
          <w:sz w:val="18"/>
          <w:szCs w:val="18"/>
        </w:rPr>
        <w:t>anexada</w:t>
      </w:r>
      <w:r w:rsidRPr="00D37A91">
        <w:rPr>
          <w:rFonts w:ascii="Arial" w:hAnsi="Arial" w:cs="Arial"/>
          <w:spacing w:val="-4"/>
          <w:sz w:val="18"/>
          <w:szCs w:val="18"/>
        </w:rPr>
        <w:t xml:space="preserve"> </w:t>
      </w:r>
      <w:r w:rsidRPr="00D37A91">
        <w:rPr>
          <w:rFonts w:ascii="Arial" w:hAnsi="Arial" w:cs="Arial"/>
          <w:sz w:val="18"/>
          <w:szCs w:val="18"/>
        </w:rPr>
        <w:t>cópia</w:t>
      </w:r>
      <w:r w:rsidRPr="00D37A91">
        <w:rPr>
          <w:rFonts w:ascii="Arial" w:hAnsi="Arial" w:cs="Arial"/>
          <w:spacing w:val="-5"/>
          <w:sz w:val="18"/>
          <w:szCs w:val="18"/>
        </w:rPr>
        <w:t xml:space="preserve"> </w:t>
      </w:r>
      <w:r w:rsidRPr="00D37A91">
        <w:rPr>
          <w:rFonts w:ascii="Arial" w:hAnsi="Arial" w:cs="Arial"/>
          <w:sz w:val="18"/>
          <w:szCs w:val="18"/>
        </w:rPr>
        <w:t>do</w:t>
      </w:r>
      <w:r w:rsidRPr="00D37A91">
        <w:rPr>
          <w:rFonts w:ascii="Arial" w:hAnsi="Arial" w:cs="Arial"/>
          <w:spacing w:val="-5"/>
          <w:sz w:val="18"/>
          <w:szCs w:val="18"/>
        </w:rPr>
        <w:t xml:space="preserve"> </w:t>
      </w:r>
      <w:r w:rsidRPr="00D37A91">
        <w:rPr>
          <w:rFonts w:ascii="Arial" w:hAnsi="Arial" w:cs="Arial"/>
          <w:sz w:val="18"/>
          <w:szCs w:val="18"/>
        </w:rPr>
        <w:t>respectivo</w:t>
      </w:r>
      <w:r w:rsidRPr="00D37A91">
        <w:rPr>
          <w:rFonts w:ascii="Arial" w:hAnsi="Arial" w:cs="Arial"/>
          <w:spacing w:val="-4"/>
          <w:sz w:val="18"/>
          <w:szCs w:val="18"/>
        </w:rPr>
        <w:t xml:space="preserve"> </w:t>
      </w:r>
      <w:r w:rsidRPr="00D37A91">
        <w:rPr>
          <w:rFonts w:ascii="Arial" w:hAnsi="Arial" w:cs="Arial"/>
          <w:sz w:val="18"/>
          <w:szCs w:val="18"/>
        </w:rPr>
        <w:t>ato</w:t>
      </w:r>
      <w:r w:rsidRPr="00D37A91">
        <w:rPr>
          <w:rFonts w:ascii="Arial" w:hAnsi="Arial" w:cs="Arial"/>
          <w:spacing w:val="-5"/>
          <w:sz w:val="18"/>
          <w:szCs w:val="18"/>
        </w:rPr>
        <w:t xml:space="preserve"> </w:t>
      </w:r>
      <w:r w:rsidRPr="00D37A91">
        <w:rPr>
          <w:rFonts w:ascii="Arial" w:hAnsi="Arial" w:cs="Arial"/>
          <w:sz w:val="18"/>
          <w:szCs w:val="18"/>
        </w:rPr>
        <w:t>formal</w:t>
      </w:r>
      <w:r w:rsidRPr="00D37A91">
        <w:rPr>
          <w:rFonts w:ascii="Arial" w:hAnsi="Arial" w:cs="Arial"/>
          <w:spacing w:val="-5"/>
          <w:sz w:val="18"/>
          <w:szCs w:val="18"/>
        </w:rPr>
        <w:t xml:space="preserve"> </w:t>
      </w:r>
      <w:r w:rsidRPr="00D37A91">
        <w:rPr>
          <w:rFonts w:ascii="Arial" w:hAnsi="Arial" w:cs="Arial"/>
          <w:sz w:val="18"/>
          <w:szCs w:val="18"/>
        </w:rPr>
        <w:t>dispensando</w:t>
      </w:r>
      <w:r w:rsidRPr="00D37A91">
        <w:rPr>
          <w:rFonts w:ascii="Arial" w:hAnsi="Arial" w:cs="Arial"/>
          <w:spacing w:val="-4"/>
          <w:sz w:val="18"/>
          <w:szCs w:val="18"/>
        </w:rPr>
        <w:t xml:space="preserve"> </w:t>
      </w:r>
      <w:r w:rsidRPr="00D37A91">
        <w:rPr>
          <w:rFonts w:ascii="Arial" w:hAnsi="Arial" w:cs="Arial"/>
          <w:sz w:val="18"/>
          <w:szCs w:val="18"/>
        </w:rPr>
        <w:t>o</w:t>
      </w:r>
      <w:r w:rsidRPr="00D37A91">
        <w:rPr>
          <w:rFonts w:ascii="Arial" w:hAnsi="Arial" w:cs="Arial"/>
          <w:spacing w:val="-5"/>
          <w:sz w:val="18"/>
          <w:szCs w:val="18"/>
        </w:rPr>
        <w:t xml:space="preserve"> </w:t>
      </w:r>
      <w:r w:rsidRPr="00D37A91">
        <w:rPr>
          <w:rFonts w:ascii="Arial" w:hAnsi="Arial" w:cs="Arial"/>
          <w:sz w:val="18"/>
          <w:szCs w:val="18"/>
        </w:rPr>
        <w:t>registro,</w:t>
      </w:r>
      <w:r w:rsidRPr="00D37A91">
        <w:rPr>
          <w:rFonts w:ascii="Arial" w:hAnsi="Arial" w:cs="Arial"/>
          <w:spacing w:val="-5"/>
          <w:sz w:val="18"/>
          <w:szCs w:val="18"/>
        </w:rPr>
        <w:t xml:space="preserve"> </w:t>
      </w:r>
      <w:r w:rsidRPr="00D37A91">
        <w:rPr>
          <w:rFonts w:ascii="Arial" w:hAnsi="Arial" w:cs="Arial"/>
          <w:sz w:val="18"/>
          <w:szCs w:val="18"/>
        </w:rPr>
        <w:t>se</w:t>
      </w:r>
      <w:r w:rsidRPr="00D37A91">
        <w:rPr>
          <w:rFonts w:ascii="Arial" w:hAnsi="Arial" w:cs="Arial"/>
          <w:spacing w:val="-4"/>
          <w:sz w:val="18"/>
          <w:szCs w:val="18"/>
        </w:rPr>
        <w:t xml:space="preserve"> </w:t>
      </w:r>
      <w:r w:rsidRPr="00D37A91">
        <w:rPr>
          <w:rFonts w:ascii="Arial" w:hAnsi="Arial" w:cs="Arial"/>
          <w:sz w:val="18"/>
          <w:szCs w:val="18"/>
        </w:rPr>
        <w:t>for</w:t>
      </w:r>
      <w:r w:rsidRPr="00D37A91">
        <w:rPr>
          <w:rFonts w:ascii="Arial" w:hAnsi="Arial" w:cs="Arial"/>
          <w:spacing w:val="-5"/>
          <w:sz w:val="18"/>
          <w:szCs w:val="18"/>
        </w:rPr>
        <w:t xml:space="preserve"> </w:t>
      </w:r>
      <w:r w:rsidRPr="00D37A91">
        <w:rPr>
          <w:rFonts w:ascii="Arial" w:hAnsi="Arial" w:cs="Arial"/>
          <w:sz w:val="18"/>
          <w:szCs w:val="18"/>
        </w:rPr>
        <w:t>o</w:t>
      </w:r>
      <w:r w:rsidRPr="00D37A91">
        <w:rPr>
          <w:rFonts w:ascii="Arial" w:hAnsi="Arial" w:cs="Arial"/>
          <w:spacing w:val="-4"/>
          <w:sz w:val="18"/>
          <w:szCs w:val="18"/>
        </w:rPr>
        <w:t xml:space="preserve"> </w:t>
      </w:r>
      <w:r w:rsidRPr="00D37A91">
        <w:rPr>
          <w:rFonts w:ascii="Arial" w:hAnsi="Arial" w:cs="Arial"/>
          <w:spacing w:val="-2"/>
          <w:sz w:val="18"/>
          <w:szCs w:val="18"/>
        </w:rPr>
        <w:t>caso;</w:t>
      </w:r>
    </w:p>
    <w:p w14:paraId="090B2112" w14:textId="77777777" w:rsidR="00D37A91" w:rsidRPr="00D37A91" w:rsidRDefault="00D37A91" w:rsidP="00D37A91">
      <w:pPr>
        <w:spacing w:before="20"/>
        <w:rPr>
          <w:rFonts w:ascii="Arial" w:hAnsi="Arial" w:cs="Arial"/>
          <w:sz w:val="18"/>
          <w:szCs w:val="18"/>
        </w:rPr>
      </w:pPr>
    </w:p>
    <w:p w14:paraId="0B00657E" w14:textId="77777777" w:rsidR="00BC328C" w:rsidRDefault="00D37A91" w:rsidP="00D37A91">
      <w:pPr>
        <w:pStyle w:val="Corpodetexto"/>
        <w:spacing w:line="268" w:lineRule="auto"/>
        <w:ind w:left="240" w:right="118"/>
        <w:jc w:val="both"/>
        <w:rPr>
          <w:rFonts w:ascii="Arial" w:hAnsi="Arial" w:cs="Arial"/>
          <w:sz w:val="18"/>
          <w:szCs w:val="18"/>
        </w:rPr>
      </w:pPr>
      <w:r w:rsidRPr="00D37A91">
        <w:rPr>
          <w:rFonts w:ascii="Arial" w:hAnsi="Arial" w:cs="Arial"/>
          <w:sz w:val="18"/>
          <w:szCs w:val="18"/>
        </w:rPr>
        <w:t xml:space="preserve">O prazo de validade do produto será contado da data da entrega pelo fornecedor em nossos almoxarifados. Os casos excepcionais, desde que devidamente justificados e comprovados documentalmente, serão analisados pelo Núcleo de Infraestrutura e Logística – </w:t>
      </w:r>
    </w:p>
    <w:p w14:paraId="29423DDC" w14:textId="77777777" w:rsidR="00BC328C" w:rsidRDefault="00BC328C" w:rsidP="00D37A91">
      <w:pPr>
        <w:pStyle w:val="Corpodetexto"/>
        <w:spacing w:line="268" w:lineRule="auto"/>
        <w:ind w:left="240" w:right="118"/>
        <w:jc w:val="both"/>
        <w:rPr>
          <w:rFonts w:ascii="Arial" w:hAnsi="Arial" w:cs="Arial"/>
          <w:sz w:val="18"/>
          <w:szCs w:val="18"/>
        </w:rPr>
      </w:pPr>
    </w:p>
    <w:p w14:paraId="6D4BE567" w14:textId="77777777" w:rsidR="00D37A91" w:rsidRPr="00D37A91" w:rsidRDefault="00D37A91" w:rsidP="00D37A91">
      <w:pPr>
        <w:pStyle w:val="Corpodetexto"/>
        <w:spacing w:line="268" w:lineRule="auto"/>
        <w:ind w:left="240" w:right="118"/>
        <w:jc w:val="both"/>
        <w:rPr>
          <w:rFonts w:ascii="Arial" w:hAnsi="Arial" w:cs="Arial"/>
          <w:sz w:val="18"/>
          <w:szCs w:val="18"/>
        </w:rPr>
      </w:pPr>
      <w:r w:rsidRPr="00D37A91">
        <w:rPr>
          <w:rFonts w:ascii="Arial" w:hAnsi="Arial" w:cs="Arial"/>
          <w:sz w:val="18"/>
          <w:szCs w:val="18"/>
        </w:rPr>
        <w:t>NILO, que poderá estipular requisitos para autorizar as entregas.</w:t>
      </w:r>
    </w:p>
    <w:p w14:paraId="13ACA15F" w14:textId="77777777" w:rsidR="00D37A91" w:rsidRPr="00D37A91" w:rsidRDefault="00D37A91" w:rsidP="00D37A91">
      <w:pPr>
        <w:pStyle w:val="Corpodetexto"/>
        <w:spacing w:before="202" w:line="268" w:lineRule="auto"/>
        <w:ind w:left="240" w:right="118"/>
        <w:jc w:val="both"/>
        <w:rPr>
          <w:rFonts w:ascii="Arial" w:hAnsi="Arial" w:cs="Arial"/>
          <w:sz w:val="18"/>
          <w:szCs w:val="18"/>
        </w:rPr>
      </w:pPr>
      <w:r w:rsidRPr="00D37A91">
        <w:rPr>
          <w:rFonts w:ascii="Arial" w:hAnsi="Arial" w:cs="Arial"/>
          <w:sz w:val="18"/>
          <w:szCs w:val="18"/>
        </w:rPr>
        <w:t>Por ocasião da entrega na unidade requisitante do HCFMUSP, os produtos com validade igual ou inferior a 12 (doze) meses a partir da data de</w:t>
      </w:r>
      <w:r w:rsidRPr="00D37A91">
        <w:rPr>
          <w:rFonts w:ascii="Arial" w:hAnsi="Arial" w:cs="Arial"/>
          <w:spacing w:val="40"/>
          <w:sz w:val="18"/>
          <w:szCs w:val="18"/>
        </w:rPr>
        <w:t xml:space="preserve"> </w:t>
      </w:r>
      <w:r w:rsidRPr="00D37A91">
        <w:rPr>
          <w:rFonts w:ascii="Arial" w:hAnsi="Arial" w:cs="Arial"/>
          <w:sz w:val="18"/>
          <w:szCs w:val="18"/>
        </w:rPr>
        <w:t>fabricação, deverão apresentar validade de no mínimo 2/3 (dois terços) do prazo de validade total.</w:t>
      </w:r>
    </w:p>
    <w:p w14:paraId="60B78437" w14:textId="77777777" w:rsidR="00D37A91" w:rsidRPr="00D37A91" w:rsidRDefault="00D37A91" w:rsidP="00D37A91">
      <w:pPr>
        <w:pStyle w:val="Corpodetexto"/>
        <w:spacing w:before="201" w:line="268" w:lineRule="auto"/>
        <w:ind w:left="240" w:right="118"/>
        <w:jc w:val="both"/>
        <w:rPr>
          <w:rFonts w:ascii="Arial" w:hAnsi="Arial" w:cs="Arial"/>
          <w:sz w:val="18"/>
          <w:szCs w:val="18"/>
        </w:rPr>
      </w:pPr>
      <w:r w:rsidRPr="00D37A91">
        <w:rPr>
          <w:rFonts w:ascii="Arial" w:hAnsi="Arial" w:cs="Arial"/>
          <w:sz w:val="18"/>
          <w:szCs w:val="18"/>
        </w:rPr>
        <w:t>Por ocasião da entrega na unidade requisitante do HCFMUSP,</w:t>
      </w:r>
      <w:r w:rsidRPr="00D37A91">
        <w:rPr>
          <w:rFonts w:ascii="Arial" w:hAnsi="Arial" w:cs="Arial"/>
          <w:spacing w:val="40"/>
          <w:sz w:val="18"/>
          <w:szCs w:val="18"/>
        </w:rPr>
        <w:t xml:space="preserve"> </w:t>
      </w:r>
      <w:r w:rsidRPr="00D37A91">
        <w:rPr>
          <w:rFonts w:ascii="Arial" w:hAnsi="Arial" w:cs="Arial"/>
          <w:sz w:val="18"/>
          <w:szCs w:val="18"/>
        </w:rPr>
        <w:t>os produtos com validade maior que 12 (doze) meses a partir da data de fabricação, deverão ser entregues com prazo de validade de no mínimo de 12 (doze) meses.</w:t>
      </w:r>
    </w:p>
    <w:p w14:paraId="7B580F7D" w14:textId="77777777" w:rsidR="00D37A91" w:rsidRPr="00D37A91" w:rsidRDefault="00D37A91" w:rsidP="00D37A91">
      <w:pPr>
        <w:spacing w:before="14"/>
        <w:rPr>
          <w:rFonts w:ascii="Arial" w:hAnsi="Arial" w:cs="Arial"/>
          <w:sz w:val="18"/>
          <w:szCs w:val="18"/>
        </w:rPr>
      </w:pPr>
    </w:p>
    <w:p w14:paraId="7C57229F" w14:textId="77777777" w:rsidR="00D37A91" w:rsidRPr="00D37A91" w:rsidRDefault="00D37A91" w:rsidP="00D37A91">
      <w:pPr>
        <w:pStyle w:val="Corpodetexto"/>
        <w:ind w:left="255"/>
        <w:rPr>
          <w:rFonts w:ascii="Arial" w:hAnsi="Arial" w:cs="Arial"/>
          <w:sz w:val="18"/>
          <w:szCs w:val="18"/>
        </w:rPr>
      </w:pPr>
      <w:r w:rsidRPr="00D37A91">
        <w:rPr>
          <w:rFonts w:ascii="Arial" w:hAnsi="Arial" w:cs="Arial"/>
          <w:spacing w:val="-2"/>
          <w:sz w:val="18"/>
          <w:szCs w:val="18"/>
        </w:rPr>
        <w:t>Sustentabilidade:</w:t>
      </w:r>
    </w:p>
    <w:p w14:paraId="35D8237A" w14:textId="77777777" w:rsidR="00D37A91" w:rsidRPr="00D37A91" w:rsidRDefault="00D37A91" w:rsidP="00D37A91">
      <w:pPr>
        <w:spacing w:before="115"/>
        <w:rPr>
          <w:rFonts w:ascii="Arial" w:hAnsi="Arial" w:cs="Arial"/>
          <w:sz w:val="18"/>
          <w:szCs w:val="18"/>
        </w:rPr>
      </w:pPr>
    </w:p>
    <w:p w14:paraId="3FD5C095" w14:textId="77777777" w:rsidR="00D37A91" w:rsidRPr="00D37A91" w:rsidRDefault="008C3469" w:rsidP="008C3469">
      <w:pPr>
        <w:pStyle w:val="Ttulo3"/>
        <w:tabs>
          <w:tab w:val="left" w:pos="559"/>
        </w:tabs>
        <w:spacing w:line="410" w:lineRule="auto"/>
        <w:ind w:left="119" w:right="118"/>
        <w:jc w:val="left"/>
        <w:rPr>
          <w:rFonts w:ascii="Arial" w:hAnsi="Arial" w:cs="Arial"/>
          <w:sz w:val="18"/>
          <w:szCs w:val="18"/>
        </w:rPr>
      </w:pPr>
      <w:bookmarkStart w:id="82" w:name="4.1._Só_será_admitida_a_oferta_de_produt"/>
      <w:bookmarkEnd w:id="82"/>
      <w:r>
        <w:rPr>
          <w:rFonts w:ascii="Arial" w:hAnsi="Arial" w:cs="Arial"/>
          <w:sz w:val="18"/>
          <w:szCs w:val="18"/>
        </w:rPr>
        <w:t xml:space="preserve">4.1  </w:t>
      </w:r>
      <w:r w:rsidR="00D37A91" w:rsidRPr="00D37A91">
        <w:rPr>
          <w:rFonts w:ascii="Arial" w:hAnsi="Arial" w:cs="Arial"/>
          <w:sz w:val="18"/>
          <w:szCs w:val="18"/>
        </w:rPr>
        <w:t>Só</w:t>
      </w:r>
      <w:r w:rsidR="00D37A91" w:rsidRPr="00D37A91">
        <w:rPr>
          <w:rFonts w:ascii="Arial" w:hAnsi="Arial" w:cs="Arial"/>
          <w:spacing w:val="29"/>
          <w:sz w:val="18"/>
          <w:szCs w:val="18"/>
        </w:rPr>
        <w:t xml:space="preserve"> </w:t>
      </w:r>
      <w:r w:rsidR="00D37A91" w:rsidRPr="00D37A91">
        <w:rPr>
          <w:rFonts w:ascii="Arial" w:hAnsi="Arial" w:cs="Arial"/>
          <w:sz w:val="18"/>
          <w:szCs w:val="18"/>
        </w:rPr>
        <w:t>será</w:t>
      </w:r>
      <w:r w:rsidR="00D37A91" w:rsidRPr="00D37A91">
        <w:rPr>
          <w:rFonts w:ascii="Arial" w:hAnsi="Arial" w:cs="Arial"/>
          <w:spacing w:val="29"/>
          <w:sz w:val="18"/>
          <w:szCs w:val="18"/>
        </w:rPr>
        <w:t xml:space="preserve"> </w:t>
      </w:r>
      <w:r w:rsidR="00D37A91" w:rsidRPr="00D37A91">
        <w:rPr>
          <w:rFonts w:ascii="Arial" w:hAnsi="Arial" w:cs="Arial"/>
          <w:sz w:val="18"/>
          <w:szCs w:val="18"/>
        </w:rPr>
        <w:t>admitida</w:t>
      </w:r>
      <w:r w:rsidR="00D37A91" w:rsidRPr="00D37A91">
        <w:rPr>
          <w:rFonts w:ascii="Arial" w:hAnsi="Arial" w:cs="Arial"/>
          <w:spacing w:val="29"/>
          <w:sz w:val="18"/>
          <w:szCs w:val="18"/>
        </w:rPr>
        <w:t xml:space="preserve"> </w:t>
      </w:r>
      <w:r w:rsidR="00D37A91" w:rsidRPr="00D37A91">
        <w:rPr>
          <w:rFonts w:ascii="Arial" w:hAnsi="Arial" w:cs="Arial"/>
          <w:sz w:val="18"/>
          <w:szCs w:val="18"/>
        </w:rPr>
        <w:t>a</w:t>
      </w:r>
      <w:r w:rsidR="00D37A91" w:rsidRPr="00D37A91">
        <w:rPr>
          <w:rFonts w:ascii="Arial" w:hAnsi="Arial" w:cs="Arial"/>
          <w:spacing w:val="29"/>
          <w:sz w:val="18"/>
          <w:szCs w:val="18"/>
        </w:rPr>
        <w:t xml:space="preserve"> </w:t>
      </w:r>
      <w:r w:rsidR="00D37A91" w:rsidRPr="00D37A91">
        <w:rPr>
          <w:rFonts w:ascii="Arial" w:hAnsi="Arial" w:cs="Arial"/>
          <w:sz w:val="18"/>
          <w:szCs w:val="18"/>
        </w:rPr>
        <w:t>oferta</w:t>
      </w:r>
      <w:r w:rsidR="00D37A91" w:rsidRPr="00D37A91">
        <w:rPr>
          <w:rFonts w:ascii="Arial" w:hAnsi="Arial" w:cs="Arial"/>
          <w:spacing w:val="29"/>
          <w:sz w:val="18"/>
          <w:szCs w:val="18"/>
        </w:rPr>
        <w:t xml:space="preserve"> </w:t>
      </w:r>
      <w:r w:rsidR="00D37A91" w:rsidRPr="00D37A91">
        <w:rPr>
          <w:rFonts w:ascii="Arial" w:hAnsi="Arial" w:cs="Arial"/>
          <w:sz w:val="18"/>
          <w:szCs w:val="18"/>
        </w:rPr>
        <w:t>de</w:t>
      </w:r>
      <w:r w:rsidR="00D37A91" w:rsidRPr="00D37A91">
        <w:rPr>
          <w:rFonts w:ascii="Arial" w:hAnsi="Arial" w:cs="Arial"/>
          <w:spacing w:val="29"/>
          <w:sz w:val="18"/>
          <w:szCs w:val="18"/>
        </w:rPr>
        <w:t xml:space="preserve"> </w:t>
      </w:r>
      <w:r w:rsidR="00D37A91" w:rsidRPr="00D37A91">
        <w:rPr>
          <w:rFonts w:ascii="Arial" w:hAnsi="Arial" w:cs="Arial"/>
          <w:sz w:val="18"/>
          <w:szCs w:val="18"/>
        </w:rPr>
        <w:t>produto</w:t>
      </w:r>
      <w:r w:rsidR="00D37A91" w:rsidRPr="00D37A91">
        <w:rPr>
          <w:rFonts w:ascii="Arial" w:hAnsi="Arial" w:cs="Arial"/>
          <w:spacing w:val="29"/>
          <w:sz w:val="18"/>
          <w:szCs w:val="18"/>
        </w:rPr>
        <w:t xml:space="preserve"> </w:t>
      </w:r>
      <w:r w:rsidR="00D37A91" w:rsidRPr="00D37A91">
        <w:rPr>
          <w:rFonts w:ascii="Arial" w:hAnsi="Arial" w:cs="Arial"/>
          <w:sz w:val="18"/>
          <w:szCs w:val="18"/>
        </w:rPr>
        <w:t>previamente</w:t>
      </w:r>
      <w:r w:rsidR="00D37A91" w:rsidRPr="00D37A91">
        <w:rPr>
          <w:rFonts w:ascii="Arial" w:hAnsi="Arial" w:cs="Arial"/>
          <w:spacing w:val="29"/>
          <w:sz w:val="18"/>
          <w:szCs w:val="18"/>
        </w:rPr>
        <w:t xml:space="preserve"> </w:t>
      </w:r>
      <w:r w:rsidR="00D37A91" w:rsidRPr="00D37A91">
        <w:rPr>
          <w:rFonts w:ascii="Arial" w:hAnsi="Arial" w:cs="Arial"/>
          <w:sz w:val="18"/>
          <w:szCs w:val="18"/>
        </w:rPr>
        <w:t>notificado/registrado</w:t>
      </w:r>
      <w:r w:rsidR="00D37A91" w:rsidRPr="00D37A91">
        <w:rPr>
          <w:rFonts w:ascii="Arial" w:hAnsi="Arial" w:cs="Arial"/>
          <w:spacing w:val="29"/>
          <w:sz w:val="18"/>
          <w:szCs w:val="18"/>
        </w:rPr>
        <w:t xml:space="preserve"> </w:t>
      </w:r>
      <w:r w:rsidR="00D37A91" w:rsidRPr="00D37A91">
        <w:rPr>
          <w:rFonts w:ascii="Arial" w:hAnsi="Arial" w:cs="Arial"/>
          <w:sz w:val="18"/>
          <w:szCs w:val="18"/>
        </w:rPr>
        <w:t>na</w:t>
      </w:r>
      <w:r w:rsidR="00D37A91" w:rsidRPr="00D37A91">
        <w:rPr>
          <w:rFonts w:ascii="Arial" w:hAnsi="Arial" w:cs="Arial"/>
          <w:spacing w:val="29"/>
          <w:sz w:val="18"/>
          <w:szCs w:val="18"/>
        </w:rPr>
        <w:t xml:space="preserve"> </w:t>
      </w:r>
      <w:r w:rsidR="00D37A91" w:rsidRPr="00D37A91">
        <w:rPr>
          <w:rFonts w:ascii="Arial" w:hAnsi="Arial" w:cs="Arial"/>
          <w:sz w:val="18"/>
          <w:szCs w:val="18"/>
        </w:rPr>
        <w:t>ANVISA,</w:t>
      </w:r>
      <w:r w:rsidR="00D37A91" w:rsidRPr="00D37A91">
        <w:rPr>
          <w:rFonts w:ascii="Arial" w:hAnsi="Arial" w:cs="Arial"/>
          <w:spacing w:val="29"/>
          <w:sz w:val="18"/>
          <w:szCs w:val="18"/>
        </w:rPr>
        <w:t xml:space="preserve"> </w:t>
      </w:r>
      <w:r w:rsidR="00D37A91" w:rsidRPr="00D37A91">
        <w:rPr>
          <w:rFonts w:ascii="Arial" w:hAnsi="Arial" w:cs="Arial"/>
          <w:sz w:val="18"/>
          <w:szCs w:val="18"/>
        </w:rPr>
        <w:t>conforme</w:t>
      </w:r>
      <w:r w:rsidR="00D37A91" w:rsidRPr="00D37A91">
        <w:rPr>
          <w:rFonts w:ascii="Arial" w:hAnsi="Arial" w:cs="Arial"/>
          <w:spacing w:val="29"/>
          <w:sz w:val="18"/>
          <w:szCs w:val="18"/>
        </w:rPr>
        <w:t xml:space="preserve"> </w:t>
      </w:r>
      <w:r w:rsidR="00D37A91" w:rsidRPr="00D37A91">
        <w:rPr>
          <w:rFonts w:ascii="Arial" w:hAnsi="Arial" w:cs="Arial"/>
          <w:sz w:val="18"/>
          <w:szCs w:val="18"/>
        </w:rPr>
        <w:t>a</w:t>
      </w:r>
      <w:r w:rsidR="00D37A91" w:rsidRPr="00D37A91">
        <w:rPr>
          <w:rFonts w:ascii="Arial" w:hAnsi="Arial" w:cs="Arial"/>
          <w:spacing w:val="29"/>
          <w:sz w:val="18"/>
          <w:szCs w:val="18"/>
        </w:rPr>
        <w:t xml:space="preserve"> </w:t>
      </w:r>
      <w:r w:rsidR="00D37A91" w:rsidRPr="00D37A91">
        <w:rPr>
          <w:rFonts w:ascii="Arial" w:hAnsi="Arial" w:cs="Arial"/>
          <w:sz w:val="18"/>
          <w:szCs w:val="18"/>
        </w:rPr>
        <w:t>Lei</w:t>
      </w:r>
      <w:r w:rsidR="00D37A91" w:rsidRPr="00D37A91">
        <w:rPr>
          <w:rFonts w:ascii="Arial" w:hAnsi="Arial" w:cs="Arial"/>
          <w:spacing w:val="29"/>
          <w:sz w:val="18"/>
          <w:szCs w:val="18"/>
        </w:rPr>
        <w:t xml:space="preserve"> </w:t>
      </w:r>
      <w:r w:rsidR="00D37A91" w:rsidRPr="00D37A91">
        <w:rPr>
          <w:rFonts w:ascii="Arial" w:hAnsi="Arial" w:cs="Arial"/>
          <w:sz w:val="18"/>
          <w:szCs w:val="18"/>
        </w:rPr>
        <w:t>nº</w:t>
      </w:r>
      <w:r w:rsidR="00D37A91" w:rsidRPr="00D37A91">
        <w:rPr>
          <w:rFonts w:ascii="Arial" w:hAnsi="Arial" w:cs="Arial"/>
          <w:spacing w:val="29"/>
          <w:sz w:val="18"/>
          <w:szCs w:val="18"/>
        </w:rPr>
        <w:t xml:space="preserve"> </w:t>
      </w:r>
      <w:r w:rsidR="00D37A91" w:rsidRPr="00D37A91">
        <w:rPr>
          <w:rFonts w:ascii="Arial" w:hAnsi="Arial" w:cs="Arial"/>
          <w:sz w:val="18"/>
          <w:szCs w:val="18"/>
        </w:rPr>
        <w:t>6.360,</w:t>
      </w:r>
      <w:r w:rsidR="00D37A91" w:rsidRPr="00D37A91">
        <w:rPr>
          <w:rFonts w:ascii="Arial" w:hAnsi="Arial" w:cs="Arial"/>
          <w:spacing w:val="29"/>
          <w:sz w:val="18"/>
          <w:szCs w:val="18"/>
        </w:rPr>
        <w:t xml:space="preserve"> </w:t>
      </w:r>
      <w:r w:rsidR="00D37A91" w:rsidRPr="00D37A91">
        <w:rPr>
          <w:rFonts w:ascii="Arial" w:hAnsi="Arial" w:cs="Arial"/>
          <w:sz w:val="18"/>
          <w:szCs w:val="18"/>
        </w:rPr>
        <w:t>de</w:t>
      </w:r>
      <w:r w:rsidR="00D37A91" w:rsidRPr="00D37A91">
        <w:rPr>
          <w:rFonts w:ascii="Arial" w:hAnsi="Arial" w:cs="Arial"/>
          <w:spacing w:val="29"/>
          <w:sz w:val="18"/>
          <w:szCs w:val="18"/>
        </w:rPr>
        <w:t xml:space="preserve"> </w:t>
      </w:r>
      <w:r w:rsidR="00D37A91" w:rsidRPr="00D37A91">
        <w:rPr>
          <w:rFonts w:ascii="Arial" w:hAnsi="Arial" w:cs="Arial"/>
          <w:sz w:val="18"/>
          <w:szCs w:val="18"/>
        </w:rPr>
        <w:t>1976</w:t>
      </w:r>
      <w:r w:rsidR="00D37A91" w:rsidRPr="00D37A91">
        <w:rPr>
          <w:rFonts w:ascii="Arial" w:hAnsi="Arial" w:cs="Arial"/>
          <w:spacing w:val="29"/>
          <w:sz w:val="18"/>
          <w:szCs w:val="18"/>
        </w:rPr>
        <w:t xml:space="preserve"> </w:t>
      </w:r>
      <w:r w:rsidR="00D37A91" w:rsidRPr="00D37A91">
        <w:rPr>
          <w:rFonts w:ascii="Arial" w:hAnsi="Arial" w:cs="Arial"/>
          <w:sz w:val="18"/>
          <w:szCs w:val="18"/>
        </w:rPr>
        <w:t>e Decreto nº 8.077, de 2013.</w:t>
      </w:r>
    </w:p>
    <w:p w14:paraId="0649F5FD" w14:textId="77777777" w:rsidR="00D37A91" w:rsidRPr="008C3469" w:rsidRDefault="008C3469" w:rsidP="008C3469">
      <w:pPr>
        <w:tabs>
          <w:tab w:val="left" w:pos="534"/>
        </w:tabs>
        <w:spacing w:before="108" w:line="268" w:lineRule="auto"/>
        <w:ind w:left="119" w:right="118"/>
        <w:rPr>
          <w:rFonts w:ascii="Arial" w:hAnsi="Arial" w:cs="Arial"/>
          <w:sz w:val="18"/>
          <w:szCs w:val="18"/>
        </w:rPr>
      </w:pPr>
      <w:r>
        <w:rPr>
          <w:rFonts w:ascii="Arial" w:hAnsi="Arial" w:cs="Arial"/>
          <w:sz w:val="18"/>
          <w:szCs w:val="18"/>
        </w:rPr>
        <w:t xml:space="preserve">4.2   </w:t>
      </w:r>
      <w:r w:rsidR="00D37A91" w:rsidRPr="008C3469">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14:paraId="5E6EA6ED" w14:textId="77777777" w:rsidR="00D37A91" w:rsidRPr="00D37A91" w:rsidRDefault="00D37A91" w:rsidP="00D37A91">
      <w:pPr>
        <w:spacing w:before="23"/>
        <w:rPr>
          <w:rFonts w:ascii="Arial" w:hAnsi="Arial" w:cs="Arial"/>
          <w:sz w:val="18"/>
          <w:szCs w:val="18"/>
        </w:rPr>
      </w:pPr>
    </w:p>
    <w:p w14:paraId="5606BEE4" w14:textId="77777777" w:rsidR="00D37A91" w:rsidRPr="00D37A91" w:rsidRDefault="00D37A91" w:rsidP="00D37A91">
      <w:pPr>
        <w:pStyle w:val="Ttulo3"/>
        <w:ind w:left="180"/>
        <w:jc w:val="both"/>
        <w:rPr>
          <w:rFonts w:ascii="Arial" w:hAnsi="Arial" w:cs="Arial"/>
          <w:sz w:val="18"/>
          <w:szCs w:val="18"/>
        </w:rPr>
      </w:pPr>
      <w:r w:rsidRPr="00D37A91">
        <w:rPr>
          <w:rFonts w:ascii="Arial" w:hAnsi="Arial" w:cs="Arial"/>
          <w:sz w:val="18"/>
          <w:szCs w:val="18"/>
        </w:rPr>
        <w:t>GARANTIA</w:t>
      </w:r>
      <w:r w:rsidRPr="00D37A91">
        <w:rPr>
          <w:rFonts w:ascii="Arial" w:hAnsi="Arial" w:cs="Arial"/>
          <w:spacing w:val="-5"/>
          <w:sz w:val="18"/>
          <w:szCs w:val="18"/>
        </w:rPr>
        <w:t xml:space="preserve"> </w:t>
      </w:r>
      <w:r w:rsidRPr="00D37A91">
        <w:rPr>
          <w:rFonts w:ascii="Arial" w:hAnsi="Arial" w:cs="Arial"/>
          <w:sz w:val="18"/>
          <w:szCs w:val="18"/>
        </w:rPr>
        <w:t>DA</w:t>
      </w:r>
      <w:r w:rsidRPr="00D37A91">
        <w:rPr>
          <w:rFonts w:ascii="Arial" w:hAnsi="Arial" w:cs="Arial"/>
          <w:spacing w:val="-5"/>
          <w:sz w:val="18"/>
          <w:szCs w:val="18"/>
        </w:rPr>
        <w:t xml:space="preserve"> </w:t>
      </w:r>
      <w:r w:rsidRPr="00D37A91">
        <w:rPr>
          <w:rFonts w:ascii="Arial" w:hAnsi="Arial" w:cs="Arial"/>
          <w:spacing w:val="-2"/>
          <w:sz w:val="18"/>
          <w:szCs w:val="18"/>
        </w:rPr>
        <w:t>CONTRATAÇÃO</w:t>
      </w:r>
    </w:p>
    <w:p w14:paraId="5BD62723" w14:textId="77777777" w:rsidR="00D37A91" w:rsidRPr="00D37A91" w:rsidRDefault="00D37A91" w:rsidP="00D37A91">
      <w:pPr>
        <w:pStyle w:val="Corpodetexto"/>
        <w:spacing w:before="33"/>
        <w:rPr>
          <w:rFonts w:ascii="Arial" w:hAnsi="Arial" w:cs="Arial"/>
          <w:b/>
          <w:sz w:val="18"/>
          <w:szCs w:val="18"/>
        </w:rPr>
      </w:pPr>
    </w:p>
    <w:p w14:paraId="41A862A6" w14:textId="77777777" w:rsidR="00D37A91" w:rsidRDefault="008C3469" w:rsidP="008C3469">
      <w:pPr>
        <w:tabs>
          <w:tab w:val="left" w:pos="537"/>
        </w:tabs>
        <w:spacing w:line="268" w:lineRule="auto"/>
        <w:ind w:left="119" w:right="118"/>
        <w:rPr>
          <w:rFonts w:ascii="Arial" w:hAnsi="Arial" w:cs="Arial"/>
          <w:sz w:val="18"/>
          <w:szCs w:val="18"/>
        </w:rPr>
      </w:pPr>
      <w:r>
        <w:rPr>
          <w:rFonts w:ascii="Arial" w:hAnsi="Arial" w:cs="Arial"/>
          <w:sz w:val="18"/>
          <w:szCs w:val="18"/>
        </w:rPr>
        <w:t xml:space="preserve">4.3    </w:t>
      </w:r>
      <w:r w:rsidR="00D37A91" w:rsidRPr="008C3469">
        <w:rPr>
          <w:rFonts w:ascii="Arial" w:hAnsi="Arial" w:cs="Arial"/>
          <w:sz w:val="18"/>
          <w:szCs w:val="18"/>
        </w:rPr>
        <w:t>Não haverá exigência da garantia da contratação dos artigos 96 e seguintes da Lei nº 14.133, de 2021, pelas razões constantes do Estudo Técnico Preliminar.</w:t>
      </w:r>
    </w:p>
    <w:p w14:paraId="73DD5A96" w14:textId="77777777" w:rsidR="008C3469" w:rsidRPr="008C3469" w:rsidRDefault="008C3469" w:rsidP="008C3469">
      <w:pPr>
        <w:tabs>
          <w:tab w:val="left" w:pos="537"/>
        </w:tabs>
        <w:spacing w:line="268" w:lineRule="auto"/>
        <w:ind w:left="119" w:right="118"/>
        <w:rPr>
          <w:rFonts w:ascii="Arial" w:hAnsi="Arial" w:cs="Arial"/>
          <w:sz w:val="18"/>
          <w:szCs w:val="18"/>
        </w:rPr>
      </w:pPr>
    </w:p>
    <w:p w14:paraId="0DE915FF" w14:textId="77777777" w:rsidR="00D37A91" w:rsidRPr="00D37A91" w:rsidRDefault="008C3469" w:rsidP="008C3469">
      <w:pPr>
        <w:pStyle w:val="Ttulo1"/>
        <w:tabs>
          <w:tab w:val="left" w:pos="390"/>
        </w:tabs>
        <w:spacing w:before="68"/>
        <w:ind w:left="120" w:right="0"/>
        <w:jc w:val="left"/>
        <w:rPr>
          <w:rFonts w:ascii="Arial" w:hAnsi="Arial" w:cs="Arial"/>
          <w:sz w:val="18"/>
          <w:szCs w:val="18"/>
        </w:rPr>
      </w:pPr>
      <w:bookmarkStart w:id="83" w:name="5._Levantamento_de_Mercado"/>
      <w:bookmarkEnd w:id="83"/>
      <w:r>
        <w:rPr>
          <w:rFonts w:ascii="Arial" w:hAnsi="Arial" w:cs="Arial"/>
          <w:sz w:val="18"/>
          <w:szCs w:val="18"/>
        </w:rPr>
        <w:t xml:space="preserve">5.   </w:t>
      </w:r>
      <w:r w:rsidR="00D37A91" w:rsidRPr="00D37A91">
        <w:rPr>
          <w:rFonts w:ascii="Arial" w:hAnsi="Arial" w:cs="Arial"/>
          <w:sz w:val="18"/>
          <w:szCs w:val="18"/>
        </w:rPr>
        <w:t>Levantamento</w:t>
      </w:r>
      <w:r w:rsidR="00D37A91" w:rsidRPr="00D37A91">
        <w:rPr>
          <w:rFonts w:ascii="Arial" w:hAnsi="Arial" w:cs="Arial"/>
          <w:spacing w:val="-1"/>
          <w:sz w:val="18"/>
          <w:szCs w:val="18"/>
        </w:rPr>
        <w:t xml:space="preserve"> </w:t>
      </w:r>
      <w:r w:rsidR="00D37A91" w:rsidRPr="00D37A91">
        <w:rPr>
          <w:rFonts w:ascii="Arial" w:hAnsi="Arial" w:cs="Arial"/>
          <w:sz w:val="18"/>
          <w:szCs w:val="18"/>
        </w:rPr>
        <w:t>de</w:t>
      </w:r>
      <w:r w:rsidR="00D37A91" w:rsidRPr="00D37A91">
        <w:rPr>
          <w:rFonts w:ascii="Arial" w:hAnsi="Arial" w:cs="Arial"/>
          <w:spacing w:val="-1"/>
          <w:sz w:val="18"/>
          <w:szCs w:val="18"/>
        </w:rPr>
        <w:t xml:space="preserve"> </w:t>
      </w:r>
      <w:r w:rsidR="00D37A91" w:rsidRPr="00D37A91">
        <w:rPr>
          <w:rFonts w:ascii="Arial" w:hAnsi="Arial" w:cs="Arial"/>
          <w:spacing w:val="-2"/>
          <w:sz w:val="18"/>
          <w:szCs w:val="18"/>
        </w:rPr>
        <w:t>Mercado</w:t>
      </w:r>
    </w:p>
    <w:p w14:paraId="41FD8186" w14:textId="77777777" w:rsidR="00D37A91" w:rsidRPr="00D37A91" w:rsidRDefault="00D37A91" w:rsidP="00D37A91">
      <w:pPr>
        <w:pStyle w:val="Corpodetexto"/>
        <w:spacing w:before="235" w:line="268" w:lineRule="auto"/>
        <w:ind w:left="120" w:right="118"/>
        <w:jc w:val="both"/>
        <w:rPr>
          <w:rFonts w:ascii="Arial" w:hAnsi="Arial" w:cs="Arial"/>
          <w:sz w:val="18"/>
          <w:szCs w:val="18"/>
        </w:rPr>
      </w:pPr>
      <w:r w:rsidRPr="00D37A91">
        <w:rPr>
          <w:rFonts w:ascii="Arial" w:hAnsi="Arial" w:cs="Arial"/>
          <w:sz w:val="18"/>
          <w:szCs w:val="18"/>
        </w:rPr>
        <w:t>Foi feita a pesquisa em empresas especializadas no fornecimento de material de consumo, visando avaliar a disponibilidade atual do produto no</w:t>
      </w:r>
      <w:r w:rsidRPr="00D37A91">
        <w:rPr>
          <w:rFonts w:ascii="Arial" w:hAnsi="Arial" w:cs="Arial"/>
          <w:spacing w:val="80"/>
          <w:w w:val="150"/>
          <w:sz w:val="18"/>
          <w:szCs w:val="18"/>
        </w:rPr>
        <w:t xml:space="preserve"> </w:t>
      </w:r>
      <w:r w:rsidRPr="00D37A91">
        <w:rPr>
          <w:rFonts w:ascii="Arial" w:hAnsi="Arial" w:cs="Arial"/>
          <w:sz w:val="18"/>
          <w:szCs w:val="18"/>
        </w:rPr>
        <w:t>mercado. Também foram analisadas compras governamentais, a partir das quais foram analisados os editais e atas de pregões de contratações similares; além do contabiliza e IPCFIP.</w:t>
      </w:r>
    </w:p>
    <w:p w14:paraId="355EB9C3" w14:textId="77777777" w:rsidR="00D37A91" w:rsidRPr="00D37A91" w:rsidRDefault="00D37A91" w:rsidP="00D37A91">
      <w:pPr>
        <w:pStyle w:val="Corpodetexto"/>
        <w:rPr>
          <w:rFonts w:ascii="Arial" w:hAnsi="Arial" w:cs="Arial"/>
          <w:sz w:val="18"/>
          <w:szCs w:val="18"/>
        </w:rPr>
      </w:pPr>
    </w:p>
    <w:p w14:paraId="0E093DA4" w14:textId="77777777" w:rsidR="00D37A91" w:rsidRPr="00D37A91" w:rsidRDefault="00D37A91" w:rsidP="008C3469">
      <w:pPr>
        <w:pStyle w:val="Corpodetexto"/>
        <w:tabs>
          <w:tab w:val="left" w:pos="284"/>
        </w:tabs>
        <w:spacing w:before="26"/>
        <w:ind w:firstLine="142"/>
        <w:rPr>
          <w:rFonts w:ascii="Arial" w:hAnsi="Arial" w:cs="Arial"/>
          <w:sz w:val="18"/>
          <w:szCs w:val="18"/>
        </w:rPr>
      </w:pPr>
    </w:p>
    <w:p w14:paraId="138E8137" w14:textId="77777777" w:rsidR="00D37A91" w:rsidRPr="00D37A91" w:rsidRDefault="008C3469" w:rsidP="008C3469">
      <w:pPr>
        <w:pStyle w:val="Ttulo1"/>
        <w:tabs>
          <w:tab w:val="left" w:pos="284"/>
          <w:tab w:val="left" w:pos="390"/>
        </w:tabs>
        <w:spacing w:before="0"/>
        <w:ind w:left="0" w:right="0" w:firstLine="142"/>
        <w:jc w:val="left"/>
        <w:rPr>
          <w:rFonts w:ascii="Arial" w:hAnsi="Arial" w:cs="Arial"/>
          <w:sz w:val="18"/>
          <w:szCs w:val="18"/>
        </w:rPr>
      </w:pPr>
      <w:bookmarkStart w:id="84" w:name="6._Descrição_da_solução_como_um_todo"/>
      <w:bookmarkEnd w:id="84"/>
      <w:r>
        <w:rPr>
          <w:rFonts w:ascii="Arial" w:hAnsi="Arial" w:cs="Arial"/>
          <w:sz w:val="18"/>
          <w:szCs w:val="18"/>
        </w:rPr>
        <w:t xml:space="preserve">6. </w:t>
      </w:r>
      <w:r w:rsidR="00D37A91" w:rsidRPr="00D37A91">
        <w:rPr>
          <w:rFonts w:ascii="Arial" w:hAnsi="Arial" w:cs="Arial"/>
          <w:sz w:val="18"/>
          <w:szCs w:val="18"/>
        </w:rPr>
        <w:t xml:space="preserve">Descrição da solução como um </w:t>
      </w:r>
      <w:r w:rsidR="00D37A91" w:rsidRPr="00D37A91">
        <w:rPr>
          <w:rFonts w:ascii="Arial" w:hAnsi="Arial" w:cs="Arial"/>
          <w:spacing w:val="-4"/>
          <w:sz w:val="18"/>
          <w:szCs w:val="18"/>
        </w:rPr>
        <w:t>todo</w:t>
      </w:r>
    </w:p>
    <w:p w14:paraId="5CFFDD24" w14:textId="77777777" w:rsidR="00D37A91" w:rsidRPr="00D37A91" w:rsidRDefault="00D37A91" w:rsidP="00D37A91">
      <w:pPr>
        <w:spacing w:before="254" w:line="295" w:lineRule="auto"/>
        <w:ind w:left="120" w:right="119"/>
        <w:jc w:val="both"/>
        <w:rPr>
          <w:rFonts w:ascii="Arial" w:hAnsi="Arial" w:cs="Arial"/>
          <w:sz w:val="18"/>
          <w:szCs w:val="18"/>
        </w:rPr>
      </w:pPr>
      <w:r w:rsidRPr="00D37A91">
        <w:rPr>
          <w:rFonts w:ascii="Arial" w:hAnsi="Arial" w:cs="Arial"/>
          <w:sz w:val="18"/>
          <w:szCs w:val="18"/>
        </w:rPr>
        <w:t>A</w:t>
      </w:r>
      <w:r w:rsidRPr="00D37A91">
        <w:rPr>
          <w:rFonts w:ascii="Arial" w:hAnsi="Arial" w:cs="Arial"/>
          <w:spacing w:val="40"/>
          <w:sz w:val="18"/>
          <w:szCs w:val="18"/>
        </w:rPr>
        <w:t xml:space="preserve"> </w:t>
      </w:r>
      <w:r w:rsidRPr="00D37A91">
        <w:rPr>
          <w:rFonts w:ascii="Arial" w:hAnsi="Arial" w:cs="Arial"/>
          <w:sz w:val="18"/>
          <w:szCs w:val="18"/>
        </w:rPr>
        <w:t>aquisição</w:t>
      </w:r>
      <w:r w:rsidRPr="00D37A91">
        <w:rPr>
          <w:rFonts w:ascii="Arial" w:hAnsi="Arial" w:cs="Arial"/>
          <w:spacing w:val="40"/>
          <w:sz w:val="18"/>
          <w:szCs w:val="18"/>
        </w:rPr>
        <w:t xml:space="preserve"> </w:t>
      </w:r>
      <w:r w:rsidRPr="00D37A91">
        <w:rPr>
          <w:rFonts w:ascii="Arial" w:hAnsi="Arial" w:cs="Arial"/>
          <w:sz w:val="18"/>
          <w:szCs w:val="18"/>
        </w:rPr>
        <w:t>dos</w:t>
      </w:r>
      <w:r w:rsidRPr="00D37A91">
        <w:rPr>
          <w:rFonts w:ascii="Arial" w:hAnsi="Arial" w:cs="Arial"/>
          <w:spacing w:val="40"/>
          <w:sz w:val="18"/>
          <w:szCs w:val="18"/>
        </w:rPr>
        <w:t xml:space="preserve"> </w:t>
      </w:r>
      <w:r w:rsidRPr="00D37A91">
        <w:rPr>
          <w:rFonts w:ascii="Arial" w:hAnsi="Arial" w:cs="Arial"/>
          <w:sz w:val="18"/>
          <w:szCs w:val="18"/>
        </w:rPr>
        <w:t>produtos</w:t>
      </w:r>
      <w:r w:rsidRPr="00D37A91">
        <w:rPr>
          <w:rFonts w:ascii="Arial" w:hAnsi="Arial" w:cs="Arial"/>
          <w:spacing w:val="40"/>
          <w:sz w:val="18"/>
          <w:szCs w:val="18"/>
        </w:rPr>
        <w:t xml:space="preserve"> </w:t>
      </w:r>
      <w:r w:rsidRPr="00D37A91">
        <w:rPr>
          <w:rFonts w:ascii="Arial" w:hAnsi="Arial" w:cs="Arial"/>
          <w:sz w:val="18"/>
          <w:szCs w:val="18"/>
        </w:rPr>
        <w:t>se</w:t>
      </w:r>
      <w:r w:rsidRPr="00D37A91">
        <w:rPr>
          <w:rFonts w:ascii="Arial" w:hAnsi="Arial" w:cs="Arial"/>
          <w:spacing w:val="40"/>
          <w:sz w:val="18"/>
          <w:szCs w:val="18"/>
        </w:rPr>
        <w:t xml:space="preserve"> </w:t>
      </w:r>
      <w:r w:rsidRPr="00D37A91">
        <w:rPr>
          <w:rFonts w:ascii="Arial" w:hAnsi="Arial" w:cs="Arial"/>
          <w:sz w:val="18"/>
          <w:szCs w:val="18"/>
        </w:rPr>
        <w:t>dará</w:t>
      </w:r>
      <w:r w:rsidRPr="00D37A91">
        <w:rPr>
          <w:rFonts w:ascii="Arial" w:hAnsi="Arial" w:cs="Arial"/>
          <w:spacing w:val="40"/>
          <w:sz w:val="18"/>
          <w:szCs w:val="18"/>
        </w:rPr>
        <w:t xml:space="preserve"> </w:t>
      </w:r>
      <w:r w:rsidRPr="00D37A91">
        <w:rPr>
          <w:rFonts w:ascii="Arial" w:hAnsi="Arial" w:cs="Arial"/>
          <w:sz w:val="18"/>
          <w:szCs w:val="18"/>
        </w:rPr>
        <w:t>por</w:t>
      </w:r>
      <w:r w:rsidRPr="00D37A91">
        <w:rPr>
          <w:rFonts w:ascii="Arial" w:hAnsi="Arial" w:cs="Arial"/>
          <w:spacing w:val="40"/>
          <w:sz w:val="18"/>
          <w:szCs w:val="18"/>
        </w:rPr>
        <w:t xml:space="preserve"> </w:t>
      </w:r>
      <w:r w:rsidRPr="00D37A91">
        <w:rPr>
          <w:rFonts w:ascii="Arial" w:hAnsi="Arial" w:cs="Arial"/>
          <w:sz w:val="18"/>
          <w:szCs w:val="18"/>
        </w:rPr>
        <w:t>meio</w:t>
      </w:r>
      <w:r w:rsidRPr="00D37A91">
        <w:rPr>
          <w:rFonts w:ascii="Arial" w:hAnsi="Arial" w:cs="Arial"/>
          <w:spacing w:val="40"/>
          <w:sz w:val="18"/>
          <w:szCs w:val="18"/>
        </w:rPr>
        <w:t xml:space="preserve"> </w:t>
      </w:r>
      <w:r w:rsidRPr="00D37A91">
        <w:rPr>
          <w:rFonts w:ascii="Arial" w:hAnsi="Arial" w:cs="Arial"/>
          <w:sz w:val="18"/>
          <w:szCs w:val="18"/>
        </w:rPr>
        <w:t>da</w:t>
      </w:r>
      <w:r w:rsidRPr="00D37A91">
        <w:rPr>
          <w:rFonts w:ascii="Arial" w:hAnsi="Arial" w:cs="Arial"/>
          <w:spacing w:val="40"/>
          <w:sz w:val="18"/>
          <w:szCs w:val="18"/>
        </w:rPr>
        <w:t xml:space="preserve"> </w:t>
      </w:r>
      <w:r w:rsidRPr="00D37A91">
        <w:rPr>
          <w:rFonts w:ascii="Arial" w:hAnsi="Arial" w:cs="Arial"/>
          <w:sz w:val="18"/>
          <w:szCs w:val="18"/>
        </w:rPr>
        <w:t>modalidade</w:t>
      </w:r>
      <w:r w:rsidRPr="00D37A91">
        <w:rPr>
          <w:rFonts w:ascii="Arial" w:hAnsi="Arial" w:cs="Arial"/>
          <w:spacing w:val="40"/>
          <w:sz w:val="18"/>
          <w:szCs w:val="18"/>
        </w:rPr>
        <w:t xml:space="preserve"> </w:t>
      </w:r>
      <w:r w:rsidRPr="00D37A91">
        <w:rPr>
          <w:rFonts w:ascii="Arial" w:hAnsi="Arial" w:cs="Arial"/>
          <w:sz w:val="18"/>
          <w:szCs w:val="18"/>
        </w:rPr>
        <w:t>Pregão</w:t>
      </w:r>
      <w:r w:rsidRPr="00D37A91">
        <w:rPr>
          <w:rFonts w:ascii="Arial" w:hAnsi="Arial" w:cs="Arial"/>
          <w:spacing w:val="40"/>
          <w:sz w:val="18"/>
          <w:szCs w:val="18"/>
        </w:rPr>
        <w:t xml:space="preserve"> </w:t>
      </w:r>
      <w:r w:rsidRPr="00D37A91">
        <w:rPr>
          <w:rFonts w:ascii="Arial" w:hAnsi="Arial" w:cs="Arial"/>
          <w:sz w:val="18"/>
          <w:szCs w:val="18"/>
        </w:rPr>
        <w:t>Eletrônico</w:t>
      </w:r>
      <w:r w:rsidRPr="00D37A91">
        <w:rPr>
          <w:rFonts w:ascii="Arial" w:hAnsi="Arial" w:cs="Arial"/>
          <w:spacing w:val="40"/>
          <w:sz w:val="18"/>
          <w:szCs w:val="18"/>
        </w:rPr>
        <w:t xml:space="preserve"> </w:t>
      </w:r>
      <w:r w:rsidRPr="00D37A91">
        <w:rPr>
          <w:rFonts w:ascii="Arial" w:hAnsi="Arial" w:cs="Arial"/>
          <w:sz w:val="18"/>
          <w:szCs w:val="18"/>
        </w:rPr>
        <w:t>-</w:t>
      </w:r>
      <w:r w:rsidRPr="00D37A91">
        <w:rPr>
          <w:rFonts w:ascii="Arial" w:hAnsi="Arial" w:cs="Arial"/>
          <w:spacing w:val="40"/>
          <w:sz w:val="18"/>
          <w:szCs w:val="18"/>
        </w:rPr>
        <w:t xml:space="preserve"> </w:t>
      </w:r>
      <w:r w:rsidRPr="00D37A91">
        <w:rPr>
          <w:rFonts w:ascii="Arial" w:hAnsi="Arial" w:cs="Arial"/>
          <w:sz w:val="18"/>
          <w:szCs w:val="18"/>
        </w:rPr>
        <w:t>Sistema</w:t>
      </w:r>
      <w:r w:rsidRPr="00D37A91">
        <w:rPr>
          <w:rFonts w:ascii="Arial" w:hAnsi="Arial" w:cs="Arial"/>
          <w:spacing w:val="40"/>
          <w:sz w:val="18"/>
          <w:szCs w:val="18"/>
        </w:rPr>
        <w:t xml:space="preserve"> </w:t>
      </w:r>
      <w:r w:rsidRPr="00D37A91">
        <w:rPr>
          <w:rFonts w:ascii="Arial" w:hAnsi="Arial" w:cs="Arial"/>
          <w:sz w:val="18"/>
          <w:szCs w:val="18"/>
        </w:rPr>
        <w:t>de</w:t>
      </w:r>
      <w:r w:rsidRPr="00D37A91">
        <w:rPr>
          <w:rFonts w:ascii="Arial" w:hAnsi="Arial" w:cs="Arial"/>
          <w:spacing w:val="40"/>
          <w:sz w:val="18"/>
          <w:szCs w:val="18"/>
        </w:rPr>
        <w:t xml:space="preserve"> </w:t>
      </w:r>
      <w:r w:rsidRPr="00D37A91">
        <w:rPr>
          <w:rFonts w:ascii="Arial" w:hAnsi="Arial" w:cs="Arial"/>
          <w:sz w:val="18"/>
          <w:szCs w:val="18"/>
        </w:rPr>
        <w:t>Registro</w:t>
      </w:r>
      <w:r w:rsidRPr="00D37A91">
        <w:rPr>
          <w:rFonts w:ascii="Arial" w:hAnsi="Arial" w:cs="Arial"/>
          <w:spacing w:val="40"/>
          <w:sz w:val="18"/>
          <w:szCs w:val="18"/>
        </w:rPr>
        <w:t xml:space="preserve"> </w:t>
      </w:r>
      <w:r w:rsidRPr="00D37A91">
        <w:rPr>
          <w:rFonts w:ascii="Arial" w:hAnsi="Arial" w:cs="Arial"/>
          <w:sz w:val="18"/>
          <w:szCs w:val="18"/>
        </w:rPr>
        <w:t>de</w:t>
      </w:r>
      <w:r w:rsidRPr="00D37A91">
        <w:rPr>
          <w:rFonts w:ascii="Arial" w:hAnsi="Arial" w:cs="Arial"/>
          <w:spacing w:val="40"/>
          <w:sz w:val="18"/>
          <w:szCs w:val="18"/>
        </w:rPr>
        <w:t xml:space="preserve"> </w:t>
      </w:r>
      <w:r w:rsidRPr="00D37A91">
        <w:rPr>
          <w:rFonts w:ascii="Arial" w:hAnsi="Arial" w:cs="Arial"/>
          <w:sz w:val="18"/>
          <w:szCs w:val="18"/>
        </w:rPr>
        <w:t>Preço.</w:t>
      </w:r>
      <w:r w:rsidRPr="00D37A91">
        <w:rPr>
          <w:rFonts w:ascii="Arial" w:hAnsi="Arial" w:cs="Arial"/>
          <w:spacing w:val="80"/>
          <w:sz w:val="18"/>
          <w:szCs w:val="18"/>
        </w:rPr>
        <w:t xml:space="preserve"> </w:t>
      </w:r>
      <w:r w:rsidRPr="00D37A91">
        <w:rPr>
          <w:rFonts w:ascii="Arial" w:hAnsi="Arial" w:cs="Arial"/>
          <w:sz w:val="18"/>
          <w:szCs w:val="18"/>
        </w:rPr>
        <w:t>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5ED396D4" w14:textId="77777777" w:rsidR="00D37A91" w:rsidRPr="00D37A91" w:rsidRDefault="00D37A91" w:rsidP="00D37A91">
      <w:pPr>
        <w:spacing w:line="268" w:lineRule="auto"/>
        <w:ind w:left="120" w:right="115"/>
        <w:jc w:val="both"/>
        <w:rPr>
          <w:rFonts w:ascii="Arial" w:hAnsi="Arial" w:cs="Arial"/>
          <w:sz w:val="18"/>
          <w:szCs w:val="18"/>
        </w:rPr>
      </w:pPr>
      <w:r w:rsidRPr="00D37A91">
        <w:rPr>
          <w:rFonts w:ascii="Arial" w:hAnsi="Arial" w:cs="Arial"/>
          <w:sz w:val="18"/>
          <w:szCs w:val="18"/>
        </w:rPr>
        <w:t xml:space="preserve">Visa substituir atual ata de registro de preço, conforme histórico de processos vigentes, com validade de 12 </w:t>
      </w:r>
      <w:r w:rsidRPr="00D37A91">
        <w:rPr>
          <w:rFonts w:ascii="Arial" w:hAnsi="Arial" w:cs="Arial"/>
          <w:spacing w:val="-2"/>
          <w:sz w:val="18"/>
          <w:szCs w:val="18"/>
        </w:rPr>
        <w:t>meses.</w:t>
      </w:r>
    </w:p>
    <w:p w14:paraId="764E1A4E" w14:textId="77777777" w:rsidR="00D37A91" w:rsidRPr="00D37A91" w:rsidRDefault="00D37A91" w:rsidP="00D37A91">
      <w:pPr>
        <w:ind w:left="120"/>
        <w:jc w:val="both"/>
        <w:rPr>
          <w:rFonts w:ascii="Arial" w:hAnsi="Arial" w:cs="Arial"/>
          <w:sz w:val="18"/>
          <w:szCs w:val="18"/>
        </w:rPr>
      </w:pPr>
      <w:r w:rsidRPr="00D37A91">
        <w:rPr>
          <w:rFonts w:ascii="Arial" w:hAnsi="Arial" w:cs="Arial"/>
          <w:sz w:val="18"/>
          <w:szCs w:val="18"/>
        </w:rPr>
        <w:t xml:space="preserve">Os fornecedores que assinarem a Ata de Registro de Preços estarão obrigados a celebrar as </w:t>
      </w:r>
      <w:r w:rsidRPr="00D37A91">
        <w:rPr>
          <w:rFonts w:ascii="Arial" w:hAnsi="Arial" w:cs="Arial"/>
          <w:spacing w:val="-2"/>
          <w:sz w:val="18"/>
          <w:szCs w:val="18"/>
        </w:rPr>
        <w:t>contratações.</w:t>
      </w:r>
    </w:p>
    <w:p w14:paraId="2D5413A1" w14:textId="77777777" w:rsidR="00D37A91" w:rsidRPr="00D37A91" w:rsidRDefault="00D37A91" w:rsidP="00D37A91">
      <w:pPr>
        <w:spacing w:line="295" w:lineRule="auto"/>
        <w:ind w:left="120" w:right="120"/>
        <w:jc w:val="both"/>
        <w:rPr>
          <w:rFonts w:ascii="Arial" w:hAnsi="Arial" w:cs="Arial"/>
          <w:sz w:val="18"/>
          <w:szCs w:val="18"/>
        </w:rPr>
      </w:pPr>
      <w:r w:rsidRPr="00D37A91">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0D81D38B" w14:textId="77777777" w:rsidR="00D37A91" w:rsidRPr="00D37A91" w:rsidRDefault="00D37A91" w:rsidP="00D37A91">
      <w:pPr>
        <w:ind w:left="120"/>
        <w:jc w:val="both"/>
        <w:rPr>
          <w:rFonts w:ascii="Arial" w:hAnsi="Arial" w:cs="Arial"/>
          <w:sz w:val="18"/>
          <w:szCs w:val="18"/>
        </w:rPr>
      </w:pPr>
      <w:r w:rsidRPr="00D37A91">
        <w:rPr>
          <w:rFonts w:ascii="Arial" w:hAnsi="Arial" w:cs="Arial"/>
          <w:sz w:val="18"/>
          <w:szCs w:val="18"/>
        </w:rPr>
        <w:t xml:space="preserve">As contratações decorrentes da Ata de Registro de Preços serão formalizadas mediante a emissão de nota de </w:t>
      </w:r>
      <w:r w:rsidRPr="00D37A91">
        <w:rPr>
          <w:rFonts w:ascii="Arial" w:hAnsi="Arial" w:cs="Arial"/>
          <w:spacing w:val="-2"/>
          <w:sz w:val="18"/>
          <w:szCs w:val="18"/>
        </w:rPr>
        <w:t>empenho.</w:t>
      </w:r>
    </w:p>
    <w:p w14:paraId="489D3CFC" w14:textId="77777777" w:rsidR="00D37A91" w:rsidRPr="00D37A91" w:rsidRDefault="00D37A91" w:rsidP="00D37A91">
      <w:pPr>
        <w:rPr>
          <w:rFonts w:ascii="Arial" w:hAnsi="Arial" w:cs="Arial"/>
          <w:sz w:val="18"/>
          <w:szCs w:val="18"/>
        </w:rPr>
      </w:pPr>
    </w:p>
    <w:p w14:paraId="53395FF2" w14:textId="77777777" w:rsidR="00D37A91" w:rsidRPr="00D37A91" w:rsidRDefault="00D37A91" w:rsidP="00D37A91">
      <w:pPr>
        <w:spacing w:before="1" w:line="295" w:lineRule="auto"/>
        <w:ind w:left="120" w:right="120"/>
        <w:jc w:val="both"/>
        <w:rPr>
          <w:rFonts w:ascii="Arial" w:hAnsi="Arial" w:cs="Arial"/>
          <w:sz w:val="18"/>
          <w:szCs w:val="18"/>
        </w:rPr>
      </w:pPr>
      <w:r w:rsidRPr="00D37A91">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w:t>
      </w:r>
      <w:r w:rsidRPr="00D37A91">
        <w:rPr>
          <w:rFonts w:ascii="Arial" w:hAnsi="Arial" w:cs="Arial"/>
          <w:spacing w:val="40"/>
          <w:sz w:val="18"/>
          <w:szCs w:val="18"/>
        </w:rPr>
        <w:t xml:space="preserve"> </w:t>
      </w:r>
      <w:r w:rsidRPr="00D37A91">
        <w:rPr>
          <w:rFonts w:ascii="Arial" w:hAnsi="Arial" w:cs="Arial"/>
          <w:sz w:val="18"/>
          <w:szCs w:val="18"/>
        </w:rPr>
        <w:t>Entidades Estaduais– CADIN ESTADUAL”. Esta condição será considerada cumprida se a devedora comprovar que os respectivos registros se encontram suspensos, nos termos do artigo 8º, §§ 1º e 2º. Da Lei Estadual nº 12.799/2008</w:t>
      </w:r>
    </w:p>
    <w:p w14:paraId="5B229CEE" w14:textId="77777777" w:rsidR="00D37A91" w:rsidRPr="00D37A91" w:rsidRDefault="00D37A91" w:rsidP="00D37A91">
      <w:pPr>
        <w:rPr>
          <w:rFonts w:ascii="Arial" w:hAnsi="Arial" w:cs="Arial"/>
          <w:sz w:val="18"/>
          <w:szCs w:val="18"/>
        </w:rPr>
      </w:pPr>
    </w:p>
    <w:p w14:paraId="59EB4461" w14:textId="77777777" w:rsidR="00D37A91" w:rsidRDefault="008C3469" w:rsidP="00BC328C">
      <w:pPr>
        <w:pStyle w:val="Ttulo1"/>
        <w:tabs>
          <w:tab w:val="left" w:pos="284"/>
        </w:tabs>
        <w:spacing w:before="0"/>
        <w:ind w:left="270" w:right="0" w:hanging="128"/>
        <w:jc w:val="left"/>
        <w:rPr>
          <w:rFonts w:ascii="Arial" w:hAnsi="Arial" w:cs="Arial"/>
          <w:spacing w:val="-2"/>
          <w:sz w:val="18"/>
          <w:szCs w:val="18"/>
        </w:rPr>
      </w:pPr>
      <w:bookmarkStart w:id="85" w:name="7._Estimativa_das_Quantidades_a_serem_Co"/>
      <w:bookmarkEnd w:id="85"/>
      <w:r>
        <w:rPr>
          <w:rFonts w:ascii="Arial" w:hAnsi="Arial" w:cs="Arial"/>
          <w:sz w:val="18"/>
          <w:szCs w:val="18"/>
        </w:rPr>
        <w:t xml:space="preserve">7.  </w:t>
      </w:r>
      <w:r w:rsidR="00D37A91" w:rsidRPr="00D37A91">
        <w:rPr>
          <w:rFonts w:ascii="Arial" w:hAnsi="Arial" w:cs="Arial"/>
          <w:sz w:val="18"/>
          <w:szCs w:val="18"/>
        </w:rPr>
        <w:t>Estimativa</w:t>
      </w:r>
      <w:r w:rsidR="00D37A91" w:rsidRPr="00D37A91">
        <w:rPr>
          <w:rFonts w:ascii="Arial" w:hAnsi="Arial" w:cs="Arial"/>
          <w:spacing w:val="-5"/>
          <w:sz w:val="18"/>
          <w:szCs w:val="18"/>
        </w:rPr>
        <w:t xml:space="preserve"> </w:t>
      </w:r>
      <w:r w:rsidR="00D37A91" w:rsidRPr="00D37A91">
        <w:rPr>
          <w:rFonts w:ascii="Arial" w:hAnsi="Arial" w:cs="Arial"/>
          <w:sz w:val="18"/>
          <w:szCs w:val="18"/>
        </w:rPr>
        <w:t>das</w:t>
      </w:r>
      <w:r w:rsidR="00D37A91" w:rsidRPr="00D37A91">
        <w:rPr>
          <w:rFonts w:ascii="Arial" w:hAnsi="Arial" w:cs="Arial"/>
          <w:spacing w:val="-3"/>
          <w:sz w:val="18"/>
          <w:szCs w:val="18"/>
        </w:rPr>
        <w:t xml:space="preserve"> </w:t>
      </w:r>
      <w:r w:rsidR="00D37A91" w:rsidRPr="00D37A91">
        <w:rPr>
          <w:rFonts w:ascii="Arial" w:hAnsi="Arial" w:cs="Arial"/>
          <w:sz w:val="18"/>
          <w:szCs w:val="18"/>
        </w:rPr>
        <w:t>Quantidades</w:t>
      </w:r>
      <w:r w:rsidR="00D37A91" w:rsidRPr="00D37A91">
        <w:rPr>
          <w:rFonts w:ascii="Arial" w:hAnsi="Arial" w:cs="Arial"/>
          <w:spacing w:val="-4"/>
          <w:sz w:val="18"/>
          <w:szCs w:val="18"/>
        </w:rPr>
        <w:t xml:space="preserve"> </w:t>
      </w:r>
      <w:r w:rsidR="00D37A91" w:rsidRPr="00D37A91">
        <w:rPr>
          <w:rFonts w:ascii="Arial" w:hAnsi="Arial" w:cs="Arial"/>
          <w:sz w:val="18"/>
          <w:szCs w:val="18"/>
        </w:rPr>
        <w:t>a</w:t>
      </w:r>
      <w:r w:rsidR="00D37A91" w:rsidRPr="00D37A91">
        <w:rPr>
          <w:rFonts w:ascii="Arial" w:hAnsi="Arial" w:cs="Arial"/>
          <w:spacing w:val="-2"/>
          <w:sz w:val="18"/>
          <w:szCs w:val="18"/>
        </w:rPr>
        <w:t xml:space="preserve"> </w:t>
      </w:r>
      <w:r w:rsidR="00D37A91" w:rsidRPr="00D37A91">
        <w:rPr>
          <w:rFonts w:ascii="Arial" w:hAnsi="Arial" w:cs="Arial"/>
          <w:sz w:val="18"/>
          <w:szCs w:val="18"/>
        </w:rPr>
        <w:t>serem</w:t>
      </w:r>
      <w:r w:rsidR="00D37A91" w:rsidRPr="00D37A91">
        <w:rPr>
          <w:rFonts w:ascii="Arial" w:hAnsi="Arial" w:cs="Arial"/>
          <w:spacing w:val="-2"/>
          <w:sz w:val="18"/>
          <w:szCs w:val="18"/>
        </w:rPr>
        <w:t xml:space="preserve"> Contratadas</w:t>
      </w:r>
    </w:p>
    <w:p w14:paraId="31AB28FD" w14:textId="77777777" w:rsidR="00BC328C" w:rsidRDefault="00BC328C" w:rsidP="00BC328C">
      <w:pPr>
        <w:pStyle w:val="Ttulo1"/>
        <w:tabs>
          <w:tab w:val="left" w:pos="284"/>
        </w:tabs>
        <w:spacing w:before="0"/>
        <w:ind w:left="270" w:right="0" w:hanging="128"/>
        <w:jc w:val="left"/>
        <w:rPr>
          <w:rFonts w:ascii="Arial" w:hAnsi="Arial" w:cs="Arial"/>
          <w:spacing w:val="-2"/>
          <w:sz w:val="18"/>
          <w:szCs w:val="18"/>
        </w:rPr>
      </w:pPr>
    </w:p>
    <w:p w14:paraId="0E502D08" w14:textId="77777777" w:rsidR="00BC328C" w:rsidRDefault="00BC328C" w:rsidP="00BC328C">
      <w:pPr>
        <w:pStyle w:val="Corpodetexto"/>
        <w:spacing w:before="234" w:line="268" w:lineRule="auto"/>
        <w:ind w:left="121" w:right="119"/>
        <w:jc w:val="both"/>
      </w:pPr>
      <w:r>
        <w:t>Agrupamento 1, item 1, as quantidades a serem adquiridas foram definidas com base no consumo estimado da Instituição, acrescido de 50%, refletindo as necessidades programadas e as projeções de demanda do Hospital das Clínicas da FMUSP para o período de vigência da contratação.</w:t>
      </w:r>
    </w:p>
    <w:p w14:paraId="34DC4B72" w14:textId="77777777" w:rsidR="00BC328C" w:rsidRDefault="00BC328C" w:rsidP="00BC328C">
      <w:pPr>
        <w:pStyle w:val="Corpodetexto"/>
        <w:spacing w:before="234" w:line="268" w:lineRule="auto"/>
        <w:ind w:left="121" w:right="119"/>
        <w:jc w:val="both"/>
      </w:pPr>
    </w:p>
    <w:p w14:paraId="02472F75" w14:textId="77777777" w:rsidR="00BC328C" w:rsidRDefault="00BC328C" w:rsidP="00BC328C">
      <w:pPr>
        <w:pStyle w:val="Corpodetexto"/>
        <w:spacing w:before="202" w:line="268" w:lineRule="auto"/>
        <w:ind w:left="121" w:right="119"/>
        <w:jc w:val="both"/>
      </w:pPr>
      <w:r>
        <w:t xml:space="preserve">Agrupamento 1, itens 2 e 3, agrupamento 2, itens 4, 5, 6, 7 e 8, as quantidades a serem adquiridas foram definidas com base na análise da média de consumo mensal dos últimos 12 meses fornecida pelo sistema de gestão de estoque – </w:t>
      </w:r>
    </w:p>
    <w:p w14:paraId="7FF44336" w14:textId="77777777" w:rsidR="00BC328C" w:rsidRDefault="00BC328C" w:rsidP="00BC328C">
      <w:pPr>
        <w:pStyle w:val="Corpodetexto"/>
        <w:spacing w:before="202" w:line="268" w:lineRule="auto"/>
        <w:ind w:left="121" w:right="119"/>
        <w:jc w:val="both"/>
      </w:pPr>
    </w:p>
    <w:p w14:paraId="58C37929" w14:textId="77777777" w:rsidR="00BC328C" w:rsidRDefault="00BC328C" w:rsidP="00BC328C">
      <w:pPr>
        <w:pStyle w:val="Corpodetexto"/>
        <w:spacing w:before="202" w:line="268" w:lineRule="auto"/>
        <w:ind w:left="121" w:right="119"/>
        <w:jc w:val="both"/>
      </w:pPr>
      <w:r>
        <w:t>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5E0C051E" w14:textId="77777777" w:rsidR="00BC328C" w:rsidRDefault="00BC328C" w:rsidP="00BC328C">
      <w:pPr>
        <w:pStyle w:val="Corpodetexto"/>
      </w:pPr>
    </w:p>
    <w:p w14:paraId="0E2D26F8" w14:textId="77777777" w:rsidR="00BC328C" w:rsidRDefault="00BC328C" w:rsidP="00BC328C">
      <w:pPr>
        <w:pStyle w:val="Ttulo1"/>
        <w:tabs>
          <w:tab w:val="left" w:pos="284"/>
        </w:tabs>
        <w:spacing w:before="0"/>
        <w:ind w:left="270" w:right="0" w:hanging="128"/>
        <w:jc w:val="left"/>
        <w:rPr>
          <w:rFonts w:ascii="Arial" w:hAnsi="Arial" w:cs="Arial"/>
          <w:sz w:val="18"/>
          <w:szCs w:val="18"/>
        </w:rPr>
      </w:pPr>
    </w:p>
    <w:p w14:paraId="753CAE1D" w14:textId="77777777" w:rsidR="00837138" w:rsidRPr="00D37A91" w:rsidRDefault="00837138" w:rsidP="00D37A91">
      <w:pPr>
        <w:pStyle w:val="Corpodetexto"/>
        <w:spacing w:before="26"/>
        <w:rPr>
          <w:rFonts w:ascii="Arial" w:hAnsi="Arial" w:cs="Arial"/>
          <w:sz w:val="18"/>
          <w:szCs w:val="18"/>
        </w:rPr>
      </w:pPr>
    </w:p>
    <w:p w14:paraId="33F08D51" w14:textId="77777777" w:rsidR="00D37A91" w:rsidRPr="00D37A91" w:rsidRDefault="008C3469" w:rsidP="008C3469">
      <w:pPr>
        <w:pStyle w:val="Ttulo1"/>
        <w:tabs>
          <w:tab w:val="left" w:pos="390"/>
        </w:tabs>
        <w:spacing w:before="0"/>
        <w:ind w:left="270" w:right="0" w:hanging="128"/>
        <w:jc w:val="left"/>
        <w:rPr>
          <w:rFonts w:ascii="Arial" w:hAnsi="Arial" w:cs="Arial"/>
          <w:sz w:val="18"/>
          <w:szCs w:val="18"/>
        </w:rPr>
      </w:pPr>
      <w:bookmarkStart w:id="86" w:name="8._Estimativa_do_Valor_da_Contratação"/>
      <w:bookmarkEnd w:id="86"/>
      <w:r>
        <w:rPr>
          <w:rFonts w:ascii="Arial" w:hAnsi="Arial" w:cs="Arial"/>
          <w:sz w:val="18"/>
          <w:szCs w:val="18"/>
        </w:rPr>
        <w:t xml:space="preserve">8.  </w:t>
      </w:r>
      <w:r w:rsidR="00D37A91" w:rsidRPr="00D37A91">
        <w:rPr>
          <w:rFonts w:ascii="Arial" w:hAnsi="Arial" w:cs="Arial"/>
          <w:sz w:val="18"/>
          <w:szCs w:val="18"/>
        </w:rPr>
        <w:t>Estimativa</w:t>
      </w:r>
      <w:r w:rsidR="00D37A91" w:rsidRPr="00D37A91">
        <w:rPr>
          <w:rFonts w:ascii="Arial" w:hAnsi="Arial" w:cs="Arial"/>
          <w:spacing w:val="-1"/>
          <w:sz w:val="18"/>
          <w:szCs w:val="18"/>
        </w:rPr>
        <w:t xml:space="preserve"> </w:t>
      </w:r>
      <w:r w:rsidR="00D37A91" w:rsidRPr="00D37A91">
        <w:rPr>
          <w:rFonts w:ascii="Arial" w:hAnsi="Arial" w:cs="Arial"/>
          <w:sz w:val="18"/>
          <w:szCs w:val="18"/>
        </w:rPr>
        <w:t>do</w:t>
      </w:r>
      <w:r w:rsidR="00D37A91" w:rsidRPr="00D37A91">
        <w:rPr>
          <w:rFonts w:ascii="Arial" w:hAnsi="Arial" w:cs="Arial"/>
          <w:spacing w:val="-1"/>
          <w:sz w:val="18"/>
          <w:szCs w:val="18"/>
        </w:rPr>
        <w:t xml:space="preserve"> </w:t>
      </w:r>
      <w:r w:rsidR="00D37A91" w:rsidRPr="00D37A91">
        <w:rPr>
          <w:rFonts w:ascii="Arial" w:hAnsi="Arial" w:cs="Arial"/>
          <w:sz w:val="18"/>
          <w:szCs w:val="18"/>
        </w:rPr>
        <w:t>Valor</w:t>
      </w:r>
      <w:r w:rsidR="00D37A91" w:rsidRPr="00D37A91">
        <w:rPr>
          <w:rFonts w:ascii="Arial" w:hAnsi="Arial" w:cs="Arial"/>
          <w:spacing w:val="-2"/>
          <w:sz w:val="18"/>
          <w:szCs w:val="18"/>
        </w:rPr>
        <w:t xml:space="preserve"> </w:t>
      </w:r>
      <w:r w:rsidR="00D37A91" w:rsidRPr="00D37A91">
        <w:rPr>
          <w:rFonts w:ascii="Arial" w:hAnsi="Arial" w:cs="Arial"/>
          <w:sz w:val="18"/>
          <w:szCs w:val="18"/>
        </w:rPr>
        <w:t>da</w:t>
      </w:r>
      <w:r w:rsidR="00D37A91" w:rsidRPr="00D37A91">
        <w:rPr>
          <w:rFonts w:ascii="Arial" w:hAnsi="Arial" w:cs="Arial"/>
          <w:spacing w:val="-1"/>
          <w:sz w:val="18"/>
          <w:szCs w:val="18"/>
        </w:rPr>
        <w:t xml:space="preserve"> </w:t>
      </w:r>
      <w:r w:rsidR="00D37A91" w:rsidRPr="00D37A91">
        <w:rPr>
          <w:rFonts w:ascii="Arial" w:hAnsi="Arial" w:cs="Arial"/>
          <w:spacing w:val="-2"/>
          <w:sz w:val="18"/>
          <w:szCs w:val="18"/>
        </w:rPr>
        <w:t>Contratação</w:t>
      </w:r>
    </w:p>
    <w:p w14:paraId="2E6A1CCA" w14:textId="77777777" w:rsidR="00D37A91" w:rsidRPr="00D37A91" w:rsidRDefault="00D37A91" w:rsidP="00D37A91">
      <w:pPr>
        <w:spacing w:before="254" w:line="295" w:lineRule="auto"/>
        <w:ind w:left="120" w:right="120"/>
        <w:jc w:val="both"/>
        <w:rPr>
          <w:rFonts w:ascii="Arial" w:hAnsi="Arial" w:cs="Arial"/>
          <w:sz w:val="18"/>
          <w:szCs w:val="18"/>
        </w:rPr>
      </w:pPr>
      <w:r w:rsidRPr="00D37A91">
        <w:rPr>
          <w:rFonts w:ascii="Arial" w:hAnsi="Arial" w:cs="Arial"/>
          <w:sz w:val="18"/>
          <w:szCs w:val="18"/>
        </w:rPr>
        <w:t>Os estudos sobre preços referenciais constantes neste Processo administrativo, de caráter restrito, mediante justificativa</w:t>
      </w:r>
      <w:r w:rsidRPr="00D37A91">
        <w:rPr>
          <w:rFonts w:ascii="Arial" w:hAnsi="Arial" w:cs="Arial"/>
          <w:spacing w:val="80"/>
          <w:sz w:val="18"/>
          <w:szCs w:val="18"/>
        </w:rPr>
        <w:t xml:space="preserve"> </w:t>
      </w:r>
      <w:r w:rsidRPr="00D37A91">
        <w:rPr>
          <w:rFonts w:ascii="Arial" w:hAnsi="Arial" w:cs="Arial"/>
          <w:sz w:val="18"/>
          <w:szCs w:val="18"/>
        </w:rPr>
        <w:t>nos autos, considerando o tratamento sigiloso do orçamento desta contratação, respaldado pela Lei 14.133/2021,</w:t>
      </w:r>
      <w:r w:rsidRPr="00D37A91">
        <w:rPr>
          <w:rFonts w:ascii="Arial" w:hAnsi="Arial" w:cs="Arial"/>
          <w:spacing w:val="40"/>
          <w:sz w:val="18"/>
          <w:szCs w:val="18"/>
        </w:rPr>
        <w:t xml:space="preserve"> </w:t>
      </w:r>
      <w:r w:rsidRPr="00D37A91">
        <w:rPr>
          <w:rFonts w:ascii="Arial" w:hAnsi="Arial" w:cs="Arial"/>
          <w:sz w:val="18"/>
          <w:szCs w:val="18"/>
        </w:rPr>
        <w:t>facultando-se sua publicidade após os julgamentos das propostas.</w:t>
      </w:r>
    </w:p>
    <w:p w14:paraId="37DF4C59" w14:textId="77777777" w:rsidR="00D37A91" w:rsidRPr="00D37A91" w:rsidRDefault="00D37A91" w:rsidP="00D37A91">
      <w:pPr>
        <w:spacing w:before="74"/>
        <w:ind w:left="120"/>
        <w:jc w:val="both"/>
        <w:rPr>
          <w:rFonts w:ascii="Arial" w:hAnsi="Arial" w:cs="Arial"/>
          <w:sz w:val="18"/>
          <w:szCs w:val="18"/>
        </w:rPr>
      </w:pPr>
      <w:r w:rsidRPr="00D37A91">
        <w:rPr>
          <w:rFonts w:ascii="Arial" w:hAnsi="Arial" w:cs="Arial"/>
          <w:sz w:val="18"/>
          <w:szCs w:val="18"/>
        </w:rPr>
        <w:t xml:space="preserve">As vantagens do orçamento sigiloso são inúmeras, dentre elas pontuamos as </w:t>
      </w:r>
      <w:r w:rsidRPr="00D37A91">
        <w:rPr>
          <w:rFonts w:ascii="Arial" w:hAnsi="Arial" w:cs="Arial"/>
          <w:spacing w:val="-2"/>
          <w:sz w:val="18"/>
          <w:szCs w:val="18"/>
        </w:rPr>
        <w:t>seguintes:</w:t>
      </w:r>
    </w:p>
    <w:p w14:paraId="0C80B971" w14:textId="77777777" w:rsidR="00D37A91" w:rsidRPr="00D37A91" w:rsidRDefault="00D37A91" w:rsidP="00B95DC0">
      <w:pPr>
        <w:pStyle w:val="PargrafodaLista"/>
        <w:numPr>
          <w:ilvl w:val="0"/>
          <w:numId w:val="6"/>
        </w:numPr>
        <w:tabs>
          <w:tab w:val="left" w:pos="353"/>
        </w:tabs>
        <w:ind w:left="353" w:right="0" w:hanging="233"/>
        <w:rPr>
          <w:rFonts w:ascii="Arial" w:hAnsi="Arial" w:cs="Arial"/>
          <w:sz w:val="18"/>
          <w:szCs w:val="18"/>
        </w:rPr>
      </w:pPr>
      <w:r w:rsidRPr="00D37A91">
        <w:rPr>
          <w:rFonts w:ascii="Arial" w:hAnsi="Arial" w:cs="Arial"/>
          <w:sz w:val="18"/>
          <w:szCs w:val="18"/>
        </w:rPr>
        <w:t xml:space="preserve">busca diminuir a assimetria de informações entre a administração e o licitante e, dentre podemos </w:t>
      </w:r>
      <w:r w:rsidRPr="00D37A91">
        <w:rPr>
          <w:rFonts w:ascii="Arial" w:hAnsi="Arial" w:cs="Arial"/>
          <w:spacing w:val="-2"/>
          <w:sz w:val="18"/>
          <w:szCs w:val="18"/>
        </w:rPr>
        <w:t>citar:</w:t>
      </w:r>
    </w:p>
    <w:p w14:paraId="4156E5FD" w14:textId="77777777" w:rsidR="00D37A91" w:rsidRPr="00D37A91" w:rsidRDefault="00D37A91" w:rsidP="00D37A91">
      <w:pPr>
        <w:rPr>
          <w:rFonts w:ascii="Arial" w:hAnsi="Arial" w:cs="Arial"/>
          <w:sz w:val="18"/>
          <w:szCs w:val="18"/>
        </w:rPr>
      </w:pPr>
    </w:p>
    <w:p w14:paraId="3DC1EEC1" w14:textId="77777777" w:rsidR="00D37A91" w:rsidRPr="00D37A91" w:rsidRDefault="00D37A91" w:rsidP="00B95DC0">
      <w:pPr>
        <w:pStyle w:val="PargrafodaLista"/>
        <w:numPr>
          <w:ilvl w:val="0"/>
          <w:numId w:val="6"/>
        </w:numPr>
        <w:tabs>
          <w:tab w:val="left" w:pos="353"/>
        </w:tabs>
        <w:ind w:left="353" w:right="0" w:hanging="233"/>
        <w:rPr>
          <w:rFonts w:ascii="Arial" w:hAnsi="Arial" w:cs="Arial"/>
          <w:sz w:val="18"/>
          <w:szCs w:val="18"/>
        </w:rPr>
      </w:pPr>
      <w:r w:rsidRPr="00D37A91">
        <w:rPr>
          <w:rFonts w:ascii="Arial" w:hAnsi="Arial" w:cs="Arial"/>
          <w:sz w:val="18"/>
          <w:szCs w:val="18"/>
        </w:rPr>
        <w:t xml:space="preserve">estimula os licitantes a apresentarem propostas reais de preços, de acordo com os seus custos </w:t>
      </w:r>
      <w:r w:rsidRPr="00D37A91">
        <w:rPr>
          <w:rFonts w:ascii="Arial" w:hAnsi="Arial" w:cs="Arial"/>
          <w:spacing w:val="-2"/>
          <w:sz w:val="18"/>
          <w:szCs w:val="18"/>
        </w:rPr>
        <w:t>efetivos;</w:t>
      </w:r>
    </w:p>
    <w:p w14:paraId="53F145C4" w14:textId="77777777" w:rsidR="00D37A91" w:rsidRPr="00D37A91" w:rsidRDefault="00D37A91" w:rsidP="00D37A91">
      <w:pPr>
        <w:rPr>
          <w:rFonts w:ascii="Arial" w:hAnsi="Arial" w:cs="Arial"/>
          <w:sz w:val="18"/>
          <w:szCs w:val="18"/>
        </w:rPr>
      </w:pPr>
    </w:p>
    <w:p w14:paraId="6A0E605E" w14:textId="77777777" w:rsidR="00D37A91" w:rsidRPr="00D37A91" w:rsidRDefault="00D37A91" w:rsidP="00B95DC0">
      <w:pPr>
        <w:pStyle w:val="PargrafodaLista"/>
        <w:numPr>
          <w:ilvl w:val="0"/>
          <w:numId w:val="6"/>
        </w:numPr>
        <w:tabs>
          <w:tab w:val="left" w:pos="348"/>
        </w:tabs>
        <w:spacing w:line="295" w:lineRule="auto"/>
        <w:ind w:left="120" w:right="119" w:firstLine="0"/>
        <w:rPr>
          <w:rFonts w:ascii="Arial" w:hAnsi="Arial" w:cs="Arial"/>
          <w:sz w:val="18"/>
          <w:szCs w:val="18"/>
        </w:rPr>
      </w:pPr>
      <w:r w:rsidRPr="00D37A91">
        <w:rPr>
          <w:rFonts w:ascii="Arial" w:hAnsi="Arial" w:cs="Arial"/>
          <w:sz w:val="18"/>
          <w:szCs w:val="18"/>
        </w:rPr>
        <w:t>dificulta a participação de empresas sem expertise, com menor capacidade de planejamento ou responsabilidade técnica na confecção das propostas; busca fazer com que os licitantes apresentem suas melhores propostas;</w:t>
      </w:r>
    </w:p>
    <w:p w14:paraId="4493F321" w14:textId="77777777" w:rsidR="00D37A91" w:rsidRPr="00D37A91" w:rsidRDefault="00D37A91" w:rsidP="00D37A91">
      <w:pPr>
        <w:spacing w:before="175"/>
        <w:rPr>
          <w:rFonts w:ascii="Arial" w:hAnsi="Arial" w:cs="Arial"/>
          <w:sz w:val="18"/>
          <w:szCs w:val="18"/>
        </w:rPr>
      </w:pPr>
    </w:p>
    <w:p w14:paraId="7AE311ED" w14:textId="77777777" w:rsidR="00D37A91" w:rsidRPr="00D37A91" w:rsidRDefault="00D37A91" w:rsidP="00B95DC0">
      <w:pPr>
        <w:pStyle w:val="PargrafodaLista"/>
        <w:numPr>
          <w:ilvl w:val="0"/>
          <w:numId w:val="6"/>
        </w:numPr>
        <w:tabs>
          <w:tab w:val="left" w:pos="365"/>
        </w:tabs>
        <w:spacing w:line="295" w:lineRule="auto"/>
        <w:ind w:left="120" w:right="120" w:firstLine="0"/>
        <w:rPr>
          <w:rFonts w:ascii="Arial" w:hAnsi="Arial" w:cs="Arial"/>
          <w:sz w:val="18"/>
          <w:szCs w:val="18"/>
        </w:rPr>
      </w:pPr>
      <w:r w:rsidRPr="00D37A91">
        <w:rPr>
          <w:rFonts w:ascii="Arial" w:hAnsi="Arial" w:cs="Arial"/>
          <w:sz w:val="18"/>
          <w:szCs w:val="18"/>
        </w:rPr>
        <w:t>fomenta a negociação; (v) busca evitar o conluio nas licitações, ou seja, tem por escopo principal selecionar a proposta</w:t>
      </w:r>
      <w:r w:rsidRPr="00D37A91">
        <w:rPr>
          <w:rFonts w:ascii="Arial" w:hAnsi="Arial" w:cs="Arial"/>
          <w:spacing w:val="40"/>
          <w:sz w:val="18"/>
          <w:szCs w:val="18"/>
        </w:rPr>
        <w:t xml:space="preserve"> </w:t>
      </w:r>
      <w:r w:rsidRPr="00D37A91">
        <w:rPr>
          <w:rFonts w:ascii="Arial" w:hAnsi="Arial" w:cs="Arial"/>
          <w:sz w:val="18"/>
          <w:szCs w:val="18"/>
        </w:rPr>
        <w:t>mais vantajosa para a administração.</w:t>
      </w:r>
    </w:p>
    <w:p w14:paraId="7433A23D" w14:textId="77777777" w:rsidR="00F82E85" w:rsidRDefault="00F82E85" w:rsidP="00D37A91">
      <w:pPr>
        <w:spacing w:line="295" w:lineRule="auto"/>
        <w:ind w:left="120" w:right="120"/>
        <w:jc w:val="both"/>
        <w:rPr>
          <w:rFonts w:ascii="Arial" w:hAnsi="Arial" w:cs="Arial"/>
          <w:sz w:val="18"/>
          <w:szCs w:val="18"/>
        </w:rPr>
      </w:pPr>
    </w:p>
    <w:p w14:paraId="7BE3E2C9" w14:textId="77777777" w:rsidR="00D37A91" w:rsidRDefault="00D37A91" w:rsidP="00D37A91">
      <w:pPr>
        <w:spacing w:line="295" w:lineRule="auto"/>
        <w:ind w:left="120" w:right="120"/>
        <w:jc w:val="both"/>
        <w:rPr>
          <w:rFonts w:ascii="Arial" w:hAnsi="Arial" w:cs="Arial"/>
          <w:sz w:val="18"/>
          <w:szCs w:val="18"/>
        </w:rPr>
      </w:pPr>
      <w:r w:rsidRPr="00D37A91">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7080371F" w14:textId="77777777" w:rsidR="00D37A91" w:rsidRPr="00D37A91" w:rsidRDefault="00D37A91" w:rsidP="00D37A91">
      <w:pPr>
        <w:spacing w:before="168"/>
        <w:rPr>
          <w:rFonts w:ascii="Arial" w:hAnsi="Arial" w:cs="Arial"/>
          <w:sz w:val="18"/>
          <w:szCs w:val="18"/>
        </w:rPr>
      </w:pPr>
    </w:p>
    <w:p w14:paraId="01CF9514" w14:textId="77777777" w:rsidR="00D37A91" w:rsidRPr="00D37A91" w:rsidRDefault="008C3469" w:rsidP="008C3469">
      <w:pPr>
        <w:pStyle w:val="Ttulo1"/>
        <w:tabs>
          <w:tab w:val="left" w:pos="390"/>
        </w:tabs>
        <w:spacing w:before="0"/>
        <w:ind w:left="0" w:right="0"/>
        <w:jc w:val="left"/>
        <w:rPr>
          <w:rFonts w:ascii="Arial" w:hAnsi="Arial" w:cs="Arial"/>
          <w:sz w:val="18"/>
          <w:szCs w:val="18"/>
        </w:rPr>
      </w:pPr>
      <w:bookmarkStart w:id="87" w:name="9._Justificativa_para_o_Parcelamento_ou_"/>
      <w:bookmarkEnd w:id="87"/>
      <w:r>
        <w:rPr>
          <w:rFonts w:ascii="Arial" w:hAnsi="Arial" w:cs="Arial"/>
          <w:sz w:val="18"/>
          <w:szCs w:val="18"/>
        </w:rPr>
        <w:t xml:space="preserve">  9.  </w:t>
      </w:r>
      <w:r w:rsidR="00D37A91" w:rsidRPr="00D37A91">
        <w:rPr>
          <w:rFonts w:ascii="Arial" w:hAnsi="Arial" w:cs="Arial"/>
          <w:sz w:val="18"/>
          <w:szCs w:val="18"/>
        </w:rPr>
        <w:t>Justificativa</w:t>
      </w:r>
      <w:r w:rsidR="00D37A91" w:rsidRPr="00D37A91">
        <w:rPr>
          <w:rFonts w:ascii="Arial" w:hAnsi="Arial" w:cs="Arial"/>
          <w:spacing w:val="-1"/>
          <w:sz w:val="18"/>
          <w:szCs w:val="18"/>
        </w:rPr>
        <w:t xml:space="preserve"> </w:t>
      </w:r>
      <w:r w:rsidR="00D37A91" w:rsidRPr="00D37A91">
        <w:rPr>
          <w:rFonts w:ascii="Arial" w:hAnsi="Arial" w:cs="Arial"/>
          <w:sz w:val="18"/>
          <w:szCs w:val="18"/>
        </w:rPr>
        <w:t>para o Parcelamento ou</w:t>
      </w:r>
      <w:r w:rsidR="00D37A91" w:rsidRPr="00D37A91">
        <w:rPr>
          <w:rFonts w:ascii="Arial" w:hAnsi="Arial" w:cs="Arial"/>
          <w:spacing w:val="-1"/>
          <w:sz w:val="18"/>
          <w:szCs w:val="18"/>
        </w:rPr>
        <w:t xml:space="preserve"> </w:t>
      </w:r>
      <w:r w:rsidR="00D37A91" w:rsidRPr="00D37A91">
        <w:rPr>
          <w:rFonts w:ascii="Arial" w:hAnsi="Arial" w:cs="Arial"/>
          <w:sz w:val="18"/>
          <w:szCs w:val="18"/>
        </w:rPr>
        <w:t xml:space="preserve">não da </w:t>
      </w:r>
      <w:r w:rsidR="00D37A91" w:rsidRPr="00D37A91">
        <w:rPr>
          <w:rFonts w:ascii="Arial" w:hAnsi="Arial" w:cs="Arial"/>
          <w:spacing w:val="-2"/>
          <w:sz w:val="18"/>
          <w:szCs w:val="18"/>
        </w:rPr>
        <w:t>Solução</w:t>
      </w:r>
    </w:p>
    <w:p w14:paraId="1396DAA3" w14:textId="77777777" w:rsidR="00D37A91" w:rsidRPr="00D37A91" w:rsidRDefault="00D37A91" w:rsidP="00D37A91">
      <w:pPr>
        <w:pStyle w:val="Corpodetexto"/>
        <w:spacing w:before="234" w:line="271" w:lineRule="auto"/>
        <w:ind w:left="120" w:right="118"/>
        <w:jc w:val="both"/>
        <w:rPr>
          <w:rFonts w:ascii="Arial" w:hAnsi="Arial" w:cs="Arial"/>
          <w:sz w:val="18"/>
          <w:szCs w:val="18"/>
        </w:rPr>
      </w:pPr>
      <w:r w:rsidRPr="00D37A91">
        <w:rPr>
          <w:rFonts w:ascii="Arial" w:hAnsi="Arial" w:cs="Arial"/>
          <w:sz w:val="18"/>
          <w:szCs w:val="18"/>
        </w:rPr>
        <w:t xml:space="preserve">Agrupamento 1, itens 1, 2, 3, e </w:t>
      </w:r>
      <w:r w:rsidR="006B08BC">
        <w:rPr>
          <w:rFonts w:ascii="Arial" w:hAnsi="Arial" w:cs="Arial"/>
          <w:sz w:val="18"/>
          <w:szCs w:val="18"/>
        </w:rPr>
        <w:t>4</w:t>
      </w:r>
      <w:r w:rsidRPr="00D37A91">
        <w:rPr>
          <w:rFonts w:ascii="Arial" w:hAnsi="Arial" w:cs="Arial"/>
          <w:sz w:val="18"/>
          <w:szCs w:val="18"/>
        </w:rPr>
        <w:t xml:space="preserve">, quanto ao parcelamento da solução, segue ao disposto no artigo 40, inciso V alinea b da Lei 14.133/2021. Considera- se viável a aquisição em </w:t>
      </w:r>
      <w:r w:rsidRPr="00D37A91">
        <w:rPr>
          <w:rFonts w:ascii="Arial" w:hAnsi="Arial" w:cs="Arial"/>
          <w:b/>
          <w:sz w:val="18"/>
          <w:szCs w:val="18"/>
        </w:rPr>
        <w:t>Agrupamento</w:t>
      </w:r>
      <w:r w:rsidRPr="00D37A91">
        <w:rPr>
          <w:rFonts w:ascii="Arial" w:hAnsi="Arial" w:cs="Arial"/>
          <w:sz w:val="18"/>
          <w:szCs w:val="18"/>
        </w:rPr>
        <w:t xml:space="preserve">, levando em consideração </w:t>
      </w:r>
      <w:r w:rsidRPr="00D37A91">
        <w:rPr>
          <w:rFonts w:ascii="Arial" w:hAnsi="Arial" w:cs="Arial"/>
          <w:b/>
          <w:sz w:val="18"/>
          <w:szCs w:val="18"/>
        </w:rPr>
        <w:t>características técnicas com dimensões diferentes</w:t>
      </w:r>
      <w:r w:rsidRPr="00D37A91">
        <w:rPr>
          <w:rFonts w:ascii="Arial" w:hAnsi="Arial" w:cs="Arial"/>
          <w:sz w:val="18"/>
          <w:szCs w:val="18"/>
        </w:rPr>
        <w:t>, na forma como foi expresso</w:t>
      </w:r>
      <w:r w:rsidRPr="00D37A91">
        <w:rPr>
          <w:rFonts w:ascii="Arial" w:hAnsi="Arial" w:cs="Arial"/>
          <w:spacing w:val="80"/>
          <w:sz w:val="18"/>
          <w:szCs w:val="18"/>
        </w:rPr>
        <w:t xml:space="preserve"> </w:t>
      </w:r>
      <w:r w:rsidRPr="00D37A91">
        <w:rPr>
          <w:rFonts w:ascii="Arial" w:hAnsi="Arial" w:cs="Arial"/>
          <w:sz w:val="18"/>
          <w:szCs w:val="18"/>
        </w:rPr>
        <w:t>nesta demanda, faz-se necessário para obter êxito na licitação, uma vez que para os itens agrupados, existe maior vantajosidade e consequentemente</w:t>
      </w:r>
      <w:r w:rsidRPr="00D37A91">
        <w:rPr>
          <w:rFonts w:ascii="Arial" w:hAnsi="Arial" w:cs="Arial"/>
          <w:spacing w:val="40"/>
          <w:sz w:val="18"/>
          <w:szCs w:val="18"/>
        </w:rPr>
        <w:t xml:space="preserve"> </w:t>
      </w:r>
      <w:r w:rsidRPr="00D37A91">
        <w:rPr>
          <w:rFonts w:ascii="Arial" w:hAnsi="Arial" w:cs="Arial"/>
          <w:sz w:val="18"/>
          <w:szCs w:val="18"/>
        </w:rPr>
        <w:t>maior concorrência por parte das empresas interessadas.</w:t>
      </w:r>
    </w:p>
    <w:p w14:paraId="1D4E65CD" w14:textId="77777777" w:rsidR="00D37A91" w:rsidRDefault="00D37A91" w:rsidP="00D37A91">
      <w:pPr>
        <w:pStyle w:val="Corpodetexto"/>
        <w:spacing w:line="271" w:lineRule="auto"/>
        <w:jc w:val="both"/>
        <w:rPr>
          <w:rFonts w:ascii="Arial" w:hAnsi="Arial" w:cs="Arial"/>
          <w:sz w:val="18"/>
          <w:szCs w:val="18"/>
        </w:rPr>
      </w:pPr>
    </w:p>
    <w:p w14:paraId="63A437FF" w14:textId="77777777" w:rsidR="00D37A91" w:rsidRPr="00D37A91" w:rsidRDefault="008C3469" w:rsidP="008C3469">
      <w:pPr>
        <w:pStyle w:val="Ttulo1"/>
        <w:tabs>
          <w:tab w:val="left" w:pos="525"/>
        </w:tabs>
        <w:spacing w:before="68"/>
        <w:ind w:left="0" w:right="0"/>
        <w:jc w:val="left"/>
        <w:rPr>
          <w:rFonts w:ascii="Arial" w:hAnsi="Arial" w:cs="Arial"/>
          <w:sz w:val="18"/>
          <w:szCs w:val="18"/>
        </w:rPr>
      </w:pPr>
      <w:bookmarkStart w:id="88" w:name="10._Contratações_Correlatas_e/ou_Interde"/>
      <w:bookmarkEnd w:id="88"/>
      <w:r>
        <w:rPr>
          <w:rFonts w:ascii="Arial" w:hAnsi="Arial" w:cs="Arial"/>
          <w:sz w:val="18"/>
          <w:szCs w:val="18"/>
        </w:rPr>
        <w:t xml:space="preserve">   10. Co</w:t>
      </w:r>
      <w:r w:rsidR="00D37A91" w:rsidRPr="00D37A91">
        <w:rPr>
          <w:rFonts w:ascii="Arial" w:hAnsi="Arial" w:cs="Arial"/>
          <w:sz w:val="18"/>
          <w:szCs w:val="18"/>
        </w:rPr>
        <w:t>ntratações</w:t>
      </w:r>
      <w:r w:rsidR="00D37A91" w:rsidRPr="00D37A91">
        <w:rPr>
          <w:rFonts w:ascii="Arial" w:hAnsi="Arial" w:cs="Arial"/>
          <w:spacing w:val="-9"/>
          <w:sz w:val="18"/>
          <w:szCs w:val="18"/>
        </w:rPr>
        <w:t xml:space="preserve"> </w:t>
      </w:r>
      <w:r w:rsidR="00D37A91" w:rsidRPr="00D37A91">
        <w:rPr>
          <w:rFonts w:ascii="Arial" w:hAnsi="Arial" w:cs="Arial"/>
          <w:sz w:val="18"/>
          <w:szCs w:val="18"/>
        </w:rPr>
        <w:t>Correlatas</w:t>
      </w:r>
      <w:r w:rsidR="00D37A91" w:rsidRPr="00D37A91">
        <w:rPr>
          <w:rFonts w:ascii="Arial" w:hAnsi="Arial" w:cs="Arial"/>
          <w:spacing w:val="-9"/>
          <w:sz w:val="18"/>
          <w:szCs w:val="18"/>
        </w:rPr>
        <w:t xml:space="preserve"> </w:t>
      </w:r>
      <w:r w:rsidR="00D37A91" w:rsidRPr="00D37A91">
        <w:rPr>
          <w:rFonts w:ascii="Arial" w:hAnsi="Arial" w:cs="Arial"/>
          <w:sz w:val="18"/>
          <w:szCs w:val="18"/>
        </w:rPr>
        <w:t>e/ou</w:t>
      </w:r>
      <w:r w:rsidR="00D37A91" w:rsidRPr="00D37A91">
        <w:rPr>
          <w:rFonts w:ascii="Arial" w:hAnsi="Arial" w:cs="Arial"/>
          <w:spacing w:val="-8"/>
          <w:sz w:val="18"/>
          <w:szCs w:val="18"/>
        </w:rPr>
        <w:t xml:space="preserve"> </w:t>
      </w:r>
      <w:r w:rsidR="00D37A91" w:rsidRPr="00D37A91">
        <w:rPr>
          <w:rFonts w:ascii="Arial" w:hAnsi="Arial" w:cs="Arial"/>
          <w:spacing w:val="-2"/>
          <w:sz w:val="18"/>
          <w:szCs w:val="18"/>
        </w:rPr>
        <w:t>Interdependentes</w:t>
      </w:r>
    </w:p>
    <w:p w14:paraId="2E051944" w14:textId="77777777" w:rsidR="00D37A91" w:rsidRDefault="00D37A91" w:rsidP="00D37A91">
      <w:pPr>
        <w:spacing w:before="255"/>
        <w:ind w:left="120"/>
        <w:rPr>
          <w:rFonts w:ascii="Arial" w:hAnsi="Arial" w:cs="Arial"/>
          <w:spacing w:val="-2"/>
          <w:sz w:val="18"/>
          <w:szCs w:val="18"/>
        </w:rPr>
      </w:pPr>
      <w:r w:rsidRPr="00D37A91">
        <w:rPr>
          <w:rFonts w:ascii="Arial" w:hAnsi="Arial" w:cs="Arial"/>
          <w:sz w:val="18"/>
          <w:szCs w:val="18"/>
        </w:rPr>
        <w:t xml:space="preserve">A presente contratação não guarda interdependência ou tem correlação com outros </w:t>
      </w:r>
      <w:r w:rsidRPr="00D37A91">
        <w:rPr>
          <w:rFonts w:ascii="Arial" w:hAnsi="Arial" w:cs="Arial"/>
          <w:spacing w:val="-2"/>
          <w:sz w:val="18"/>
          <w:szCs w:val="18"/>
        </w:rPr>
        <w:t>DFDs.</w:t>
      </w:r>
    </w:p>
    <w:p w14:paraId="14A70133" w14:textId="77777777" w:rsidR="006B08BC" w:rsidRPr="00D37A91" w:rsidRDefault="006B08BC" w:rsidP="00D37A91">
      <w:pPr>
        <w:spacing w:before="255"/>
        <w:ind w:left="120"/>
        <w:rPr>
          <w:rFonts w:ascii="Arial" w:hAnsi="Arial" w:cs="Arial"/>
          <w:sz w:val="18"/>
          <w:szCs w:val="18"/>
        </w:rPr>
      </w:pPr>
    </w:p>
    <w:p w14:paraId="65E5BD8B" w14:textId="77777777" w:rsidR="00D37A91" w:rsidRPr="00D37A91" w:rsidRDefault="008C3469" w:rsidP="008C3469">
      <w:pPr>
        <w:pStyle w:val="Ttulo1"/>
        <w:tabs>
          <w:tab w:val="left" w:pos="525"/>
        </w:tabs>
        <w:spacing w:before="0"/>
        <w:ind w:left="0" w:right="0" w:firstLine="142"/>
        <w:jc w:val="left"/>
        <w:rPr>
          <w:rFonts w:ascii="Arial" w:hAnsi="Arial" w:cs="Arial"/>
          <w:sz w:val="18"/>
          <w:szCs w:val="18"/>
        </w:rPr>
      </w:pPr>
      <w:bookmarkStart w:id="89" w:name="11._Alinhamento_entre_a_Contratação_e_o_"/>
      <w:bookmarkEnd w:id="89"/>
      <w:r>
        <w:rPr>
          <w:rFonts w:ascii="Arial" w:hAnsi="Arial" w:cs="Arial"/>
          <w:sz w:val="18"/>
          <w:szCs w:val="18"/>
        </w:rPr>
        <w:t xml:space="preserve">11.   </w:t>
      </w:r>
      <w:r w:rsidR="00D37A91" w:rsidRPr="00D37A91">
        <w:rPr>
          <w:rFonts w:ascii="Arial" w:hAnsi="Arial" w:cs="Arial"/>
          <w:sz w:val="18"/>
          <w:szCs w:val="18"/>
        </w:rPr>
        <w:t>Alinhamento</w:t>
      </w:r>
      <w:r w:rsidR="00D37A91" w:rsidRPr="00D37A91">
        <w:rPr>
          <w:rFonts w:ascii="Arial" w:hAnsi="Arial" w:cs="Arial"/>
          <w:spacing w:val="-1"/>
          <w:sz w:val="18"/>
          <w:szCs w:val="18"/>
        </w:rPr>
        <w:t xml:space="preserve"> </w:t>
      </w:r>
      <w:r w:rsidR="00D37A91" w:rsidRPr="00D37A91">
        <w:rPr>
          <w:rFonts w:ascii="Arial" w:hAnsi="Arial" w:cs="Arial"/>
          <w:sz w:val="18"/>
          <w:szCs w:val="18"/>
        </w:rPr>
        <w:t>entre</w:t>
      </w:r>
      <w:r w:rsidR="00D37A91" w:rsidRPr="00D37A91">
        <w:rPr>
          <w:rFonts w:ascii="Arial" w:hAnsi="Arial" w:cs="Arial"/>
          <w:spacing w:val="-2"/>
          <w:sz w:val="18"/>
          <w:szCs w:val="18"/>
        </w:rPr>
        <w:t xml:space="preserve"> </w:t>
      </w:r>
      <w:r w:rsidR="00D37A91" w:rsidRPr="00D37A91">
        <w:rPr>
          <w:rFonts w:ascii="Arial" w:hAnsi="Arial" w:cs="Arial"/>
          <w:sz w:val="18"/>
          <w:szCs w:val="18"/>
        </w:rPr>
        <w:t>a Contratação</w:t>
      </w:r>
      <w:r w:rsidR="00D37A91" w:rsidRPr="00D37A91">
        <w:rPr>
          <w:rFonts w:ascii="Arial" w:hAnsi="Arial" w:cs="Arial"/>
          <w:spacing w:val="-1"/>
          <w:sz w:val="18"/>
          <w:szCs w:val="18"/>
        </w:rPr>
        <w:t xml:space="preserve"> </w:t>
      </w:r>
      <w:r w:rsidR="00D37A91" w:rsidRPr="00D37A91">
        <w:rPr>
          <w:rFonts w:ascii="Arial" w:hAnsi="Arial" w:cs="Arial"/>
          <w:sz w:val="18"/>
          <w:szCs w:val="18"/>
        </w:rPr>
        <w:t>e</w:t>
      </w:r>
      <w:r w:rsidR="00D37A91" w:rsidRPr="00D37A91">
        <w:rPr>
          <w:rFonts w:ascii="Arial" w:hAnsi="Arial" w:cs="Arial"/>
          <w:spacing w:val="-2"/>
          <w:sz w:val="18"/>
          <w:szCs w:val="18"/>
        </w:rPr>
        <w:t xml:space="preserve"> </w:t>
      </w:r>
      <w:r w:rsidR="00D37A91" w:rsidRPr="00D37A91">
        <w:rPr>
          <w:rFonts w:ascii="Arial" w:hAnsi="Arial" w:cs="Arial"/>
          <w:sz w:val="18"/>
          <w:szCs w:val="18"/>
        </w:rPr>
        <w:t xml:space="preserve">o </w:t>
      </w:r>
      <w:r w:rsidR="00D37A91" w:rsidRPr="00D37A91">
        <w:rPr>
          <w:rFonts w:ascii="Arial" w:hAnsi="Arial" w:cs="Arial"/>
          <w:spacing w:val="-2"/>
          <w:sz w:val="18"/>
          <w:szCs w:val="18"/>
        </w:rPr>
        <w:t>Planejamento</w:t>
      </w:r>
    </w:p>
    <w:p w14:paraId="39A56A4B" w14:textId="77777777" w:rsidR="00D37A91" w:rsidRDefault="00D37A91" w:rsidP="00D37A91">
      <w:pPr>
        <w:spacing w:before="254"/>
        <w:ind w:left="120"/>
        <w:rPr>
          <w:rFonts w:ascii="Arial" w:hAnsi="Arial" w:cs="Arial"/>
          <w:spacing w:val="-2"/>
          <w:sz w:val="18"/>
          <w:szCs w:val="18"/>
        </w:rPr>
      </w:pPr>
      <w:r w:rsidRPr="00D37A91">
        <w:rPr>
          <w:rFonts w:ascii="Arial" w:hAnsi="Arial" w:cs="Arial"/>
          <w:sz w:val="18"/>
          <w:szCs w:val="18"/>
        </w:rPr>
        <w:t xml:space="preserve">Os itens previstos nesta contratação estão de acordo com o planejamento da Instituição para o exercício </w:t>
      </w:r>
      <w:r w:rsidRPr="00D37A91">
        <w:rPr>
          <w:rFonts w:ascii="Arial" w:hAnsi="Arial" w:cs="Arial"/>
          <w:spacing w:val="-2"/>
          <w:sz w:val="18"/>
          <w:szCs w:val="18"/>
        </w:rPr>
        <w:t>2025.</w:t>
      </w:r>
    </w:p>
    <w:p w14:paraId="19EB8F32" w14:textId="77777777" w:rsidR="008C3469" w:rsidRPr="00D37A91" w:rsidRDefault="008C3469" w:rsidP="00D37A91">
      <w:pPr>
        <w:spacing w:before="254"/>
        <w:ind w:left="120"/>
        <w:rPr>
          <w:rFonts w:ascii="Arial" w:hAnsi="Arial" w:cs="Arial"/>
          <w:sz w:val="18"/>
          <w:szCs w:val="18"/>
        </w:rPr>
      </w:pPr>
    </w:p>
    <w:p w14:paraId="7CE143BB" w14:textId="77777777" w:rsidR="00D37A91" w:rsidRPr="00D37A91" w:rsidRDefault="008C3469" w:rsidP="008C3469">
      <w:pPr>
        <w:pStyle w:val="Ttulo1"/>
        <w:tabs>
          <w:tab w:val="left" w:pos="525"/>
        </w:tabs>
        <w:spacing w:before="0"/>
        <w:ind w:left="0" w:right="0"/>
        <w:jc w:val="left"/>
        <w:rPr>
          <w:rFonts w:ascii="Arial" w:hAnsi="Arial" w:cs="Arial"/>
          <w:sz w:val="18"/>
          <w:szCs w:val="18"/>
        </w:rPr>
      </w:pPr>
      <w:bookmarkStart w:id="90" w:name="12._Resultados_Pretendidos"/>
      <w:bookmarkEnd w:id="90"/>
      <w:r>
        <w:rPr>
          <w:rFonts w:ascii="Arial" w:hAnsi="Arial" w:cs="Arial"/>
          <w:sz w:val="18"/>
          <w:szCs w:val="18"/>
        </w:rPr>
        <w:t xml:space="preserve">    12.  </w:t>
      </w:r>
      <w:r w:rsidR="00D37A91" w:rsidRPr="00D37A91">
        <w:rPr>
          <w:rFonts w:ascii="Arial" w:hAnsi="Arial" w:cs="Arial"/>
          <w:sz w:val="18"/>
          <w:szCs w:val="18"/>
        </w:rPr>
        <w:t>Resultados</w:t>
      </w:r>
      <w:r w:rsidR="00D37A91" w:rsidRPr="00D37A91">
        <w:rPr>
          <w:rFonts w:ascii="Arial" w:hAnsi="Arial" w:cs="Arial"/>
          <w:spacing w:val="-10"/>
          <w:sz w:val="18"/>
          <w:szCs w:val="18"/>
        </w:rPr>
        <w:t xml:space="preserve"> </w:t>
      </w:r>
      <w:r w:rsidR="00D37A91" w:rsidRPr="00D37A91">
        <w:rPr>
          <w:rFonts w:ascii="Arial" w:hAnsi="Arial" w:cs="Arial"/>
          <w:spacing w:val="-2"/>
          <w:sz w:val="18"/>
          <w:szCs w:val="18"/>
        </w:rPr>
        <w:t>Pretendidos</w:t>
      </w:r>
    </w:p>
    <w:p w14:paraId="68F06394" w14:textId="77777777" w:rsidR="00D37A91" w:rsidRPr="00D37A91" w:rsidRDefault="00D37A91" w:rsidP="00D37A91">
      <w:pPr>
        <w:spacing w:before="235" w:line="292" w:lineRule="auto"/>
        <w:ind w:left="120" w:right="118"/>
        <w:jc w:val="both"/>
        <w:rPr>
          <w:rFonts w:ascii="Arial" w:hAnsi="Arial" w:cs="Arial"/>
          <w:sz w:val="18"/>
          <w:szCs w:val="18"/>
        </w:rPr>
      </w:pPr>
      <w:r w:rsidRPr="00D37A91">
        <w:rPr>
          <w:rFonts w:ascii="Arial" w:hAnsi="Arial" w:cs="Arial"/>
          <w:sz w:val="18"/>
          <w:szCs w:val="18"/>
        </w:rPr>
        <w:t>Como</w:t>
      </w:r>
      <w:r w:rsidRPr="00D37A91">
        <w:rPr>
          <w:rFonts w:ascii="Arial" w:hAnsi="Arial" w:cs="Arial"/>
          <w:spacing w:val="40"/>
          <w:sz w:val="18"/>
          <w:szCs w:val="18"/>
        </w:rPr>
        <w:t xml:space="preserve"> </w:t>
      </w:r>
      <w:r w:rsidRPr="00D37A91">
        <w:rPr>
          <w:rFonts w:ascii="Arial" w:hAnsi="Arial" w:cs="Arial"/>
          <w:sz w:val="18"/>
          <w:szCs w:val="18"/>
        </w:rPr>
        <w:t>benefícios</w:t>
      </w:r>
      <w:r w:rsidRPr="00D37A91">
        <w:rPr>
          <w:rFonts w:ascii="Arial" w:hAnsi="Arial" w:cs="Arial"/>
          <w:spacing w:val="40"/>
          <w:sz w:val="18"/>
          <w:szCs w:val="18"/>
        </w:rPr>
        <w:t xml:space="preserve"> </w:t>
      </w:r>
      <w:r w:rsidRPr="00D37A91">
        <w:rPr>
          <w:rFonts w:ascii="Arial" w:hAnsi="Arial" w:cs="Arial"/>
          <w:sz w:val="18"/>
          <w:szCs w:val="18"/>
        </w:rPr>
        <w:t>resultantes</w:t>
      </w:r>
      <w:r w:rsidRPr="00D37A91">
        <w:rPr>
          <w:rFonts w:ascii="Arial" w:hAnsi="Arial" w:cs="Arial"/>
          <w:spacing w:val="40"/>
          <w:sz w:val="18"/>
          <w:szCs w:val="18"/>
        </w:rPr>
        <w:t xml:space="preserve"> </w:t>
      </w:r>
      <w:r w:rsidRPr="00D37A91">
        <w:rPr>
          <w:rFonts w:ascii="Arial" w:hAnsi="Arial" w:cs="Arial"/>
          <w:sz w:val="18"/>
          <w:szCs w:val="18"/>
        </w:rPr>
        <w:t>desta</w:t>
      </w:r>
      <w:r w:rsidRPr="00D37A91">
        <w:rPr>
          <w:rFonts w:ascii="Arial" w:hAnsi="Arial" w:cs="Arial"/>
          <w:spacing w:val="40"/>
          <w:sz w:val="18"/>
          <w:szCs w:val="18"/>
        </w:rPr>
        <w:t xml:space="preserve"> </w:t>
      </w:r>
      <w:r w:rsidRPr="00D37A91">
        <w:rPr>
          <w:rFonts w:ascii="Arial" w:hAnsi="Arial" w:cs="Arial"/>
          <w:sz w:val="18"/>
          <w:szCs w:val="18"/>
        </w:rPr>
        <w:t>aquisição</w:t>
      </w:r>
      <w:r w:rsidRPr="00D37A91">
        <w:rPr>
          <w:rFonts w:ascii="Arial" w:hAnsi="Arial" w:cs="Arial"/>
          <w:spacing w:val="40"/>
          <w:sz w:val="18"/>
          <w:szCs w:val="18"/>
        </w:rPr>
        <w:t xml:space="preserve"> </w:t>
      </w:r>
      <w:r w:rsidRPr="00D37A91">
        <w:rPr>
          <w:rFonts w:ascii="Arial" w:hAnsi="Arial" w:cs="Arial"/>
          <w:sz w:val="18"/>
          <w:szCs w:val="18"/>
        </w:rPr>
        <w:t>espera-se</w:t>
      </w:r>
      <w:r w:rsidRPr="00D37A91">
        <w:rPr>
          <w:rFonts w:ascii="Arial" w:hAnsi="Arial" w:cs="Arial"/>
          <w:spacing w:val="40"/>
          <w:sz w:val="18"/>
          <w:szCs w:val="18"/>
        </w:rPr>
        <w:t xml:space="preserve"> </w:t>
      </w:r>
      <w:r w:rsidRPr="00D37A91">
        <w:rPr>
          <w:rFonts w:ascii="Arial" w:hAnsi="Arial" w:cs="Arial"/>
          <w:sz w:val="18"/>
          <w:szCs w:val="18"/>
        </w:rPr>
        <w:t>melhor</w:t>
      </w:r>
      <w:r w:rsidRPr="00D37A91">
        <w:rPr>
          <w:rFonts w:ascii="Arial" w:hAnsi="Arial" w:cs="Arial"/>
          <w:spacing w:val="40"/>
          <w:sz w:val="18"/>
          <w:szCs w:val="18"/>
        </w:rPr>
        <w:t xml:space="preserve"> </w:t>
      </w:r>
      <w:r w:rsidRPr="00D37A91">
        <w:rPr>
          <w:rFonts w:ascii="Arial" w:hAnsi="Arial" w:cs="Arial"/>
          <w:sz w:val="18"/>
          <w:szCs w:val="18"/>
        </w:rPr>
        <w:t>atender</w:t>
      </w:r>
      <w:r w:rsidRPr="00D37A91">
        <w:rPr>
          <w:rFonts w:ascii="Arial" w:hAnsi="Arial" w:cs="Arial"/>
          <w:spacing w:val="40"/>
          <w:sz w:val="18"/>
          <w:szCs w:val="18"/>
        </w:rPr>
        <w:t xml:space="preserve"> </w:t>
      </w:r>
      <w:r w:rsidRPr="00D37A91">
        <w:rPr>
          <w:rFonts w:ascii="Arial" w:hAnsi="Arial" w:cs="Arial"/>
          <w:sz w:val="18"/>
          <w:szCs w:val="18"/>
        </w:rPr>
        <w:t>às</w:t>
      </w:r>
      <w:r w:rsidRPr="00D37A91">
        <w:rPr>
          <w:rFonts w:ascii="Arial" w:hAnsi="Arial" w:cs="Arial"/>
          <w:spacing w:val="40"/>
          <w:sz w:val="18"/>
          <w:szCs w:val="18"/>
        </w:rPr>
        <w:t xml:space="preserve"> </w:t>
      </w:r>
      <w:r w:rsidRPr="00D37A91">
        <w:rPr>
          <w:rFonts w:ascii="Arial" w:hAnsi="Arial" w:cs="Arial"/>
          <w:sz w:val="18"/>
          <w:szCs w:val="18"/>
        </w:rPr>
        <w:t>demandas</w:t>
      </w:r>
      <w:r w:rsidRPr="00D37A91">
        <w:rPr>
          <w:rFonts w:ascii="Arial" w:hAnsi="Arial" w:cs="Arial"/>
          <w:spacing w:val="40"/>
          <w:sz w:val="18"/>
          <w:szCs w:val="18"/>
        </w:rPr>
        <w:t xml:space="preserve"> </w:t>
      </w:r>
      <w:r w:rsidRPr="00D37A91">
        <w:rPr>
          <w:rFonts w:ascii="Arial" w:hAnsi="Arial" w:cs="Arial"/>
          <w:sz w:val="18"/>
          <w:szCs w:val="18"/>
        </w:rPr>
        <w:t>do</w:t>
      </w:r>
      <w:r w:rsidRPr="00D37A91">
        <w:rPr>
          <w:rFonts w:ascii="Arial" w:hAnsi="Arial" w:cs="Arial"/>
          <w:spacing w:val="40"/>
          <w:sz w:val="18"/>
          <w:szCs w:val="18"/>
        </w:rPr>
        <w:t xml:space="preserve"> </w:t>
      </w:r>
      <w:r w:rsidRPr="00D37A91">
        <w:rPr>
          <w:rFonts w:ascii="Arial" w:hAnsi="Arial" w:cs="Arial"/>
          <w:sz w:val="18"/>
          <w:szCs w:val="18"/>
        </w:rPr>
        <w:t>Hospital</w:t>
      </w:r>
      <w:r w:rsidRPr="00D37A91">
        <w:rPr>
          <w:rFonts w:ascii="Arial" w:hAnsi="Arial" w:cs="Arial"/>
          <w:spacing w:val="40"/>
          <w:sz w:val="18"/>
          <w:szCs w:val="18"/>
        </w:rPr>
        <w:t xml:space="preserve"> </w:t>
      </w:r>
      <w:r w:rsidRPr="00D37A91">
        <w:rPr>
          <w:rFonts w:ascii="Arial" w:hAnsi="Arial" w:cs="Arial"/>
          <w:sz w:val="18"/>
          <w:szCs w:val="18"/>
        </w:rPr>
        <w:t>das</w:t>
      </w:r>
      <w:r w:rsidRPr="00D37A91">
        <w:rPr>
          <w:rFonts w:ascii="Arial" w:hAnsi="Arial" w:cs="Arial"/>
          <w:spacing w:val="40"/>
          <w:sz w:val="18"/>
          <w:szCs w:val="18"/>
        </w:rPr>
        <w:t xml:space="preserve"> </w:t>
      </w:r>
      <w:r w:rsidRPr="00D37A91">
        <w:rPr>
          <w:rFonts w:ascii="Arial" w:hAnsi="Arial" w:cs="Arial"/>
          <w:sz w:val="18"/>
          <w:szCs w:val="18"/>
        </w:rPr>
        <w:t>Clinicas</w:t>
      </w:r>
      <w:r w:rsidRPr="00D37A91">
        <w:rPr>
          <w:rFonts w:ascii="Arial" w:hAnsi="Arial" w:cs="Arial"/>
          <w:spacing w:val="40"/>
          <w:sz w:val="18"/>
          <w:szCs w:val="18"/>
        </w:rPr>
        <w:t xml:space="preserve"> </w:t>
      </w:r>
      <w:r w:rsidRPr="00D37A91">
        <w:rPr>
          <w:rFonts w:ascii="Arial" w:hAnsi="Arial" w:cs="Arial"/>
          <w:sz w:val="18"/>
          <w:szCs w:val="18"/>
        </w:rPr>
        <w:t>de</w:t>
      </w:r>
      <w:r w:rsidRPr="00D37A91">
        <w:rPr>
          <w:rFonts w:ascii="Arial" w:hAnsi="Arial" w:cs="Arial"/>
          <w:spacing w:val="40"/>
          <w:sz w:val="18"/>
          <w:szCs w:val="18"/>
        </w:rPr>
        <w:t xml:space="preserve"> </w:t>
      </w:r>
      <w:r w:rsidRPr="00D37A91">
        <w:rPr>
          <w:rFonts w:ascii="Arial" w:hAnsi="Arial" w:cs="Arial"/>
          <w:sz w:val="18"/>
          <w:szCs w:val="18"/>
        </w:rPr>
        <w:t>São Paulo - HCFMUSP, agilizar e conferir maior segurança ao atendimento do paciente por meio da disponibilidade dos material de</w:t>
      </w:r>
      <w:r w:rsidRPr="00D37A91">
        <w:rPr>
          <w:rFonts w:ascii="Arial" w:hAnsi="Arial" w:cs="Arial"/>
          <w:spacing w:val="38"/>
          <w:sz w:val="18"/>
          <w:szCs w:val="18"/>
        </w:rPr>
        <w:t xml:space="preserve"> </w:t>
      </w:r>
      <w:r w:rsidRPr="00D37A91">
        <w:rPr>
          <w:rFonts w:ascii="Arial" w:hAnsi="Arial" w:cs="Arial"/>
          <w:sz w:val="18"/>
          <w:szCs w:val="18"/>
        </w:rPr>
        <w:t>consumo</w:t>
      </w:r>
      <w:r w:rsidRPr="00D37A91">
        <w:rPr>
          <w:rFonts w:ascii="Arial" w:hAnsi="Arial" w:cs="Arial"/>
          <w:spacing w:val="38"/>
          <w:sz w:val="18"/>
          <w:szCs w:val="18"/>
        </w:rPr>
        <w:t xml:space="preserve"> </w:t>
      </w:r>
      <w:r w:rsidRPr="00D37A91">
        <w:rPr>
          <w:rFonts w:ascii="Arial" w:hAnsi="Arial" w:cs="Arial"/>
          <w:sz w:val="18"/>
          <w:szCs w:val="18"/>
        </w:rPr>
        <w:t>necessários</w:t>
      </w:r>
      <w:r w:rsidRPr="00D37A91">
        <w:rPr>
          <w:rFonts w:ascii="Arial" w:hAnsi="Arial" w:cs="Arial"/>
          <w:spacing w:val="38"/>
          <w:sz w:val="18"/>
          <w:szCs w:val="18"/>
        </w:rPr>
        <w:t xml:space="preserve"> </w:t>
      </w:r>
      <w:r w:rsidRPr="00D37A91">
        <w:rPr>
          <w:rFonts w:ascii="Arial" w:hAnsi="Arial" w:cs="Arial"/>
          <w:sz w:val="18"/>
          <w:szCs w:val="18"/>
        </w:rPr>
        <w:t>e</w:t>
      </w:r>
      <w:r w:rsidRPr="00D37A91">
        <w:rPr>
          <w:rFonts w:ascii="Arial" w:hAnsi="Arial" w:cs="Arial"/>
          <w:spacing w:val="38"/>
          <w:sz w:val="18"/>
          <w:szCs w:val="18"/>
        </w:rPr>
        <w:t xml:space="preserve"> </w:t>
      </w:r>
      <w:r w:rsidRPr="00D37A91">
        <w:rPr>
          <w:rFonts w:ascii="Arial" w:hAnsi="Arial" w:cs="Arial"/>
          <w:sz w:val="18"/>
          <w:szCs w:val="18"/>
        </w:rPr>
        <w:t>adequados.</w:t>
      </w:r>
      <w:r w:rsidRPr="00D37A91">
        <w:rPr>
          <w:rFonts w:ascii="Arial" w:hAnsi="Arial" w:cs="Arial"/>
          <w:spacing w:val="38"/>
          <w:sz w:val="18"/>
          <w:szCs w:val="18"/>
        </w:rPr>
        <w:t xml:space="preserve"> </w:t>
      </w:r>
      <w:r w:rsidRPr="00D37A91">
        <w:rPr>
          <w:rFonts w:ascii="Arial" w:hAnsi="Arial" w:cs="Arial"/>
          <w:sz w:val="18"/>
          <w:szCs w:val="18"/>
        </w:rPr>
        <w:t>Além</w:t>
      </w:r>
      <w:r w:rsidRPr="00D37A91">
        <w:rPr>
          <w:rFonts w:ascii="Arial" w:hAnsi="Arial" w:cs="Arial"/>
          <w:spacing w:val="38"/>
          <w:sz w:val="18"/>
          <w:szCs w:val="18"/>
        </w:rPr>
        <w:t xml:space="preserve"> </w:t>
      </w:r>
      <w:r w:rsidRPr="00D37A91">
        <w:rPr>
          <w:rFonts w:ascii="Arial" w:hAnsi="Arial" w:cs="Arial"/>
          <w:sz w:val="18"/>
          <w:szCs w:val="18"/>
        </w:rPr>
        <w:t>disso,</w:t>
      </w:r>
      <w:r w:rsidRPr="00D37A91">
        <w:rPr>
          <w:rFonts w:ascii="Arial" w:hAnsi="Arial" w:cs="Arial"/>
          <w:spacing w:val="38"/>
          <w:sz w:val="18"/>
          <w:szCs w:val="18"/>
        </w:rPr>
        <w:t xml:space="preserve"> </w:t>
      </w:r>
      <w:r w:rsidRPr="00D37A91">
        <w:rPr>
          <w:rFonts w:ascii="Arial" w:hAnsi="Arial" w:cs="Arial"/>
          <w:sz w:val="18"/>
          <w:szCs w:val="18"/>
        </w:rPr>
        <w:t>visa</w:t>
      </w:r>
      <w:r w:rsidRPr="00D37A91">
        <w:rPr>
          <w:rFonts w:ascii="Arial" w:hAnsi="Arial" w:cs="Arial"/>
          <w:spacing w:val="38"/>
          <w:sz w:val="18"/>
          <w:szCs w:val="18"/>
        </w:rPr>
        <w:t xml:space="preserve"> </w:t>
      </w:r>
      <w:r w:rsidRPr="00D37A91">
        <w:rPr>
          <w:rFonts w:ascii="Arial" w:hAnsi="Arial" w:cs="Arial"/>
          <w:sz w:val="18"/>
          <w:szCs w:val="18"/>
        </w:rPr>
        <w:t>a</w:t>
      </w:r>
      <w:r w:rsidRPr="00D37A91">
        <w:rPr>
          <w:rFonts w:ascii="Arial" w:hAnsi="Arial" w:cs="Arial"/>
          <w:spacing w:val="38"/>
          <w:sz w:val="18"/>
          <w:szCs w:val="18"/>
        </w:rPr>
        <w:t xml:space="preserve"> </w:t>
      </w:r>
      <w:r w:rsidRPr="00D37A91">
        <w:rPr>
          <w:rFonts w:ascii="Arial" w:hAnsi="Arial" w:cs="Arial"/>
          <w:sz w:val="18"/>
          <w:szCs w:val="18"/>
        </w:rPr>
        <w:t>manutenção</w:t>
      </w:r>
      <w:r w:rsidRPr="00D37A91">
        <w:rPr>
          <w:rFonts w:ascii="Arial" w:hAnsi="Arial" w:cs="Arial"/>
          <w:spacing w:val="38"/>
          <w:sz w:val="18"/>
          <w:szCs w:val="18"/>
        </w:rPr>
        <w:t xml:space="preserve"> </w:t>
      </w:r>
      <w:r w:rsidRPr="00D37A91">
        <w:rPr>
          <w:rFonts w:ascii="Arial" w:hAnsi="Arial" w:cs="Arial"/>
          <w:sz w:val="18"/>
          <w:szCs w:val="18"/>
        </w:rPr>
        <w:t>das</w:t>
      </w:r>
      <w:r w:rsidRPr="00D37A91">
        <w:rPr>
          <w:rFonts w:ascii="Arial" w:hAnsi="Arial" w:cs="Arial"/>
          <w:spacing w:val="38"/>
          <w:sz w:val="18"/>
          <w:szCs w:val="18"/>
        </w:rPr>
        <w:t xml:space="preserve"> </w:t>
      </w:r>
      <w:r w:rsidRPr="00D37A91">
        <w:rPr>
          <w:rFonts w:ascii="Arial" w:hAnsi="Arial" w:cs="Arial"/>
          <w:sz w:val="18"/>
          <w:szCs w:val="18"/>
        </w:rPr>
        <w:t>pactuações</w:t>
      </w:r>
      <w:r w:rsidRPr="00D37A91">
        <w:rPr>
          <w:rFonts w:ascii="Arial" w:hAnsi="Arial" w:cs="Arial"/>
          <w:spacing w:val="38"/>
          <w:sz w:val="18"/>
          <w:szCs w:val="18"/>
        </w:rPr>
        <w:t xml:space="preserve"> </w:t>
      </w:r>
      <w:r w:rsidRPr="00D37A91">
        <w:rPr>
          <w:rFonts w:ascii="Arial" w:hAnsi="Arial" w:cs="Arial"/>
          <w:sz w:val="18"/>
          <w:szCs w:val="18"/>
        </w:rPr>
        <w:t>e</w:t>
      </w:r>
      <w:r w:rsidRPr="00D37A91">
        <w:rPr>
          <w:rFonts w:ascii="Arial" w:hAnsi="Arial" w:cs="Arial"/>
          <w:spacing w:val="38"/>
          <w:sz w:val="18"/>
          <w:szCs w:val="18"/>
        </w:rPr>
        <w:t xml:space="preserve"> </w:t>
      </w:r>
      <w:r w:rsidRPr="00D37A91">
        <w:rPr>
          <w:rFonts w:ascii="Arial" w:hAnsi="Arial" w:cs="Arial"/>
          <w:sz w:val="18"/>
          <w:szCs w:val="18"/>
        </w:rPr>
        <w:t>contratualizações</w:t>
      </w:r>
      <w:r w:rsidRPr="00D37A91">
        <w:rPr>
          <w:rFonts w:ascii="Arial" w:hAnsi="Arial" w:cs="Arial"/>
          <w:spacing w:val="38"/>
          <w:sz w:val="18"/>
          <w:szCs w:val="18"/>
        </w:rPr>
        <w:t xml:space="preserve"> </w:t>
      </w:r>
      <w:r w:rsidRPr="00D37A91">
        <w:rPr>
          <w:rFonts w:ascii="Arial" w:hAnsi="Arial" w:cs="Arial"/>
          <w:sz w:val="18"/>
          <w:szCs w:val="18"/>
        </w:rPr>
        <w:t>acordadas entre a instituição e gestores públicos, de forma a atender plenamente a execução do Atendimento Integral e Descentralizado no SUS no Estado de São Paulo.</w:t>
      </w:r>
    </w:p>
    <w:p w14:paraId="69290E56" w14:textId="77777777" w:rsidR="00D37A91" w:rsidRPr="00D37A91" w:rsidRDefault="008C3469" w:rsidP="00F82E85">
      <w:pPr>
        <w:pStyle w:val="Ttulo1"/>
        <w:tabs>
          <w:tab w:val="left" w:pos="525"/>
        </w:tabs>
        <w:spacing w:before="0"/>
        <w:ind w:left="0" w:right="0" w:firstLine="142"/>
        <w:jc w:val="left"/>
        <w:rPr>
          <w:rFonts w:ascii="Arial" w:hAnsi="Arial" w:cs="Arial"/>
          <w:sz w:val="18"/>
          <w:szCs w:val="18"/>
        </w:rPr>
      </w:pPr>
      <w:bookmarkStart w:id="91" w:name="13._Providências_a_serem_Adotadas"/>
      <w:bookmarkEnd w:id="91"/>
      <w:r>
        <w:rPr>
          <w:rFonts w:ascii="Arial" w:hAnsi="Arial" w:cs="Arial"/>
          <w:sz w:val="18"/>
          <w:szCs w:val="18"/>
        </w:rPr>
        <w:t xml:space="preserve">13.  </w:t>
      </w:r>
      <w:r w:rsidR="00D37A91" w:rsidRPr="00D37A91">
        <w:rPr>
          <w:rFonts w:ascii="Arial" w:hAnsi="Arial" w:cs="Arial"/>
          <w:sz w:val="18"/>
          <w:szCs w:val="18"/>
        </w:rPr>
        <w:t>Providências</w:t>
      </w:r>
      <w:r w:rsidR="00D37A91" w:rsidRPr="00D37A91">
        <w:rPr>
          <w:rFonts w:ascii="Arial" w:hAnsi="Arial" w:cs="Arial"/>
          <w:spacing w:val="-5"/>
          <w:sz w:val="18"/>
          <w:szCs w:val="18"/>
        </w:rPr>
        <w:t xml:space="preserve"> </w:t>
      </w:r>
      <w:r w:rsidR="00D37A91" w:rsidRPr="00D37A91">
        <w:rPr>
          <w:rFonts w:ascii="Arial" w:hAnsi="Arial" w:cs="Arial"/>
          <w:sz w:val="18"/>
          <w:szCs w:val="18"/>
        </w:rPr>
        <w:t>a</w:t>
      </w:r>
      <w:r w:rsidR="00D37A91" w:rsidRPr="00D37A91">
        <w:rPr>
          <w:rFonts w:ascii="Arial" w:hAnsi="Arial" w:cs="Arial"/>
          <w:spacing w:val="-4"/>
          <w:sz w:val="18"/>
          <w:szCs w:val="18"/>
        </w:rPr>
        <w:t xml:space="preserve"> </w:t>
      </w:r>
      <w:r w:rsidR="00D37A91" w:rsidRPr="00D37A91">
        <w:rPr>
          <w:rFonts w:ascii="Arial" w:hAnsi="Arial" w:cs="Arial"/>
          <w:sz w:val="18"/>
          <w:szCs w:val="18"/>
        </w:rPr>
        <w:t>serem</w:t>
      </w:r>
      <w:r w:rsidR="00D37A91" w:rsidRPr="00D37A91">
        <w:rPr>
          <w:rFonts w:ascii="Arial" w:hAnsi="Arial" w:cs="Arial"/>
          <w:spacing w:val="-3"/>
          <w:sz w:val="18"/>
          <w:szCs w:val="18"/>
        </w:rPr>
        <w:t xml:space="preserve"> </w:t>
      </w:r>
      <w:r w:rsidR="00D37A91" w:rsidRPr="00D37A91">
        <w:rPr>
          <w:rFonts w:ascii="Arial" w:hAnsi="Arial" w:cs="Arial"/>
          <w:spacing w:val="-2"/>
          <w:sz w:val="18"/>
          <w:szCs w:val="18"/>
        </w:rPr>
        <w:t>Adotadas</w:t>
      </w:r>
    </w:p>
    <w:p w14:paraId="6717F6D2" w14:textId="77777777" w:rsidR="00D37A91" w:rsidRPr="00D37A91" w:rsidRDefault="00D37A91" w:rsidP="00F82E85">
      <w:pPr>
        <w:pStyle w:val="Corpodetexto"/>
        <w:spacing w:before="235" w:line="268" w:lineRule="auto"/>
        <w:ind w:left="120" w:right="118" w:firstLine="142"/>
        <w:jc w:val="both"/>
        <w:rPr>
          <w:rFonts w:ascii="Arial" w:hAnsi="Arial" w:cs="Arial"/>
          <w:sz w:val="18"/>
          <w:szCs w:val="18"/>
        </w:rPr>
      </w:pPr>
      <w:r w:rsidRPr="00D37A91">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D64C09D" w14:textId="77777777" w:rsidR="00D37A91" w:rsidRPr="00D37A91" w:rsidRDefault="00D37A91" w:rsidP="00F82E85">
      <w:pPr>
        <w:pStyle w:val="Corpodetexto"/>
        <w:ind w:firstLine="142"/>
        <w:rPr>
          <w:rFonts w:ascii="Arial" w:hAnsi="Arial" w:cs="Arial"/>
          <w:sz w:val="18"/>
          <w:szCs w:val="18"/>
        </w:rPr>
      </w:pPr>
    </w:p>
    <w:p w14:paraId="3D3E1735" w14:textId="77777777" w:rsidR="00D37A91" w:rsidRPr="00D37A91" w:rsidRDefault="00D37A91" w:rsidP="00F82E85">
      <w:pPr>
        <w:pStyle w:val="Corpodetexto"/>
        <w:spacing w:before="26"/>
        <w:ind w:firstLine="142"/>
        <w:rPr>
          <w:rFonts w:ascii="Arial" w:hAnsi="Arial" w:cs="Arial"/>
          <w:sz w:val="18"/>
          <w:szCs w:val="18"/>
        </w:rPr>
      </w:pPr>
    </w:p>
    <w:p w14:paraId="120D33BC" w14:textId="77777777" w:rsidR="00D37A91" w:rsidRPr="00D37A91" w:rsidRDefault="008C3469" w:rsidP="00F82E85">
      <w:pPr>
        <w:pStyle w:val="Ttulo1"/>
        <w:tabs>
          <w:tab w:val="left" w:pos="525"/>
        </w:tabs>
        <w:spacing w:before="0"/>
        <w:ind w:left="0" w:right="0" w:firstLine="142"/>
        <w:jc w:val="left"/>
        <w:rPr>
          <w:rFonts w:ascii="Arial" w:hAnsi="Arial" w:cs="Arial"/>
          <w:sz w:val="18"/>
          <w:szCs w:val="18"/>
        </w:rPr>
      </w:pPr>
      <w:bookmarkStart w:id="92" w:name="14._Possíveis_Impactos_Ambientais"/>
      <w:bookmarkEnd w:id="92"/>
      <w:r>
        <w:rPr>
          <w:rFonts w:ascii="Arial" w:hAnsi="Arial" w:cs="Arial"/>
          <w:sz w:val="18"/>
          <w:szCs w:val="18"/>
        </w:rPr>
        <w:t xml:space="preserve">14.   </w:t>
      </w:r>
      <w:r w:rsidR="00D37A91" w:rsidRPr="00D37A91">
        <w:rPr>
          <w:rFonts w:ascii="Arial" w:hAnsi="Arial" w:cs="Arial"/>
          <w:sz w:val="18"/>
          <w:szCs w:val="18"/>
        </w:rPr>
        <w:t>Possíveis</w:t>
      </w:r>
      <w:r w:rsidR="00D37A91" w:rsidRPr="00D37A91">
        <w:rPr>
          <w:rFonts w:ascii="Arial" w:hAnsi="Arial" w:cs="Arial"/>
          <w:spacing w:val="-9"/>
          <w:sz w:val="18"/>
          <w:szCs w:val="18"/>
        </w:rPr>
        <w:t xml:space="preserve"> </w:t>
      </w:r>
      <w:r w:rsidR="00D37A91" w:rsidRPr="00D37A91">
        <w:rPr>
          <w:rFonts w:ascii="Arial" w:hAnsi="Arial" w:cs="Arial"/>
          <w:sz w:val="18"/>
          <w:szCs w:val="18"/>
        </w:rPr>
        <w:t>Impactos</w:t>
      </w:r>
      <w:r w:rsidR="00D37A91" w:rsidRPr="00D37A91">
        <w:rPr>
          <w:rFonts w:ascii="Arial" w:hAnsi="Arial" w:cs="Arial"/>
          <w:spacing w:val="-8"/>
          <w:sz w:val="18"/>
          <w:szCs w:val="18"/>
        </w:rPr>
        <w:t xml:space="preserve"> </w:t>
      </w:r>
      <w:r w:rsidR="00D37A91" w:rsidRPr="00D37A91">
        <w:rPr>
          <w:rFonts w:ascii="Arial" w:hAnsi="Arial" w:cs="Arial"/>
          <w:spacing w:val="-2"/>
          <w:sz w:val="18"/>
          <w:szCs w:val="18"/>
        </w:rPr>
        <w:t>Ambientais</w:t>
      </w:r>
    </w:p>
    <w:p w14:paraId="1F8660DB" w14:textId="77777777" w:rsidR="00D37A91" w:rsidRPr="00D37A91" w:rsidRDefault="00D37A91" w:rsidP="00F82E85">
      <w:pPr>
        <w:spacing w:before="254" w:line="295" w:lineRule="auto"/>
        <w:ind w:left="120" w:right="120" w:firstLine="142"/>
        <w:jc w:val="both"/>
        <w:rPr>
          <w:rFonts w:ascii="Arial" w:hAnsi="Arial" w:cs="Arial"/>
          <w:sz w:val="18"/>
          <w:szCs w:val="18"/>
        </w:rPr>
      </w:pPr>
      <w:r w:rsidRPr="00D37A91">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14:paraId="013E75D3" w14:textId="77777777" w:rsidR="00D37A91" w:rsidRPr="00D37A91" w:rsidRDefault="00D37A91" w:rsidP="00F82E85">
      <w:pPr>
        <w:ind w:firstLine="142"/>
        <w:rPr>
          <w:rFonts w:ascii="Arial" w:hAnsi="Arial" w:cs="Arial"/>
          <w:sz w:val="18"/>
          <w:szCs w:val="18"/>
        </w:rPr>
      </w:pPr>
    </w:p>
    <w:p w14:paraId="543ABEF9" w14:textId="77777777" w:rsidR="00D37A91" w:rsidRPr="00D37A91" w:rsidRDefault="008C3469" w:rsidP="00F82E85">
      <w:pPr>
        <w:pStyle w:val="Ttulo1"/>
        <w:tabs>
          <w:tab w:val="left" w:pos="525"/>
        </w:tabs>
        <w:spacing w:before="0"/>
        <w:ind w:left="0" w:right="0" w:firstLine="142"/>
        <w:jc w:val="left"/>
        <w:rPr>
          <w:rFonts w:ascii="Arial" w:hAnsi="Arial" w:cs="Arial"/>
          <w:sz w:val="18"/>
          <w:szCs w:val="18"/>
        </w:rPr>
      </w:pPr>
      <w:bookmarkStart w:id="93" w:name="_"/>
      <w:bookmarkStart w:id="94" w:name="15._Equipe_de_apoio_pregão"/>
      <w:bookmarkEnd w:id="93"/>
      <w:bookmarkEnd w:id="94"/>
      <w:r>
        <w:rPr>
          <w:rFonts w:ascii="Arial" w:hAnsi="Arial" w:cs="Arial"/>
          <w:sz w:val="18"/>
          <w:szCs w:val="18"/>
        </w:rPr>
        <w:t xml:space="preserve">15.   </w:t>
      </w:r>
      <w:r w:rsidR="00D37A91" w:rsidRPr="00D37A91">
        <w:rPr>
          <w:rFonts w:ascii="Arial" w:hAnsi="Arial" w:cs="Arial"/>
          <w:sz w:val="18"/>
          <w:szCs w:val="18"/>
        </w:rPr>
        <w:t>Equipe</w:t>
      </w:r>
      <w:r w:rsidR="00D37A91" w:rsidRPr="00D37A91">
        <w:rPr>
          <w:rFonts w:ascii="Arial" w:hAnsi="Arial" w:cs="Arial"/>
          <w:spacing w:val="-3"/>
          <w:sz w:val="18"/>
          <w:szCs w:val="18"/>
        </w:rPr>
        <w:t xml:space="preserve"> </w:t>
      </w:r>
      <w:r w:rsidR="00D37A91" w:rsidRPr="00D37A91">
        <w:rPr>
          <w:rFonts w:ascii="Arial" w:hAnsi="Arial" w:cs="Arial"/>
          <w:sz w:val="18"/>
          <w:szCs w:val="18"/>
        </w:rPr>
        <w:t>de</w:t>
      </w:r>
      <w:r w:rsidR="00D37A91" w:rsidRPr="00D37A91">
        <w:rPr>
          <w:rFonts w:ascii="Arial" w:hAnsi="Arial" w:cs="Arial"/>
          <w:spacing w:val="-3"/>
          <w:sz w:val="18"/>
          <w:szCs w:val="18"/>
        </w:rPr>
        <w:t xml:space="preserve"> </w:t>
      </w:r>
      <w:r w:rsidR="00D37A91" w:rsidRPr="00D37A91">
        <w:rPr>
          <w:rFonts w:ascii="Arial" w:hAnsi="Arial" w:cs="Arial"/>
          <w:sz w:val="18"/>
          <w:szCs w:val="18"/>
        </w:rPr>
        <w:t>apoio</w:t>
      </w:r>
      <w:r w:rsidR="00D37A91" w:rsidRPr="00D37A91">
        <w:rPr>
          <w:rFonts w:ascii="Arial" w:hAnsi="Arial" w:cs="Arial"/>
          <w:spacing w:val="-2"/>
          <w:sz w:val="18"/>
          <w:szCs w:val="18"/>
        </w:rPr>
        <w:t xml:space="preserve"> pregão</w:t>
      </w:r>
    </w:p>
    <w:p w14:paraId="6CBD2D73" w14:textId="77777777" w:rsidR="00D37A91" w:rsidRPr="00D37A91" w:rsidRDefault="006B08BC" w:rsidP="006B08BC">
      <w:pPr>
        <w:pStyle w:val="Corpodetexto"/>
        <w:spacing w:before="235"/>
        <w:jc w:val="both"/>
        <w:rPr>
          <w:rFonts w:ascii="Arial" w:hAnsi="Arial" w:cs="Arial"/>
          <w:sz w:val="18"/>
          <w:szCs w:val="18"/>
        </w:rPr>
      </w:pPr>
      <w:r>
        <w:rPr>
          <w:rFonts w:ascii="Arial" w:hAnsi="Arial" w:cs="Arial"/>
          <w:sz w:val="18"/>
          <w:szCs w:val="18"/>
        </w:rPr>
        <w:t xml:space="preserve">          </w:t>
      </w:r>
      <w:r w:rsidR="00D37A91" w:rsidRPr="00D37A91">
        <w:rPr>
          <w:rFonts w:ascii="Arial" w:hAnsi="Arial" w:cs="Arial"/>
          <w:sz w:val="18"/>
          <w:szCs w:val="18"/>
        </w:rPr>
        <w:t>Equipe:</w:t>
      </w:r>
      <w:r w:rsidR="00D37A91" w:rsidRPr="00D37A91">
        <w:rPr>
          <w:rFonts w:ascii="Arial" w:hAnsi="Arial" w:cs="Arial"/>
          <w:spacing w:val="38"/>
          <w:sz w:val="18"/>
          <w:szCs w:val="18"/>
        </w:rPr>
        <w:t xml:space="preserve"> </w:t>
      </w:r>
      <w:r w:rsidR="00D37A91" w:rsidRPr="00D37A91">
        <w:rPr>
          <w:rFonts w:ascii="Arial" w:hAnsi="Arial" w:cs="Arial"/>
          <w:spacing w:val="-4"/>
          <w:sz w:val="18"/>
          <w:szCs w:val="18"/>
        </w:rPr>
        <w:t>GTAM</w:t>
      </w:r>
    </w:p>
    <w:p w14:paraId="308575A9" w14:textId="77777777" w:rsidR="00D37A91" w:rsidRPr="00D37A91" w:rsidRDefault="00D37A91" w:rsidP="00F82E85">
      <w:pPr>
        <w:pStyle w:val="Corpodetexto"/>
        <w:spacing w:before="19"/>
        <w:ind w:firstLine="142"/>
        <w:rPr>
          <w:rFonts w:ascii="Arial" w:hAnsi="Arial" w:cs="Arial"/>
          <w:sz w:val="18"/>
          <w:szCs w:val="18"/>
        </w:rPr>
      </w:pPr>
    </w:p>
    <w:p w14:paraId="0AFFA8FE" w14:textId="77777777" w:rsidR="00D37A91" w:rsidRDefault="006B08BC" w:rsidP="006B08BC">
      <w:r>
        <w:t xml:space="preserve">          </w:t>
      </w:r>
      <w:r w:rsidR="00D37A91" w:rsidRPr="00D37A91">
        <w:t>Mitiko/Eliza</w:t>
      </w:r>
      <w:r w:rsidR="00D37A91" w:rsidRPr="00D37A91">
        <w:rPr>
          <w:spacing w:val="-12"/>
        </w:rPr>
        <w:t xml:space="preserve"> </w:t>
      </w:r>
      <w:r w:rsidR="00D37A91" w:rsidRPr="00D37A91">
        <w:t>do</w:t>
      </w:r>
      <w:r>
        <w:t xml:space="preserve"> </w:t>
      </w:r>
      <w:r w:rsidR="00D37A91" w:rsidRPr="00D37A91">
        <w:t xml:space="preserve">ICHC </w:t>
      </w:r>
    </w:p>
    <w:p w14:paraId="0D02CE86" w14:textId="77777777" w:rsidR="006B08BC" w:rsidRDefault="006B08BC" w:rsidP="006B08BC">
      <w:pPr>
        <w:pStyle w:val="Corpodetexto"/>
        <w:spacing w:before="28" w:line="268" w:lineRule="auto"/>
        <w:ind w:left="121" w:right="6847"/>
      </w:pPr>
      <w:r>
        <w:t xml:space="preserve">       Elza/Elizete/Eliane</w:t>
      </w:r>
      <w:r>
        <w:rPr>
          <w:spacing w:val="-12"/>
        </w:rPr>
        <w:t xml:space="preserve"> </w:t>
      </w:r>
      <w:r>
        <w:t>do</w:t>
      </w:r>
      <w:r>
        <w:rPr>
          <w:spacing w:val="-11"/>
        </w:rPr>
        <w:t xml:space="preserve"> </w:t>
      </w:r>
      <w:r>
        <w:t xml:space="preserve">INCOR </w:t>
      </w:r>
    </w:p>
    <w:p w14:paraId="3FB9B1A3" w14:textId="77777777" w:rsidR="006B08BC" w:rsidRDefault="006B08BC" w:rsidP="006B08BC">
      <w:pPr>
        <w:pStyle w:val="Corpodetexto"/>
        <w:spacing w:before="28" w:line="268" w:lineRule="auto"/>
        <w:ind w:left="121" w:right="6847"/>
      </w:pPr>
      <w:r>
        <w:t xml:space="preserve">       Márcia do ICR</w:t>
      </w:r>
    </w:p>
    <w:p w14:paraId="51E09494" w14:textId="77777777" w:rsidR="00BC328C" w:rsidRDefault="00BC328C" w:rsidP="00BC328C">
      <w:pPr>
        <w:pStyle w:val="Corpodetexto"/>
        <w:spacing w:line="268" w:lineRule="auto"/>
        <w:ind w:left="121" w:right="8233"/>
      </w:pPr>
      <w:r>
        <w:t xml:space="preserve">       Cristina</w:t>
      </w:r>
      <w:r>
        <w:rPr>
          <w:spacing w:val="-12"/>
        </w:rPr>
        <w:t xml:space="preserve"> </w:t>
      </w:r>
      <w:r>
        <w:t>do</w:t>
      </w:r>
      <w:r>
        <w:rPr>
          <w:spacing w:val="-11"/>
        </w:rPr>
        <w:t xml:space="preserve"> </w:t>
      </w:r>
      <w:r>
        <w:t xml:space="preserve">IOT </w:t>
      </w:r>
    </w:p>
    <w:p w14:paraId="2FB0CDDB" w14:textId="77777777" w:rsidR="00BC328C" w:rsidRDefault="00BC328C" w:rsidP="00BC328C">
      <w:pPr>
        <w:pStyle w:val="Corpodetexto"/>
        <w:spacing w:line="268" w:lineRule="auto"/>
        <w:ind w:left="121" w:right="8233"/>
      </w:pPr>
      <w:r>
        <w:t xml:space="preserve">       Vilma do IPQ </w:t>
      </w:r>
    </w:p>
    <w:p w14:paraId="2CD6071A" w14:textId="77777777" w:rsidR="00BC328C" w:rsidRDefault="00BC328C" w:rsidP="00BC328C">
      <w:pPr>
        <w:pStyle w:val="Corpodetexto"/>
        <w:spacing w:line="268" w:lineRule="auto"/>
        <w:ind w:left="121" w:right="8233"/>
      </w:pPr>
      <w:r>
        <w:t xml:space="preserve">       Elói</w:t>
      </w:r>
      <w:r>
        <w:rPr>
          <w:spacing w:val="-12"/>
        </w:rPr>
        <w:t xml:space="preserve"> </w:t>
      </w:r>
      <w:r>
        <w:t>do</w:t>
      </w:r>
      <w:r>
        <w:rPr>
          <w:spacing w:val="-11"/>
        </w:rPr>
        <w:t xml:space="preserve"> </w:t>
      </w:r>
      <w:r>
        <w:t>INRAD</w:t>
      </w:r>
    </w:p>
    <w:p w14:paraId="29DB414B" w14:textId="77777777" w:rsidR="00BC328C" w:rsidRDefault="00BC328C" w:rsidP="006B08BC">
      <w:pPr>
        <w:pStyle w:val="Corpodetexto"/>
        <w:spacing w:before="28" w:line="268" w:lineRule="auto"/>
        <w:ind w:left="121" w:right="6847"/>
      </w:pPr>
    </w:p>
    <w:p w14:paraId="5B64B3B6" w14:textId="77777777" w:rsidR="006B08BC" w:rsidRPr="00D37A91" w:rsidRDefault="006B08BC" w:rsidP="00F82E85">
      <w:pPr>
        <w:pStyle w:val="Corpodetexto"/>
        <w:spacing w:before="1" w:line="268" w:lineRule="auto"/>
        <w:ind w:left="120" w:right="9087" w:firstLine="142"/>
        <w:rPr>
          <w:rFonts w:ascii="Arial" w:hAnsi="Arial" w:cs="Arial"/>
          <w:sz w:val="18"/>
          <w:szCs w:val="18"/>
        </w:rPr>
      </w:pPr>
    </w:p>
    <w:p w14:paraId="414F2250" w14:textId="77777777" w:rsidR="00D37A91" w:rsidRPr="00D37A91" w:rsidRDefault="00D37A91" w:rsidP="00F82E85">
      <w:pPr>
        <w:pStyle w:val="Corpodetexto"/>
        <w:ind w:firstLine="142"/>
        <w:rPr>
          <w:rFonts w:ascii="Arial" w:hAnsi="Arial" w:cs="Arial"/>
          <w:sz w:val="18"/>
          <w:szCs w:val="18"/>
        </w:rPr>
      </w:pPr>
    </w:p>
    <w:p w14:paraId="13E41EB2" w14:textId="77777777" w:rsidR="00D37A91" w:rsidRPr="00D37A91" w:rsidRDefault="008C3469" w:rsidP="00F82E85">
      <w:pPr>
        <w:pStyle w:val="Ttulo1"/>
        <w:tabs>
          <w:tab w:val="left" w:pos="525"/>
        </w:tabs>
        <w:spacing w:before="1"/>
        <w:ind w:left="0" w:right="0" w:firstLine="142"/>
        <w:jc w:val="left"/>
        <w:rPr>
          <w:rFonts w:ascii="Arial" w:hAnsi="Arial" w:cs="Arial"/>
          <w:sz w:val="18"/>
          <w:szCs w:val="18"/>
        </w:rPr>
      </w:pPr>
      <w:bookmarkStart w:id="95" w:name="16._Responsáveis"/>
      <w:bookmarkEnd w:id="95"/>
      <w:r>
        <w:rPr>
          <w:rFonts w:ascii="Arial" w:hAnsi="Arial" w:cs="Arial"/>
          <w:spacing w:val="-2"/>
          <w:sz w:val="18"/>
          <w:szCs w:val="18"/>
        </w:rPr>
        <w:t xml:space="preserve">16.  </w:t>
      </w:r>
      <w:r w:rsidR="00D37A91" w:rsidRPr="00D37A91">
        <w:rPr>
          <w:rFonts w:ascii="Arial" w:hAnsi="Arial" w:cs="Arial"/>
          <w:spacing w:val="-2"/>
          <w:sz w:val="18"/>
          <w:szCs w:val="18"/>
        </w:rPr>
        <w:t>Responsáveis</w:t>
      </w:r>
    </w:p>
    <w:p w14:paraId="317A5F04" w14:textId="77777777" w:rsidR="00D37A91" w:rsidRPr="00D37A91" w:rsidRDefault="00D37A91" w:rsidP="00F82E85">
      <w:pPr>
        <w:pStyle w:val="Corpodetexto"/>
        <w:spacing w:before="279" w:line="268" w:lineRule="auto"/>
        <w:ind w:left="165" w:right="172" w:firstLine="142"/>
        <w:rPr>
          <w:rFonts w:ascii="Arial" w:hAnsi="Arial" w:cs="Arial"/>
          <w:sz w:val="18"/>
          <w:szCs w:val="18"/>
        </w:rPr>
      </w:pPr>
      <w:r w:rsidRPr="00D37A91">
        <w:rPr>
          <w:rFonts w:ascii="Arial" w:hAnsi="Arial" w:cs="Arial"/>
          <w:sz w:val="18"/>
          <w:szCs w:val="18"/>
        </w:rPr>
        <w:t>Todas</w:t>
      </w:r>
      <w:r w:rsidRPr="00D37A91">
        <w:rPr>
          <w:rFonts w:ascii="Arial" w:hAnsi="Arial" w:cs="Arial"/>
          <w:spacing w:val="-2"/>
          <w:sz w:val="18"/>
          <w:szCs w:val="18"/>
        </w:rPr>
        <w:t xml:space="preserve"> </w:t>
      </w:r>
      <w:r w:rsidRPr="00D37A91">
        <w:rPr>
          <w:rFonts w:ascii="Arial" w:hAnsi="Arial" w:cs="Arial"/>
          <w:sz w:val="18"/>
          <w:szCs w:val="18"/>
        </w:rPr>
        <w:t>as</w:t>
      </w:r>
      <w:r w:rsidRPr="00D37A91">
        <w:rPr>
          <w:rFonts w:ascii="Arial" w:hAnsi="Arial" w:cs="Arial"/>
          <w:spacing w:val="-2"/>
          <w:sz w:val="18"/>
          <w:szCs w:val="18"/>
        </w:rPr>
        <w:t xml:space="preserve"> </w:t>
      </w:r>
      <w:r w:rsidRPr="00D37A91">
        <w:rPr>
          <w:rFonts w:ascii="Arial" w:hAnsi="Arial" w:cs="Arial"/>
          <w:sz w:val="18"/>
          <w:szCs w:val="18"/>
        </w:rPr>
        <w:t>assinaturas</w:t>
      </w:r>
      <w:r w:rsidRPr="00D37A91">
        <w:rPr>
          <w:rFonts w:ascii="Arial" w:hAnsi="Arial" w:cs="Arial"/>
          <w:spacing w:val="-2"/>
          <w:sz w:val="18"/>
          <w:szCs w:val="18"/>
        </w:rPr>
        <w:t xml:space="preserve"> </w:t>
      </w:r>
      <w:r w:rsidRPr="00D37A91">
        <w:rPr>
          <w:rFonts w:ascii="Arial" w:hAnsi="Arial" w:cs="Arial"/>
          <w:sz w:val="18"/>
          <w:szCs w:val="18"/>
        </w:rPr>
        <w:t>eletrônicas</w:t>
      </w:r>
      <w:r w:rsidRPr="00D37A91">
        <w:rPr>
          <w:rFonts w:ascii="Arial" w:hAnsi="Arial" w:cs="Arial"/>
          <w:spacing w:val="-2"/>
          <w:sz w:val="18"/>
          <w:szCs w:val="18"/>
        </w:rPr>
        <w:t xml:space="preserve"> </w:t>
      </w:r>
      <w:r w:rsidRPr="00D37A91">
        <w:rPr>
          <w:rFonts w:ascii="Arial" w:hAnsi="Arial" w:cs="Arial"/>
          <w:sz w:val="18"/>
          <w:szCs w:val="18"/>
        </w:rPr>
        <w:t>seguem</w:t>
      </w:r>
      <w:r w:rsidRPr="00D37A91">
        <w:rPr>
          <w:rFonts w:ascii="Arial" w:hAnsi="Arial" w:cs="Arial"/>
          <w:spacing w:val="-2"/>
          <w:sz w:val="18"/>
          <w:szCs w:val="18"/>
        </w:rPr>
        <w:t xml:space="preserve"> </w:t>
      </w:r>
      <w:r w:rsidRPr="00D37A91">
        <w:rPr>
          <w:rFonts w:ascii="Arial" w:hAnsi="Arial" w:cs="Arial"/>
          <w:sz w:val="18"/>
          <w:szCs w:val="18"/>
        </w:rPr>
        <w:t>o</w:t>
      </w:r>
      <w:r w:rsidRPr="00D37A91">
        <w:rPr>
          <w:rFonts w:ascii="Arial" w:hAnsi="Arial" w:cs="Arial"/>
          <w:spacing w:val="-1"/>
          <w:sz w:val="18"/>
          <w:szCs w:val="18"/>
        </w:rPr>
        <w:t xml:space="preserve"> </w:t>
      </w:r>
      <w:r w:rsidRPr="00D37A91">
        <w:rPr>
          <w:rFonts w:ascii="Arial" w:hAnsi="Arial" w:cs="Arial"/>
          <w:sz w:val="18"/>
          <w:szCs w:val="18"/>
        </w:rPr>
        <w:t>horário</w:t>
      </w:r>
      <w:r w:rsidRPr="00D37A91">
        <w:rPr>
          <w:rFonts w:ascii="Arial" w:hAnsi="Arial" w:cs="Arial"/>
          <w:spacing w:val="-1"/>
          <w:sz w:val="18"/>
          <w:szCs w:val="18"/>
        </w:rPr>
        <w:t xml:space="preserve"> </w:t>
      </w:r>
      <w:r w:rsidRPr="00D37A91">
        <w:rPr>
          <w:rFonts w:ascii="Arial" w:hAnsi="Arial" w:cs="Arial"/>
          <w:sz w:val="18"/>
          <w:szCs w:val="18"/>
        </w:rPr>
        <w:t>oficial</w:t>
      </w:r>
      <w:r w:rsidRPr="00D37A91">
        <w:rPr>
          <w:rFonts w:ascii="Arial" w:hAnsi="Arial" w:cs="Arial"/>
          <w:spacing w:val="-2"/>
          <w:sz w:val="18"/>
          <w:szCs w:val="18"/>
        </w:rPr>
        <w:t xml:space="preserve"> </w:t>
      </w:r>
      <w:r w:rsidRPr="00D37A91">
        <w:rPr>
          <w:rFonts w:ascii="Arial" w:hAnsi="Arial" w:cs="Arial"/>
          <w:sz w:val="18"/>
          <w:szCs w:val="18"/>
        </w:rPr>
        <w:t>de</w:t>
      </w:r>
      <w:r w:rsidRPr="00D37A91">
        <w:rPr>
          <w:rFonts w:ascii="Arial" w:hAnsi="Arial" w:cs="Arial"/>
          <w:spacing w:val="-2"/>
          <w:sz w:val="18"/>
          <w:szCs w:val="18"/>
        </w:rPr>
        <w:t xml:space="preserve"> </w:t>
      </w:r>
      <w:r w:rsidRPr="00D37A91">
        <w:rPr>
          <w:rFonts w:ascii="Arial" w:hAnsi="Arial" w:cs="Arial"/>
          <w:sz w:val="18"/>
          <w:szCs w:val="18"/>
        </w:rPr>
        <w:t>Brasília</w:t>
      </w:r>
      <w:r w:rsidRPr="00D37A91">
        <w:rPr>
          <w:rFonts w:ascii="Arial" w:hAnsi="Arial" w:cs="Arial"/>
          <w:spacing w:val="-2"/>
          <w:sz w:val="18"/>
          <w:szCs w:val="18"/>
        </w:rPr>
        <w:t xml:space="preserve"> </w:t>
      </w:r>
      <w:r w:rsidRPr="00D37A91">
        <w:rPr>
          <w:rFonts w:ascii="Arial" w:hAnsi="Arial" w:cs="Arial"/>
          <w:sz w:val="18"/>
          <w:szCs w:val="18"/>
        </w:rPr>
        <w:t>e</w:t>
      </w:r>
      <w:r w:rsidRPr="00D37A91">
        <w:rPr>
          <w:rFonts w:ascii="Arial" w:hAnsi="Arial" w:cs="Arial"/>
          <w:spacing w:val="-2"/>
          <w:sz w:val="18"/>
          <w:szCs w:val="18"/>
        </w:rPr>
        <w:t xml:space="preserve"> </w:t>
      </w:r>
      <w:r w:rsidRPr="00D37A91">
        <w:rPr>
          <w:rFonts w:ascii="Arial" w:hAnsi="Arial" w:cs="Arial"/>
          <w:sz w:val="18"/>
          <w:szCs w:val="18"/>
        </w:rPr>
        <w:t>fundamentam-se</w:t>
      </w:r>
      <w:r w:rsidRPr="00D37A91">
        <w:rPr>
          <w:rFonts w:ascii="Arial" w:hAnsi="Arial" w:cs="Arial"/>
          <w:spacing w:val="-2"/>
          <w:sz w:val="18"/>
          <w:szCs w:val="18"/>
        </w:rPr>
        <w:t xml:space="preserve"> </w:t>
      </w:r>
      <w:r w:rsidRPr="00D37A91">
        <w:rPr>
          <w:rFonts w:ascii="Arial" w:hAnsi="Arial" w:cs="Arial"/>
          <w:sz w:val="18"/>
          <w:szCs w:val="18"/>
        </w:rPr>
        <w:t>no</w:t>
      </w:r>
      <w:r w:rsidRPr="00D37A91">
        <w:rPr>
          <w:rFonts w:ascii="Arial" w:hAnsi="Arial" w:cs="Arial"/>
          <w:spacing w:val="-1"/>
          <w:sz w:val="18"/>
          <w:szCs w:val="18"/>
        </w:rPr>
        <w:t xml:space="preserve"> </w:t>
      </w:r>
      <w:r w:rsidRPr="00D37A91">
        <w:rPr>
          <w:rFonts w:ascii="Arial" w:hAnsi="Arial" w:cs="Arial"/>
          <w:sz w:val="18"/>
          <w:szCs w:val="18"/>
        </w:rPr>
        <w:t>§3º</w:t>
      </w:r>
      <w:r w:rsidRPr="00D37A91">
        <w:rPr>
          <w:rFonts w:ascii="Arial" w:hAnsi="Arial" w:cs="Arial"/>
          <w:spacing w:val="-2"/>
          <w:sz w:val="18"/>
          <w:szCs w:val="18"/>
        </w:rPr>
        <w:t xml:space="preserve"> </w:t>
      </w:r>
      <w:r w:rsidRPr="00D37A91">
        <w:rPr>
          <w:rFonts w:ascii="Arial" w:hAnsi="Arial" w:cs="Arial"/>
          <w:sz w:val="18"/>
          <w:szCs w:val="18"/>
        </w:rPr>
        <w:t>do</w:t>
      </w:r>
      <w:r w:rsidRPr="00D37A91">
        <w:rPr>
          <w:rFonts w:ascii="Arial" w:hAnsi="Arial" w:cs="Arial"/>
          <w:spacing w:val="-1"/>
          <w:sz w:val="18"/>
          <w:szCs w:val="18"/>
        </w:rPr>
        <w:t xml:space="preserve"> </w:t>
      </w:r>
      <w:r w:rsidRPr="00D37A91">
        <w:rPr>
          <w:rFonts w:ascii="Arial" w:hAnsi="Arial" w:cs="Arial"/>
          <w:sz w:val="18"/>
          <w:szCs w:val="18"/>
        </w:rPr>
        <w:t>Art.</w:t>
      </w:r>
      <w:r w:rsidRPr="00D37A91">
        <w:rPr>
          <w:rFonts w:ascii="Arial" w:hAnsi="Arial" w:cs="Arial"/>
          <w:spacing w:val="-1"/>
          <w:sz w:val="18"/>
          <w:szCs w:val="18"/>
        </w:rPr>
        <w:t xml:space="preserve"> </w:t>
      </w:r>
      <w:r w:rsidRPr="00D37A91">
        <w:rPr>
          <w:rFonts w:ascii="Arial" w:hAnsi="Arial" w:cs="Arial"/>
          <w:sz w:val="18"/>
          <w:szCs w:val="18"/>
        </w:rPr>
        <w:t>4º</w:t>
      </w:r>
      <w:r w:rsidRPr="00D37A91">
        <w:rPr>
          <w:rFonts w:ascii="Arial" w:hAnsi="Arial" w:cs="Arial"/>
          <w:spacing w:val="-2"/>
          <w:sz w:val="18"/>
          <w:szCs w:val="18"/>
        </w:rPr>
        <w:t xml:space="preserve"> </w:t>
      </w:r>
      <w:r w:rsidRPr="00D37A91">
        <w:rPr>
          <w:rFonts w:ascii="Arial" w:hAnsi="Arial" w:cs="Arial"/>
          <w:sz w:val="18"/>
          <w:szCs w:val="18"/>
        </w:rPr>
        <w:t>do</w:t>
      </w:r>
      <w:r w:rsidRPr="00D37A91">
        <w:rPr>
          <w:rFonts w:ascii="Arial" w:hAnsi="Arial" w:cs="Arial"/>
          <w:spacing w:val="-1"/>
          <w:sz w:val="18"/>
          <w:szCs w:val="18"/>
        </w:rPr>
        <w:t xml:space="preserve"> </w:t>
      </w:r>
      <w:hyperlink r:id="rId120">
        <w:r w:rsidRPr="00D37A91">
          <w:rPr>
            <w:rFonts w:ascii="Arial" w:hAnsi="Arial" w:cs="Arial"/>
            <w:color w:val="0000FF"/>
            <w:sz w:val="18"/>
            <w:szCs w:val="18"/>
            <w:u w:val="single" w:color="0000FF"/>
          </w:rPr>
          <w:t>Decreto</w:t>
        </w:r>
        <w:r w:rsidRPr="00D37A91">
          <w:rPr>
            <w:rFonts w:ascii="Arial" w:hAnsi="Arial" w:cs="Arial"/>
            <w:color w:val="0000FF"/>
            <w:spacing w:val="-1"/>
            <w:sz w:val="18"/>
            <w:szCs w:val="18"/>
            <w:u w:val="single" w:color="0000FF"/>
          </w:rPr>
          <w:t xml:space="preserve"> </w:t>
        </w:r>
        <w:r w:rsidRPr="00D37A91">
          <w:rPr>
            <w:rFonts w:ascii="Arial" w:hAnsi="Arial" w:cs="Arial"/>
            <w:color w:val="0000FF"/>
            <w:sz w:val="18"/>
            <w:szCs w:val="18"/>
            <w:u w:val="single" w:color="0000FF"/>
          </w:rPr>
          <w:t>nº</w:t>
        </w:r>
        <w:r w:rsidRPr="00D37A91">
          <w:rPr>
            <w:rFonts w:ascii="Arial" w:hAnsi="Arial" w:cs="Arial"/>
            <w:color w:val="0000FF"/>
            <w:spacing w:val="-2"/>
            <w:sz w:val="18"/>
            <w:szCs w:val="18"/>
            <w:u w:val="single" w:color="0000FF"/>
          </w:rPr>
          <w:t xml:space="preserve"> </w:t>
        </w:r>
        <w:r w:rsidRPr="00D37A91">
          <w:rPr>
            <w:rFonts w:ascii="Arial" w:hAnsi="Arial" w:cs="Arial"/>
            <w:color w:val="0000FF"/>
            <w:sz w:val="18"/>
            <w:szCs w:val="18"/>
            <w:u w:val="single" w:color="0000FF"/>
          </w:rPr>
          <w:t>10.543,</w:t>
        </w:r>
        <w:r w:rsidRPr="00D37A91">
          <w:rPr>
            <w:rFonts w:ascii="Arial" w:hAnsi="Arial" w:cs="Arial"/>
            <w:color w:val="0000FF"/>
            <w:spacing w:val="-1"/>
            <w:sz w:val="18"/>
            <w:szCs w:val="18"/>
            <w:u w:val="single" w:color="0000FF"/>
          </w:rPr>
          <w:t xml:space="preserve"> </w:t>
        </w:r>
        <w:r w:rsidRPr="00D37A91">
          <w:rPr>
            <w:rFonts w:ascii="Arial" w:hAnsi="Arial" w:cs="Arial"/>
            <w:color w:val="0000FF"/>
            <w:sz w:val="18"/>
            <w:szCs w:val="18"/>
            <w:u w:val="single" w:color="0000FF"/>
          </w:rPr>
          <w:t>de</w:t>
        </w:r>
        <w:r w:rsidRPr="00D37A91">
          <w:rPr>
            <w:rFonts w:ascii="Arial" w:hAnsi="Arial" w:cs="Arial"/>
            <w:color w:val="0000FF"/>
            <w:spacing w:val="-2"/>
            <w:sz w:val="18"/>
            <w:szCs w:val="18"/>
            <w:u w:val="single" w:color="0000FF"/>
          </w:rPr>
          <w:t xml:space="preserve"> </w:t>
        </w:r>
        <w:r w:rsidRPr="00D37A91">
          <w:rPr>
            <w:rFonts w:ascii="Arial" w:hAnsi="Arial" w:cs="Arial"/>
            <w:color w:val="0000FF"/>
            <w:sz w:val="18"/>
            <w:szCs w:val="18"/>
            <w:u w:val="single" w:color="0000FF"/>
          </w:rPr>
          <w:t>13</w:t>
        </w:r>
        <w:r w:rsidRPr="00D37A91">
          <w:rPr>
            <w:rFonts w:ascii="Arial" w:hAnsi="Arial" w:cs="Arial"/>
            <w:color w:val="0000FF"/>
            <w:spacing w:val="-1"/>
            <w:sz w:val="18"/>
            <w:szCs w:val="18"/>
            <w:u w:val="single" w:color="0000FF"/>
          </w:rPr>
          <w:t xml:space="preserve"> </w:t>
        </w:r>
        <w:r w:rsidRPr="00D37A91">
          <w:rPr>
            <w:rFonts w:ascii="Arial" w:hAnsi="Arial" w:cs="Arial"/>
            <w:color w:val="0000FF"/>
            <w:sz w:val="18"/>
            <w:szCs w:val="18"/>
            <w:u w:val="single" w:color="0000FF"/>
          </w:rPr>
          <w:t>de</w:t>
        </w:r>
        <w:r w:rsidRPr="00D37A91">
          <w:rPr>
            <w:rFonts w:ascii="Arial" w:hAnsi="Arial" w:cs="Arial"/>
            <w:color w:val="0000FF"/>
            <w:spacing w:val="-2"/>
            <w:sz w:val="18"/>
            <w:szCs w:val="18"/>
            <w:u w:val="single" w:color="0000FF"/>
          </w:rPr>
          <w:t xml:space="preserve"> </w:t>
        </w:r>
        <w:r w:rsidRPr="00D37A91">
          <w:rPr>
            <w:rFonts w:ascii="Arial" w:hAnsi="Arial" w:cs="Arial"/>
            <w:color w:val="0000FF"/>
            <w:sz w:val="18"/>
            <w:szCs w:val="18"/>
            <w:u w:val="single" w:color="0000FF"/>
          </w:rPr>
          <w:t>novembro</w:t>
        </w:r>
        <w:r w:rsidRPr="00D37A91">
          <w:rPr>
            <w:rFonts w:ascii="Arial" w:hAnsi="Arial" w:cs="Arial"/>
            <w:color w:val="0000FF"/>
            <w:spacing w:val="-1"/>
            <w:sz w:val="18"/>
            <w:szCs w:val="18"/>
            <w:u w:val="single" w:color="0000FF"/>
          </w:rPr>
          <w:t xml:space="preserve"> </w:t>
        </w:r>
        <w:r w:rsidRPr="00D37A91">
          <w:rPr>
            <w:rFonts w:ascii="Arial" w:hAnsi="Arial" w:cs="Arial"/>
            <w:color w:val="0000FF"/>
            <w:sz w:val="18"/>
            <w:szCs w:val="18"/>
            <w:u w:val="single" w:color="0000FF"/>
          </w:rPr>
          <w:t>de</w:t>
        </w:r>
      </w:hyperlink>
      <w:r w:rsidRPr="00D37A91">
        <w:rPr>
          <w:rFonts w:ascii="Arial" w:hAnsi="Arial" w:cs="Arial"/>
          <w:color w:val="0000FF"/>
          <w:sz w:val="18"/>
          <w:szCs w:val="18"/>
        </w:rPr>
        <w:t xml:space="preserve"> </w:t>
      </w:r>
      <w:hyperlink r:id="rId121">
        <w:r w:rsidRPr="00D37A91">
          <w:rPr>
            <w:rFonts w:ascii="Arial" w:hAnsi="Arial" w:cs="Arial"/>
            <w:color w:val="0000FF"/>
            <w:spacing w:val="-2"/>
            <w:sz w:val="18"/>
            <w:szCs w:val="18"/>
            <w:u w:val="single" w:color="0000FF"/>
          </w:rPr>
          <w:t>2020</w:t>
        </w:r>
      </w:hyperlink>
      <w:r w:rsidRPr="00D37A91">
        <w:rPr>
          <w:rFonts w:ascii="Arial" w:hAnsi="Arial" w:cs="Arial"/>
          <w:spacing w:val="-2"/>
          <w:sz w:val="18"/>
          <w:szCs w:val="18"/>
        </w:rPr>
        <w:t>.</w:t>
      </w:r>
    </w:p>
    <w:p w14:paraId="3E9BF9D0" w14:textId="77777777" w:rsidR="00D37A91" w:rsidRPr="00D37A91" w:rsidRDefault="00D37A91" w:rsidP="00F82E85">
      <w:pPr>
        <w:pStyle w:val="Corpodetexto"/>
        <w:ind w:firstLine="142"/>
        <w:rPr>
          <w:rFonts w:ascii="Arial" w:hAnsi="Arial" w:cs="Arial"/>
          <w:sz w:val="18"/>
          <w:szCs w:val="18"/>
        </w:rPr>
      </w:pPr>
    </w:p>
    <w:p w14:paraId="00CB86D8" w14:textId="77777777" w:rsidR="00D37A91" w:rsidRPr="00D37A91" w:rsidRDefault="00D37A91" w:rsidP="00F82E85">
      <w:pPr>
        <w:pStyle w:val="Corpodetexto"/>
        <w:spacing w:before="62"/>
        <w:ind w:firstLine="142"/>
        <w:jc w:val="center"/>
        <w:rPr>
          <w:rFonts w:ascii="Arial" w:hAnsi="Arial" w:cs="Arial"/>
          <w:sz w:val="18"/>
          <w:szCs w:val="18"/>
        </w:rPr>
      </w:pPr>
    </w:p>
    <w:p w14:paraId="1B00BDA0" w14:textId="77777777" w:rsidR="00D37A91" w:rsidRPr="006B08BC" w:rsidRDefault="006B08BC" w:rsidP="00F82E85">
      <w:pPr>
        <w:pStyle w:val="Corpodetexto"/>
        <w:spacing w:before="90"/>
        <w:ind w:left="14" w:right="15" w:firstLine="142"/>
        <w:jc w:val="center"/>
        <w:rPr>
          <w:rFonts w:ascii="Arial" w:hAnsi="Arial" w:cs="Arial"/>
          <w:b/>
          <w:sz w:val="18"/>
          <w:szCs w:val="18"/>
        </w:rPr>
      </w:pPr>
      <w:r w:rsidRPr="006B08BC">
        <w:rPr>
          <w:rFonts w:ascii="Arial" w:hAnsi="Arial" w:cs="Arial"/>
          <w:b/>
          <w:sz w:val="18"/>
          <w:szCs w:val="18"/>
        </w:rPr>
        <w:t>ELTON RAUL SOARES</w:t>
      </w:r>
    </w:p>
    <w:p w14:paraId="06775C9A" w14:textId="77777777" w:rsidR="006B08BC" w:rsidRPr="00D37A91" w:rsidRDefault="006B08BC" w:rsidP="00F82E85">
      <w:pPr>
        <w:pStyle w:val="Corpodetexto"/>
        <w:spacing w:before="90"/>
        <w:ind w:left="14" w:right="15" w:firstLine="142"/>
        <w:jc w:val="center"/>
        <w:rPr>
          <w:rFonts w:ascii="Arial" w:hAnsi="Arial" w:cs="Arial"/>
          <w:sz w:val="18"/>
          <w:szCs w:val="18"/>
        </w:rPr>
      </w:pPr>
      <w:r>
        <w:rPr>
          <w:rFonts w:ascii="Arial" w:hAnsi="Arial" w:cs="Arial"/>
          <w:sz w:val="18"/>
          <w:szCs w:val="18"/>
        </w:rPr>
        <w:t>Agente de Contratação</w:t>
      </w:r>
    </w:p>
    <w:p w14:paraId="2C2824C6" w14:textId="77777777" w:rsidR="00D37A91" w:rsidRDefault="00D37A91" w:rsidP="00F82E85">
      <w:pPr>
        <w:pStyle w:val="Corpodetexto"/>
        <w:ind w:firstLine="142"/>
        <w:jc w:val="center"/>
        <w:rPr>
          <w:rFonts w:ascii="Arial" w:hAnsi="Arial" w:cs="Arial"/>
          <w:sz w:val="18"/>
          <w:szCs w:val="18"/>
        </w:rPr>
      </w:pPr>
    </w:p>
    <w:p w14:paraId="1B179131" w14:textId="77777777" w:rsidR="00F82E85" w:rsidRPr="00D37A91" w:rsidRDefault="00F82E85" w:rsidP="00F82E85">
      <w:pPr>
        <w:pStyle w:val="Corpodetexto"/>
        <w:spacing w:before="45"/>
        <w:ind w:firstLine="142"/>
        <w:jc w:val="center"/>
        <w:rPr>
          <w:rFonts w:ascii="Arial" w:hAnsi="Arial" w:cs="Arial"/>
          <w:i/>
          <w:sz w:val="18"/>
          <w:szCs w:val="18"/>
        </w:rPr>
      </w:pPr>
    </w:p>
    <w:p w14:paraId="7229CB0B" w14:textId="77777777" w:rsidR="00F82E85" w:rsidRPr="00D37A91" w:rsidRDefault="00F82E85" w:rsidP="00F82E85">
      <w:pPr>
        <w:pStyle w:val="Ttulo2"/>
        <w:ind w:left="14" w:right="14" w:firstLine="142"/>
        <w:jc w:val="center"/>
        <w:rPr>
          <w:rFonts w:ascii="Arial" w:hAnsi="Arial" w:cs="Arial"/>
          <w:sz w:val="18"/>
          <w:szCs w:val="18"/>
        </w:rPr>
      </w:pPr>
      <w:r w:rsidRPr="00D37A91">
        <w:rPr>
          <w:rFonts w:ascii="Arial" w:hAnsi="Arial" w:cs="Arial"/>
          <w:sz w:val="18"/>
          <w:szCs w:val="18"/>
        </w:rPr>
        <w:t>PRISCILA</w:t>
      </w:r>
      <w:r w:rsidRPr="00D37A91">
        <w:rPr>
          <w:rFonts w:ascii="Arial" w:hAnsi="Arial" w:cs="Arial"/>
          <w:spacing w:val="14"/>
          <w:sz w:val="18"/>
          <w:szCs w:val="18"/>
        </w:rPr>
        <w:t xml:space="preserve"> </w:t>
      </w:r>
      <w:r w:rsidRPr="00D37A91">
        <w:rPr>
          <w:rFonts w:ascii="Arial" w:hAnsi="Arial" w:cs="Arial"/>
          <w:sz w:val="18"/>
          <w:szCs w:val="18"/>
        </w:rPr>
        <w:t>SANTANA</w:t>
      </w:r>
      <w:r w:rsidRPr="00D37A91">
        <w:rPr>
          <w:rFonts w:ascii="Arial" w:hAnsi="Arial" w:cs="Arial"/>
          <w:spacing w:val="15"/>
          <w:sz w:val="18"/>
          <w:szCs w:val="18"/>
        </w:rPr>
        <w:t xml:space="preserve"> </w:t>
      </w:r>
      <w:r w:rsidRPr="00D37A91">
        <w:rPr>
          <w:rFonts w:ascii="Arial" w:hAnsi="Arial" w:cs="Arial"/>
          <w:spacing w:val="-2"/>
          <w:sz w:val="18"/>
          <w:szCs w:val="18"/>
        </w:rPr>
        <w:t>DESTRO</w:t>
      </w:r>
    </w:p>
    <w:p w14:paraId="485F5D12" w14:textId="77777777" w:rsidR="00F82E85" w:rsidRPr="00D37A91" w:rsidRDefault="00F82E85" w:rsidP="00F82E85">
      <w:pPr>
        <w:pStyle w:val="Corpodetexto"/>
        <w:spacing w:before="90"/>
        <w:ind w:left="14" w:right="16" w:firstLine="142"/>
        <w:jc w:val="center"/>
        <w:rPr>
          <w:rFonts w:ascii="Arial" w:hAnsi="Arial" w:cs="Arial"/>
          <w:sz w:val="18"/>
          <w:szCs w:val="18"/>
        </w:rPr>
      </w:pPr>
      <w:r w:rsidRPr="00D37A91">
        <w:rPr>
          <w:rFonts w:ascii="Arial" w:hAnsi="Arial" w:cs="Arial"/>
          <w:spacing w:val="-2"/>
          <w:sz w:val="18"/>
          <w:szCs w:val="18"/>
        </w:rPr>
        <w:t>Supervisora</w:t>
      </w:r>
    </w:p>
    <w:p w14:paraId="0D824559" w14:textId="77777777" w:rsidR="00F82E85" w:rsidRPr="00D37A91" w:rsidRDefault="00F82E85" w:rsidP="00F82E85">
      <w:pPr>
        <w:pStyle w:val="Corpodetexto"/>
        <w:ind w:firstLine="142"/>
        <w:jc w:val="center"/>
        <w:rPr>
          <w:rFonts w:ascii="Arial" w:hAnsi="Arial" w:cs="Arial"/>
          <w:i/>
          <w:sz w:val="18"/>
          <w:szCs w:val="18"/>
        </w:rPr>
      </w:pPr>
    </w:p>
    <w:p w14:paraId="59AB1796" w14:textId="77777777" w:rsidR="00BC328C" w:rsidRPr="00BC328C" w:rsidRDefault="00BC328C" w:rsidP="00BC328C">
      <w:pPr>
        <w:pStyle w:val="Ttulo2"/>
        <w:ind w:right="13"/>
        <w:jc w:val="center"/>
        <w:rPr>
          <w:rFonts w:ascii="Arial" w:hAnsi="Arial" w:cs="Arial"/>
          <w:sz w:val="18"/>
          <w:szCs w:val="18"/>
        </w:rPr>
      </w:pPr>
      <w:r w:rsidRPr="00BC328C">
        <w:rPr>
          <w:rFonts w:ascii="Arial" w:hAnsi="Arial" w:cs="Arial"/>
          <w:sz w:val="18"/>
          <w:szCs w:val="18"/>
        </w:rPr>
        <w:t>ALESSANDRA</w:t>
      </w:r>
      <w:r w:rsidRPr="00BC328C">
        <w:rPr>
          <w:rFonts w:ascii="Arial" w:hAnsi="Arial" w:cs="Arial"/>
          <w:spacing w:val="15"/>
          <w:sz w:val="18"/>
          <w:szCs w:val="18"/>
        </w:rPr>
        <w:t xml:space="preserve"> </w:t>
      </w:r>
      <w:r w:rsidRPr="00BC328C">
        <w:rPr>
          <w:rFonts w:ascii="Arial" w:hAnsi="Arial" w:cs="Arial"/>
          <w:sz w:val="18"/>
          <w:szCs w:val="18"/>
        </w:rPr>
        <w:t>VIEIRA</w:t>
      </w:r>
      <w:r w:rsidRPr="00BC328C">
        <w:rPr>
          <w:rFonts w:ascii="Arial" w:hAnsi="Arial" w:cs="Arial"/>
          <w:spacing w:val="16"/>
          <w:sz w:val="18"/>
          <w:szCs w:val="18"/>
        </w:rPr>
        <w:t xml:space="preserve"> </w:t>
      </w:r>
      <w:r w:rsidRPr="00BC328C">
        <w:rPr>
          <w:rFonts w:ascii="Arial" w:hAnsi="Arial" w:cs="Arial"/>
          <w:spacing w:val="-2"/>
          <w:sz w:val="18"/>
          <w:szCs w:val="18"/>
        </w:rPr>
        <w:t>SILVA</w:t>
      </w:r>
    </w:p>
    <w:p w14:paraId="13B4AE6F" w14:textId="77777777" w:rsidR="00BC328C" w:rsidRPr="00BC328C" w:rsidRDefault="00BC328C" w:rsidP="00BC328C">
      <w:pPr>
        <w:pStyle w:val="Corpodetexto"/>
        <w:spacing w:before="90"/>
        <w:ind w:left="14" w:right="14"/>
        <w:jc w:val="center"/>
        <w:rPr>
          <w:rFonts w:ascii="Arial" w:hAnsi="Arial" w:cs="Arial"/>
          <w:sz w:val="18"/>
          <w:szCs w:val="18"/>
        </w:rPr>
      </w:pPr>
      <w:r w:rsidRPr="00BC328C">
        <w:rPr>
          <w:rFonts w:ascii="Arial" w:hAnsi="Arial" w:cs="Arial"/>
          <w:sz w:val="18"/>
          <w:szCs w:val="18"/>
        </w:rPr>
        <w:t>Equipe</w:t>
      </w:r>
      <w:r w:rsidRPr="00BC328C">
        <w:rPr>
          <w:rFonts w:ascii="Arial" w:hAnsi="Arial" w:cs="Arial"/>
          <w:spacing w:val="-4"/>
          <w:sz w:val="18"/>
          <w:szCs w:val="18"/>
        </w:rPr>
        <w:t xml:space="preserve"> </w:t>
      </w:r>
      <w:r w:rsidRPr="00BC328C">
        <w:rPr>
          <w:rFonts w:ascii="Arial" w:hAnsi="Arial" w:cs="Arial"/>
          <w:sz w:val="18"/>
          <w:szCs w:val="18"/>
        </w:rPr>
        <w:t>de</w:t>
      </w:r>
      <w:r w:rsidRPr="00BC328C">
        <w:rPr>
          <w:rFonts w:ascii="Arial" w:hAnsi="Arial" w:cs="Arial"/>
          <w:spacing w:val="-4"/>
          <w:sz w:val="18"/>
          <w:szCs w:val="18"/>
        </w:rPr>
        <w:t xml:space="preserve"> </w:t>
      </w:r>
      <w:r w:rsidRPr="00BC328C">
        <w:rPr>
          <w:rFonts w:ascii="Arial" w:hAnsi="Arial" w:cs="Arial"/>
          <w:spacing w:val="-2"/>
          <w:sz w:val="18"/>
          <w:szCs w:val="18"/>
        </w:rPr>
        <w:t>apoio</w:t>
      </w:r>
    </w:p>
    <w:p w14:paraId="1594A31B" w14:textId="77777777" w:rsidR="00BC328C" w:rsidRPr="00BC328C" w:rsidRDefault="00BC328C" w:rsidP="00BC328C">
      <w:pPr>
        <w:pStyle w:val="Corpodetexto"/>
        <w:jc w:val="center"/>
        <w:rPr>
          <w:rFonts w:ascii="Arial" w:hAnsi="Arial" w:cs="Arial"/>
          <w:i/>
          <w:sz w:val="18"/>
          <w:szCs w:val="18"/>
        </w:rPr>
      </w:pPr>
    </w:p>
    <w:p w14:paraId="024200EE" w14:textId="77777777" w:rsidR="00BC328C" w:rsidRPr="00BC328C" w:rsidRDefault="00BC328C" w:rsidP="00BC328C">
      <w:pPr>
        <w:pStyle w:val="Corpodetexto"/>
        <w:spacing w:before="46"/>
        <w:jc w:val="center"/>
        <w:rPr>
          <w:rFonts w:ascii="Arial" w:hAnsi="Arial" w:cs="Arial"/>
          <w:i/>
          <w:sz w:val="18"/>
          <w:szCs w:val="18"/>
        </w:rPr>
      </w:pPr>
    </w:p>
    <w:p w14:paraId="392A4DD4" w14:textId="77777777" w:rsidR="00BC328C" w:rsidRPr="00BC328C" w:rsidRDefault="00BC328C" w:rsidP="00BC328C">
      <w:pPr>
        <w:pStyle w:val="Ttulo2"/>
        <w:jc w:val="center"/>
        <w:rPr>
          <w:rFonts w:ascii="Arial" w:hAnsi="Arial" w:cs="Arial"/>
          <w:sz w:val="18"/>
          <w:szCs w:val="18"/>
        </w:rPr>
      </w:pPr>
      <w:r w:rsidRPr="00BC328C">
        <w:rPr>
          <w:rFonts w:ascii="Arial" w:hAnsi="Arial" w:cs="Arial"/>
          <w:sz w:val="18"/>
          <w:szCs w:val="18"/>
        </w:rPr>
        <w:t>TIAGO</w:t>
      </w:r>
      <w:r w:rsidRPr="00BC328C">
        <w:rPr>
          <w:rFonts w:ascii="Arial" w:hAnsi="Arial" w:cs="Arial"/>
          <w:spacing w:val="11"/>
          <w:sz w:val="18"/>
          <w:szCs w:val="18"/>
        </w:rPr>
        <w:t xml:space="preserve"> </w:t>
      </w:r>
      <w:r w:rsidRPr="00BC328C">
        <w:rPr>
          <w:rFonts w:ascii="Arial" w:hAnsi="Arial" w:cs="Arial"/>
          <w:spacing w:val="-2"/>
          <w:sz w:val="18"/>
          <w:szCs w:val="18"/>
        </w:rPr>
        <w:t>ARANTES</w:t>
      </w:r>
    </w:p>
    <w:p w14:paraId="26F88DAB" w14:textId="77777777" w:rsidR="00BC328C" w:rsidRPr="00BC328C" w:rsidRDefault="00BC328C" w:rsidP="00BC328C">
      <w:pPr>
        <w:pStyle w:val="Corpodetexto"/>
        <w:spacing w:before="90"/>
        <w:ind w:left="14" w:right="14"/>
        <w:jc w:val="center"/>
        <w:rPr>
          <w:rFonts w:ascii="Arial" w:hAnsi="Arial" w:cs="Arial"/>
          <w:sz w:val="18"/>
          <w:szCs w:val="18"/>
        </w:rPr>
      </w:pPr>
      <w:r w:rsidRPr="00BC328C">
        <w:rPr>
          <w:rFonts w:ascii="Arial" w:hAnsi="Arial" w:cs="Arial"/>
          <w:sz w:val="18"/>
          <w:szCs w:val="18"/>
        </w:rPr>
        <w:t>Equipe</w:t>
      </w:r>
      <w:r w:rsidRPr="00BC328C">
        <w:rPr>
          <w:rFonts w:ascii="Arial" w:hAnsi="Arial" w:cs="Arial"/>
          <w:spacing w:val="-4"/>
          <w:sz w:val="18"/>
          <w:szCs w:val="18"/>
        </w:rPr>
        <w:t xml:space="preserve"> </w:t>
      </w:r>
      <w:r w:rsidRPr="00BC328C">
        <w:rPr>
          <w:rFonts w:ascii="Arial" w:hAnsi="Arial" w:cs="Arial"/>
          <w:sz w:val="18"/>
          <w:szCs w:val="18"/>
        </w:rPr>
        <w:t>de</w:t>
      </w:r>
      <w:r w:rsidRPr="00BC328C">
        <w:rPr>
          <w:rFonts w:ascii="Arial" w:hAnsi="Arial" w:cs="Arial"/>
          <w:spacing w:val="-4"/>
          <w:sz w:val="18"/>
          <w:szCs w:val="18"/>
        </w:rPr>
        <w:t xml:space="preserve"> </w:t>
      </w:r>
      <w:r w:rsidRPr="00BC328C">
        <w:rPr>
          <w:rFonts w:ascii="Arial" w:hAnsi="Arial" w:cs="Arial"/>
          <w:spacing w:val="-2"/>
          <w:sz w:val="18"/>
          <w:szCs w:val="18"/>
        </w:rPr>
        <w:t>apoio</w:t>
      </w:r>
    </w:p>
    <w:p w14:paraId="285FA6D3" w14:textId="77777777" w:rsidR="00F060A2" w:rsidRPr="00BC328C" w:rsidRDefault="00F060A2" w:rsidP="00BC328C">
      <w:pPr>
        <w:pStyle w:val="Corpodetexto"/>
        <w:spacing w:before="90"/>
        <w:ind w:left="14" w:right="14" w:firstLine="142"/>
        <w:jc w:val="center"/>
        <w:rPr>
          <w:rFonts w:ascii="Arial" w:hAnsi="Arial" w:cs="Arial"/>
          <w:spacing w:val="-2"/>
          <w:sz w:val="18"/>
          <w:szCs w:val="18"/>
        </w:rPr>
      </w:pPr>
    </w:p>
    <w:p w14:paraId="788FADFD" w14:textId="77777777" w:rsidR="00F060A2" w:rsidRPr="00D37A91" w:rsidRDefault="00F060A2" w:rsidP="00F82E85">
      <w:pPr>
        <w:pStyle w:val="Corpodetexto"/>
        <w:spacing w:before="90"/>
        <w:ind w:left="14" w:right="14" w:firstLine="142"/>
        <w:jc w:val="center"/>
        <w:rPr>
          <w:rFonts w:ascii="Arial" w:hAnsi="Arial" w:cs="Arial"/>
          <w:sz w:val="18"/>
          <w:szCs w:val="18"/>
        </w:rPr>
      </w:pPr>
    </w:p>
    <w:p w14:paraId="3B12ABBC" w14:textId="77777777" w:rsidR="00F82E85" w:rsidRDefault="00F82E85" w:rsidP="00F82E85">
      <w:pPr>
        <w:pStyle w:val="Corpodetexto"/>
        <w:ind w:firstLine="142"/>
        <w:jc w:val="center"/>
        <w:rPr>
          <w:rFonts w:ascii="Arial" w:hAnsi="Arial" w:cs="Arial"/>
          <w:sz w:val="18"/>
          <w:szCs w:val="18"/>
        </w:rPr>
      </w:pPr>
    </w:p>
    <w:p w14:paraId="565329A1" w14:textId="77777777" w:rsidR="00F82E85" w:rsidRDefault="00F82E85" w:rsidP="00F82E85">
      <w:pPr>
        <w:pStyle w:val="Corpodetexto"/>
        <w:ind w:firstLine="142"/>
        <w:jc w:val="center"/>
        <w:rPr>
          <w:rFonts w:ascii="Arial" w:hAnsi="Arial" w:cs="Arial"/>
          <w:sz w:val="18"/>
          <w:szCs w:val="18"/>
        </w:rPr>
      </w:pPr>
    </w:p>
    <w:p w14:paraId="4F70F9A0" w14:textId="77777777" w:rsidR="00F82E85" w:rsidRDefault="00F82E85" w:rsidP="00F82E85">
      <w:pPr>
        <w:pStyle w:val="Corpodetexto"/>
        <w:ind w:firstLine="142"/>
        <w:jc w:val="center"/>
        <w:rPr>
          <w:rFonts w:ascii="Arial" w:hAnsi="Arial" w:cs="Arial"/>
          <w:sz w:val="18"/>
          <w:szCs w:val="18"/>
        </w:rPr>
      </w:pPr>
    </w:p>
    <w:p w14:paraId="3C255DCB" w14:textId="77777777" w:rsidR="00F82E85" w:rsidRDefault="00F82E85" w:rsidP="00F82E85">
      <w:pPr>
        <w:pStyle w:val="Corpodetexto"/>
        <w:ind w:left="142"/>
        <w:jc w:val="center"/>
        <w:rPr>
          <w:rFonts w:ascii="Arial" w:hAnsi="Arial" w:cs="Arial"/>
          <w:sz w:val="18"/>
          <w:szCs w:val="18"/>
        </w:rPr>
      </w:pPr>
    </w:p>
    <w:p w14:paraId="008C1974" w14:textId="77777777" w:rsidR="00F82E85" w:rsidRDefault="00F82E85" w:rsidP="00F82E85">
      <w:pPr>
        <w:pStyle w:val="Ttulo1"/>
        <w:tabs>
          <w:tab w:val="left" w:pos="525"/>
        </w:tabs>
        <w:spacing w:before="0"/>
        <w:ind w:left="142" w:right="0"/>
        <w:jc w:val="left"/>
        <w:rPr>
          <w:rFonts w:ascii="Arial" w:hAnsi="Arial" w:cs="Arial"/>
          <w:spacing w:val="-2"/>
          <w:sz w:val="18"/>
          <w:szCs w:val="18"/>
        </w:rPr>
      </w:pPr>
      <w:r>
        <w:rPr>
          <w:rFonts w:ascii="Arial" w:hAnsi="Arial" w:cs="Arial"/>
          <w:sz w:val="18"/>
          <w:szCs w:val="18"/>
        </w:rPr>
        <w:t xml:space="preserve">17.     </w:t>
      </w:r>
      <w:r w:rsidRPr="00D37A91">
        <w:rPr>
          <w:rFonts w:ascii="Arial" w:hAnsi="Arial" w:cs="Arial"/>
          <w:sz w:val="18"/>
          <w:szCs w:val="18"/>
        </w:rPr>
        <w:t>Declaração</w:t>
      </w:r>
      <w:r w:rsidRPr="00D37A91">
        <w:rPr>
          <w:rFonts w:ascii="Arial" w:hAnsi="Arial" w:cs="Arial"/>
          <w:spacing w:val="-3"/>
          <w:sz w:val="18"/>
          <w:szCs w:val="18"/>
        </w:rPr>
        <w:t xml:space="preserve"> </w:t>
      </w:r>
      <w:r w:rsidRPr="00D37A91">
        <w:rPr>
          <w:rFonts w:ascii="Arial" w:hAnsi="Arial" w:cs="Arial"/>
          <w:sz w:val="18"/>
          <w:szCs w:val="18"/>
        </w:rPr>
        <w:t>de</w:t>
      </w:r>
      <w:r w:rsidRPr="00D37A91">
        <w:rPr>
          <w:rFonts w:ascii="Arial" w:hAnsi="Arial" w:cs="Arial"/>
          <w:spacing w:val="-1"/>
          <w:sz w:val="18"/>
          <w:szCs w:val="18"/>
        </w:rPr>
        <w:t xml:space="preserve"> </w:t>
      </w:r>
      <w:r w:rsidRPr="00D37A91">
        <w:rPr>
          <w:rFonts w:ascii="Arial" w:hAnsi="Arial" w:cs="Arial"/>
          <w:spacing w:val="-2"/>
          <w:sz w:val="18"/>
          <w:szCs w:val="18"/>
        </w:rPr>
        <w:t>Viabilidade</w:t>
      </w:r>
    </w:p>
    <w:p w14:paraId="19B92F6A" w14:textId="77777777" w:rsidR="00F82E85" w:rsidRDefault="00F82E85" w:rsidP="00F82E85">
      <w:pPr>
        <w:pStyle w:val="Ttulo1"/>
        <w:tabs>
          <w:tab w:val="left" w:pos="525"/>
        </w:tabs>
        <w:spacing w:before="0"/>
        <w:ind w:left="525" w:right="0" w:hanging="142"/>
        <w:jc w:val="left"/>
        <w:rPr>
          <w:rFonts w:ascii="Arial" w:hAnsi="Arial" w:cs="Arial"/>
          <w:spacing w:val="-2"/>
          <w:sz w:val="18"/>
          <w:szCs w:val="18"/>
        </w:rPr>
      </w:pPr>
    </w:p>
    <w:p w14:paraId="705CB8CB" w14:textId="77777777" w:rsidR="00F82E85" w:rsidRDefault="00F82E85" w:rsidP="00F82E85">
      <w:pPr>
        <w:pStyle w:val="Ttulo1"/>
        <w:tabs>
          <w:tab w:val="left" w:pos="525"/>
        </w:tabs>
        <w:spacing w:before="0"/>
        <w:ind w:left="525" w:right="0" w:hanging="142"/>
        <w:jc w:val="left"/>
        <w:rPr>
          <w:rFonts w:ascii="Arial" w:hAnsi="Arial" w:cs="Arial"/>
          <w:spacing w:val="-2"/>
          <w:sz w:val="18"/>
          <w:szCs w:val="18"/>
        </w:rPr>
      </w:pPr>
      <w:r>
        <w:rPr>
          <w:rFonts w:ascii="Arial" w:hAnsi="Arial" w:cs="Arial"/>
          <w:spacing w:val="-2"/>
          <w:sz w:val="18"/>
          <w:szCs w:val="18"/>
        </w:rPr>
        <w:t xml:space="preserve">     </w:t>
      </w:r>
      <w:r w:rsidRPr="00D37A91">
        <w:rPr>
          <w:rFonts w:ascii="Arial" w:hAnsi="Arial" w:cs="Arial"/>
          <w:sz w:val="18"/>
          <w:szCs w:val="18"/>
        </w:rPr>
        <w:t>Esta</w:t>
      </w:r>
      <w:r w:rsidRPr="00D37A91">
        <w:rPr>
          <w:rFonts w:ascii="Arial" w:hAnsi="Arial" w:cs="Arial"/>
          <w:spacing w:val="-5"/>
          <w:sz w:val="18"/>
          <w:szCs w:val="18"/>
        </w:rPr>
        <w:t xml:space="preserve"> </w:t>
      </w:r>
      <w:r w:rsidRPr="00D37A91">
        <w:rPr>
          <w:rFonts w:ascii="Arial" w:hAnsi="Arial" w:cs="Arial"/>
          <w:sz w:val="18"/>
          <w:szCs w:val="18"/>
        </w:rPr>
        <w:t>equipe</w:t>
      </w:r>
      <w:r w:rsidRPr="00D37A91">
        <w:rPr>
          <w:rFonts w:ascii="Arial" w:hAnsi="Arial" w:cs="Arial"/>
          <w:spacing w:val="-4"/>
          <w:sz w:val="18"/>
          <w:szCs w:val="18"/>
        </w:rPr>
        <w:t xml:space="preserve"> </w:t>
      </w:r>
      <w:r w:rsidRPr="00D37A91">
        <w:rPr>
          <w:rFonts w:ascii="Arial" w:hAnsi="Arial" w:cs="Arial"/>
          <w:sz w:val="18"/>
          <w:szCs w:val="18"/>
        </w:rPr>
        <w:t>de</w:t>
      </w:r>
      <w:r w:rsidRPr="00D37A91">
        <w:rPr>
          <w:rFonts w:ascii="Arial" w:hAnsi="Arial" w:cs="Arial"/>
          <w:spacing w:val="-4"/>
          <w:sz w:val="18"/>
          <w:szCs w:val="18"/>
        </w:rPr>
        <w:t xml:space="preserve"> </w:t>
      </w:r>
      <w:r w:rsidRPr="00D37A91">
        <w:rPr>
          <w:rFonts w:ascii="Arial" w:hAnsi="Arial" w:cs="Arial"/>
          <w:sz w:val="18"/>
          <w:szCs w:val="18"/>
        </w:rPr>
        <w:t>planejamento</w:t>
      </w:r>
      <w:r w:rsidRPr="00D37A91">
        <w:rPr>
          <w:rFonts w:ascii="Arial" w:hAnsi="Arial" w:cs="Arial"/>
          <w:spacing w:val="-4"/>
          <w:sz w:val="18"/>
          <w:szCs w:val="18"/>
        </w:rPr>
        <w:t xml:space="preserve"> </w:t>
      </w:r>
      <w:r w:rsidRPr="00D37A91">
        <w:rPr>
          <w:rFonts w:ascii="Arial" w:hAnsi="Arial" w:cs="Arial"/>
          <w:sz w:val="18"/>
          <w:szCs w:val="18"/>
        </w:rPr>
        <w:t>declara</w:t>
      </w:r>
      <w:r w:rsidRPr="00D37A91">
        <w:rPr>
          <w:rFonts w:ascii="Arial" w:hAnsi="Arial" w:cs="Arial"/>
          <w:spacing w:val="-4"/>
          <w:sz w:val="18"/>
          <w:szCs w:val="18"/>
        </w:rPr>
        <w:t xml:space="preserve"> </w:t>
      </w:r>
      <w:r w:rsidRPr="00D37A91">
        <w:rPr>
          <w:rFonts w:ascii="Arial" w:hAnsi="Arial" w:cs="Arial"/>
          <w:b w:val="0"/>
          <w:sz w:val="18"/>
          <w:szCs w:val="18"/>
        </w:rPr>
        <w:t>viável</w:t>
      </w:r>
      <w:r w:rsidRPr="00D37A91">
        <w:rPr>
          <w:rFonts w:ascii="Arial" w:hAnsi="Arial" w:cs="Arial"/>
          <w:b w:val="0"/>
          <w:spacing w:val="-3"/>
          <w:sz w:val="18"/>
          <w:szCs w:val="18"/>
        </w:rPr>
        <w:t xml:space="preserve"> </w:t>
      </w:r>
      <w:r w:rsidRPr="00D37A91">
        <w:rPr>
          <w:rFonts w:ascii="Arial" w:hAnsi="Arial" w:cs="Arial"/>
          <w:sz w:val="18"/>
          <w:szCs w:val="18"/>
        </w:rPr>
        <w:t>esta</w:t>
      </w:r>
      <w:r w:rsidRPr="00D37A91">
        <w:rPr>
          <w:rFonts w:ascii="Arial" w:hAnsi="Arial" w:cs="Arial"/>
          <w:spacing w:val="-4"/>
          <w:sz w:val="18"/>
          <w:szCs w:val="18"/>
        </w:rPr>
        <w:t xml:space="preserve"> </w:t>
      </w:r>
      <w:r w:rsidRPr="00D37A91">
        <w:rPr>
          <w:rFonts w:ascii="Arial" w:hAnsi="Arial" w:cs="Arial"/>
          <w:spacing w:val="-2"/>
          <w:sz w:val="18"/>
          <w:szCs w:val="18"/>
        </w:rPr>
        <w:t>contratação.</w:t>
      </w:r>
    </w:p>
    <w:p w14:paraId="302A2D6F" w14:textId="77777777" w:rsidR="00F060A2" w:rsidRDefault="00F060A2" w:rsidP="00F82E85">
      <w:pPr>
        <w:pStyle w:val="Ttulo1"/>
        <w:tabs>
          <w:tab w:val="left" w:pos="525"/>
        </w:tabs>
        <w:spacing w:before="0"/>
        <w:ind w:left="525" w:right="0" w:hanging="142"/>
        <w:jc w:val="left"/>
        <w:rPr>
          <w:rFonts w:ascii="Arial" w:hAnsi="Arial" w:cs="Arial"/>
          <w:spacing w:val="-2"/>
          <w:sz w:val="18"/>
          <w:szCs w:val="18"/>
        </w:rPr>
      </w:pPr>
    </w:p>
    <w:p w14:paraId="5D1DC9EC" w14:textId="77777777" w:rsidR="00F060A2" w:rsidRPr="00D37A91" w:rsidRDefault="00F060A2" w:rsidP="00F82E85">
      <w:pPr>
        <w:pStyle w:val="Ttulo1"/>
        <w:tabs>
          <w:tab w:val="left" w:pos="525"/>
        </w:tabs>
        <w:spacing w:before="0"/>
        <w:ind w:left="525" w:right="0" w:hanging="142"/>
        <w:jc w:val="left"/>
        <w:rPr>
          <w:rFonts w:ascii="Arial" w:hAnsi="Arial" w:cs="Arial"/>
          <w:sz w:val="18"/>
          <w:szCs w:val="18"/>
        </w:rPr>
      </w:pPr>
    </w:p>
    <w:p w14:paraId="5AD85154" w14:textId="77777777" w:rsidR="00F82E85" w:rsidRPr="00D37A91" w:rsidRDefault="00F82E85" w:rsidP="00F82E85">
      <w:pPr>
        <w:pStyle w:val="Corpodetexto"/>
        <w:ind w:hanging="142"/>
        <w:rPr>
          <w:rFonts w:ascii="Arial" w:hAnsi="Arial" w:cs="Arial"/>
          <w:sz w:val="18"/>
          <w:szCs w:val="18"/>
        </w:rPr>
      </w:pPr>
    </w:p>
    <w:p w14:paraId="37B4E140" w14:textId="77777777" w:rsidR="00F82E85" w:rsidRPr="00D37A91" w:rsidRDefault="00F82E85" w:rsidP="00F82E85">
      <w:pPr>
        <w:pStyle w:val="Ttulo2"/>
        <w:tabs>
          <w:tab w:val="left" w:pos="594"/>
        </w:tabs>
        <w:ind w:left="-1" w:firstLine="143"/>
        <w:rPr>
          <w:rFonts w:ascii="Arial" w:hAnsi="Arial" w:cs="Arial"/>
          <w:sz w:val="18"/>
          <w:szCs w:val="18"/>
        </w:rPr>
      </w:pPr>
      <w:bookmarkStart w:id="96" w:name="17.1._Justificativa_da_Viabilidade"/>
      <w:bookmarkEnd w:id="96"/>
      <w:r>
        <w:rPr>
          <w:rFonts w:ascii="Arial" w:hAnsi="Arial" w:cs="Arial"/>
          <w:sz w:val="18"/>
          <w:szCs w:val="18"/>
        </w:rPr>
        <w:t xml:space="preserve">17.1   </w:t>
      </w:r>
      <w:r w:rsidRPr="00D37A91">
        <w:rPr>
          <w:rFonts w:ascii="Arial" w:hAnsi="Arial" w:cs="Arial"/>
          <w:sz w:val="18"/>
          <w:szCs w:val="18"/>
        </w:rPr>
        <w:t xml:space="preserve">Justificativa da </w:t>
      </w:r>
      <w:r w:rsidRPr="00D37A91">
        <w:rPr>
          <w:rFonts w:ascii="Arial" w:hAnsi="Arial" w:cs="Arial"/>
          <w:spacing w:val="-2"/>
          <w:sz w:val="18"/>
          <w:szCs w:val="18"/>
        </w:rPr>
        <w:t>Viabilidade</w:t>
      </w:r>
    </w:p>
    <w:p w14:paraId="31323702" w14:textId="77777777" w:rsidR="00F82E85" w:rsidRPr="00D37A91" w:rsidRDefault="00F82E85" w:rsidP="00F82E85">
      <w:pPr>
        <w:pStyle w:val="Corpodetexto"/>
        <w:spacing w:before="230" w:line="268" w:lineRule="auto"/>
        <w:ind w:left="142" w:right="118" w:firstLine="143"/>
        <w:jc w:val="both"/>
        <w:rPr>
          <w:rFonts w:ascii="Arial" w:hAnsi="Arial" w:cs="Arial"/>
          <w:sz w:val="18"/>
          <w:szCs w:val="18"/>
        </w:rPr>
      </w:pPr>
      <w:r>
        <w:rPr>
          <w:rFonts w:ascii="Arial" w:hAnsi="Arial" w:cs="Arial"/>
          <w:sz w:val="18"/>
          <w:szCs w:val="18"/>
        </w:rPr>
        <w:t xml:space="preserve">        </w:t>
      </w:r>
      <w:r w:rsidRPr="00D37A91">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6E750AA3" w14:textId="77777777" w:rsidR="00F82E85" w:rsidRPr="00D37A91" w:rsidRDefault="00F82E85" w:rsidP="00F82E85">
      <w:pPr>
        <w:pStyle w:val="Corpodetexto"/>
        <w:ind w:left="567" w:firstLine="142"/>
        <w:jc w:val="center"/>
        <w:rPr>
          <w:rFonts w:ascii="Arial" w:hAnsi="Arial" w:cs="Arial"/>
          <w:sz w:val="18"/>
          <w:szCs w:val="18"/>
        </w:rPr>
        <w:sectPr w:rsidR="00F82E85" w:rsidRPr="00D37A91" w:rsidSect="00F82E85">
          <w:headerReference w:type="default" r:id="rId122"/>
          <w:footerReference w:type="default" r:id="rId123"/>
          <w:pgSz w:w="11910" w:h="16840"/>
          <w:pgMar w:top="420" w:right="283" w:bottom="240" w:left="709" w:header="0" w:footer="4" w:gutter="0"/>
          <w:cols w:space="720"/>
        </w:sectPr>
      </w:pPr>
    </w:p>
    <w:p w14:paraId="1B25F0ED" w14:textId="77777777" w:rsidR="003D577F" w:rsidRPr="00434C9D" w:rsidRDefault="003D577F" w:rsidP="00E528A3">
      <w:pPr>
        <w:spacing w:after="0" w:line="240" w:lineRule="auto"/>
        <w:ind w:left="40" w:right="40"/>
        <w:jc w:val="center"/>
        <w:rPr>
          <w:rFonts w:ascii="Arial" w:eastAsia="Times New Roman" w:hAnsi="Arial" w:cs="Arial"/>
          <w:bCs/>
          <w:color w:val="000000"/>
          <w:sz w:val="18"/>
          <w:szCs w:val="18"/>
          <w:lang w:eastAsia="pt-BR"/>
        </w:rPr>
      </w:pPr>
      <w:bookmarkStart w:id="97" w:name="17._Declaração_de_Viabilidade"/>
      <w:bookmarkEnd w:id="97"/>
      <w:r w:rsidRPr="00434C9D">
        <w:rPr>
          <w:rFonts w:ascii="Arial" w:eastAsia="Times New Roman" w:hAnsi="Arial" w:cs="Arial"/>
          <w:bCs/>
          <w:color w:val="000000"/>
          <w:sz w:val="18"/>
          <w:szCs w:val="18"/>
          <w:lang w:eastAsia="pt-BR"/>
        </w:rPr>
        <w:t>APÊNDICE.2</w:t>
      </w:r>
    </w:p>
    <w:p w14:paraId="1998622E" w14:textId="77777777" w:rsidR="00C8415F" w:rsidRPr="00E528A3" w:rsidRDefault="00C8415F" w:rsidP="00E528A3">
      <w:pPr>
        <w:spacing w:after="0" w:line="240" w:lineRule="auto"/>
        <w:ind w:left="40" w:right="40"/>
        <w:jc w:val="center"/>
        <w:rPr>
          <w:rFonts w:ascii="Arial" w:eastAsia="Times New Roman" w:hAnsi="Arial" w:cs="Arial"/>
          <w:color w:val="000000"/>
          <w:sz w:val="18"/>
          <w:szCs w:val="18"/>
          <w:lang w:eastAsia="pt-BR"/>
        </w:rPr>
      </w:pPr>
    </w:p>
    <w:p w14:paraId="05FB4D64"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14D49E2B"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3BC48ADF" w14:textId="77777777" w:rsidR="002D64BE" w:rsidRPr="00E528A3" w:rsidRDefault="002D64BE" w:rsidP="0078171A">
      <w:pPr>
        <w:spacing w:after="0" w:line="240" w:lineRule="auto"/>
        <w:ind w:left="142" w:right="40"/>
        <w:jc w:val="center"/>
        <w:rPr>
          <w:rFonts w:ascii="Arial" w:eastAsia="Times New Roman" w:hAnsi="Arial" w:cs="Arial"/>
          <w:color w:val="000000"/>
          <w:sz w:val="18"/>
          <w:szCs w:val="18"/>
          <w:lang w:eastAsia="pt-BR"/>
        </w:rPr>
      </w:pPr>
    </w:p>
    <w:p w14:paraId="7E107023"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1. Objetivo</w:t>
      </w:r>
    </w:p>
    <w:p w14:paraId="57AAFAD4"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14:paraId="55658AA1"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Avaliar os quesitos da especificação técnica do item em parceria com usuário conforme os critérios de avaliação no anexo. </w:t>
      </w:r>
    </w:p>
    <w:p w14:paraId="338426BE"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 Análise Técnico-Desempenho Funcional</w:t>
      </w:r>
    </w:p>
    <w:p w14:paraId="6FCF2235"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14:paraId="78604DA0"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2.1. Local </w:t>
      </w:r>
    </w:p>
    <w:p w14:paraId="218EF56D"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046A2BA5"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14:paraId="781912A2"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2.2. Período </w:t>
      </w:r>
    </w:p>
    <w:p w14:paraId="74ECCBCE"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O licitante da melhor oferta poderá acompanhar a análise visual da amostra após o seu recebimento. O dia, horário e local específicos serão informados no chat. </w:t>
      </w:r>
    </w:p>
    <w:p w14:paraId="3B53A0E3"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A avaliação funcional do desempenho do produto será realizada pelos usuários dentro de um período estabelecido pela equipe técnica baseado na ficha de avaliação correspondente.</w:t>
      </w:r>
    </w:p>
    <w:p w14:paraId="124FF278"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14:paraId="20159C72"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2.3. Equipes: </w:t>
      </w:r>
    </w:p>
    <w:p w14:paraId="781F7363" w14:textId="77777777"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Equipe de Apoio - GTAM - Grupo Técnico de Assessoria em Materiais (gtam@hc.fm.usp.br) do Hospital das Clinicas da FMUSP. </w:t>
      </w:r>
    </w:p>
    <w:p w14:paraId="699AA316" w14:textId="77777777" w:rsidR="005F12FB" w:rsidRDefault="00FF34D4" w:rsidP="005F12FB">
      <w:pPr>
        <w:spacing w:before="255" w:line="295" w:lineRule="auto"/>
        <w:ind w:left="121" w:right="120"/>
        <w:jc w:val="both"/>
        <w:rPr>
          <w:sz w:val="20"/>
        </w:rPr>
      </w:pPr>
      <w:r>
        <w:rPr>
          <w:sz w:val="18"/>
          <w:szCs w:val="18"/>
          <w:lang w:eastAsia="pt-BR"/>
        </w:rPr>
        <w:t>E</w:t>
      </w:r>
      <w:r w:rsidR="003D577F" w:rsidRPr="00FF34D4">
        <w:rPr>
          <w:sz w:val="18"/>
          <w:szCs w:val="18"/>
          <w:lang w:eastAsia="pt-BR"/>
        </w:rPr>
        <w:t>quipe Técnica - Equipe Médica e Multiprofissional do Complexo do Hospital das Clínicas da FMUSP (Enfermagem, Fisioterapia, Técnicos, Engenharia Clínica e outros) </w:t>
      </w:r>
    </w:p>
    <w:tbl>
      <w:tblPr>
        <w:tblStyle w:val="TableNormal"/>
        <w:tblW w:w="9061" w:type="dxa"/>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3"/>
        <w:gridCol w:w="339"/>
        <w:gridCol w:w="4738"/>
        <w:gridCol w:w="680"/>
        <w:gridCol w:w="639"/>
        <w:gridCol w:w="664"/>
        <w:gridCol w:w="696"/>
        <w:gridCol w:w="832"/>
      </w:tblGrid>
      <w:tr w:rsidR="00A07FC7" w14:paraId="729CFA64" w14:textId="77777777" w:rsidTr="00A07FC7">
        <w:trPr>
          <w:trHeight w:val="897"/>
        </w:trPr>
        <w:tc>
          <w:tcPr>
            <w:tcW w:w="473" w:type="dxa"/>
          </w:tcPr>
          <w:p w14:paraId="6C6F6239" w14:textId="77777777" w:rsidR="00A07FC7" w:rsidRDefault="00A07FC7" w:rsidP="00805AEA">
            <w:pPr>
              <w:pStyle w:val="TableParagraph"/>
              <w:rPr>
                <w:sz w:val="14"/>
              </w:rPr>
            </w:pPr>
            <w:r>
              <w:rPr>
                <w:rFonts w:ascii="Arial" w:hAnsi="Arial" w:cs="Arial"/>
                <w:sz w:val="18"/>
                <w:szCs w:val="18"/>
              </w:rPr>
              <w:t xml:space="preserve"> </w:t>
            </w:r>
          </w:p>
          <w:p w14:paraId="08181FBE" w14:textId="77777777" w:rsidR="00A07FC7" w:rsidRDefault="00A07FC7" w:rsidP="00805AEA">
            <w:pPr>
              <w:pStyle w:val="TableParagraph"/>
              <w:spacing w:before="55"/>
              <w:rPr>
                <w:sz w:val="14"/>
              </w:rPr>
            </w:pPr>
          </w:p>
          <w:p w14:paraId="20867964" w14:textId="77777777" w:rsidR="00A07FC7" w:rsidRDefault="00A07FC7" w:rsidP="00805AEA">
            <w:pPr>
              <w:pStyle w:val="TableParagraph"/>
              <w:ind w:left="22"/>
              <w:rPr>
                <w:rFonts w:ascii="Arial"/>
                <w:b/>
                <w:sz w:val="14"/>
              </w:rPr>
            </w:pPr>
            <w:r>
              <w:rPr>
                <w:rFonts w:ascii="Arial"/>
                <w:b/>
                <w:spacing w:val="-2"/>
                <w:sz w:val="14"/>
              </w:rPr>
              <w:t>Grupo</w:t>
            </w:r>
          </w:p>
        </w:tc>
        <w:tc>
          <w:tcPr>
            <w:tcW w:w="339" w:type="dxa"/>
          </w:tcPr>
          <w:p w14:paraId="61EBC219" w14:textId="77777777" w:rsidR="00A07FC7" w:rsidRDefault="00A07FC7" w:rsidP="00805AEA">
            <w:pPr>
              <w:pStyle w:val="TableParagraph"/>
              <w:rPr>
                <w:sz w:val="14"/>
              </w:rPr>
            </w:pPr>
          </w:p>
          <w:p w14:paraId="2C8231F1" w14:textId="77777777" w:rsidR="00A07FC7" w:rsidRDefault="00A07FC7" w:rsidP="00805AEA">
            <w:pPr>
              <w:pStyle w:val="TableParagraph"/>
              <w:spacing w:before="55"/>
              <w:rPr>
                <w:sz w:val="14"/>
              </w:rPr>
            </w:pPr>
          </w:p>
          <w:p w14:paraId="19C2C3DE" w14:textId="77777777" w:rsidR="00A07FC7" w:rsidRDefault="00A07FC7" w:rsidP="00805AEA">
            <w:pPr>
              <w:pStyle w:val="TableParagraph"/>
              <w:ind w:left="22"/>
              <w:rPr>
                <w:rFonts w:ascii="Arial"/>
                <w:b/>
                <w:sz w:val="14"/>
              </w:rPr>
            </w:pPr>
            <w:r>
              <w:rPr>
                <w:rFonts w:ascii="Arial"/>
                <w:b/>
                <w:spacing w:val="-4"/>
                <w:sz w:val="14"/>
              </w:rPr>
              <w:t>Item</w:t>
            </w:r>
          </w:p>
        </w:tc>
        <w:tc>
          <w:tcPr>
            <w:tcW w:w="4738" w:type="dxa"/>
          </w:tcPr>
          <w:p w14:paraId="5FE0E2E7" w14:textId="77777777" w:rsidR="00A07FC7" w:rsidRDefault="00A07FC7" w:rsidP="00805AEA">
            <w:pPr>
              <w:pStyle w:val="TableParagraph"/>
              <w:rPr>
                <w:sz w:val="14"/>
              </w:rPr>
            </w:pPr>
          </w:p>
          <w:p w14:paraId="516DAE27" w14:textId="77777777" w:rsidR="00A07FC7" w:rsidRDefault="00A07FC7" w:rsidP="00805AEA">
            <w:pPr>
              <w:pStyle w:val="TableParagraph"/>
              <w:spacing w:before="55"/>
              <w:rPr>
                <w:sz w:val="14"/>
              </w:rPr>
            </w:pPr>
          </w:p>
          <w:p w14:paraId="77BF0021" w14:textId="77777777" w:rsidR="00A07FC7" w:rsidRDefault="00A07FC7" w:rsidP="00805AEA">
            <w:pPr>
              <w:pStyle w:val="TableParagraph"/>
              <w:ind w:left="22"/>
              <w:rPr>
                <w:rFonts w:ascii="Arial" w:hAnsi="Arial"/>
                <w:b/>
                <w:sz w:val="14"/>
              </w:rPr>
            </w:pPr>
            <w:r>
              <w:rPr>
                <w:rFonts w:ascii="Arial" w:hAnsi="Arial"/>
                <w:b/>
                <w:spacing w:val="-2"/>
                <w:sz w:val="14"/>
              </w:rPr>
              <w:t>Especificação</w:t>
            </w:r>
          </w:p>
        </w:tc>
        <w:tc>
          <w:tcPr>
            <w:tcW w:w="680" w:type="dxa"/>
          </w:tcPr>
          <w:p w14:paraId="7574FCC1" w14:textId="77777777" w:rsidR="00A07FC7" w:rsidRDefault="00A07FC7" w:rsidP="00805AEA">
            <w:pPr>
              <w:pStyle w:val="TableParagraph"/>
              <w:rPr>
                <w:sz w:val="14"/>
              </w:rPr>
            </w:pPr>
          </w:p>
          <w:p w14:paraId="2411613D" w14:textId="77777777" w:rsidR="00A07FC7" w:rsidRDefault="00A07FC7" w:rsidP="00805AEA">
            <w:pPr>
              <w:pStyle w:val="TableParagraph"/>
              <w:spacing w:before="55"/>
              <w:rPr>
                <w:sz w:val="14"/>
              </w:rPr>
            </w:pPr>
          </w:p>
          <w:p w14:paraId="49CC3501" w14:textId="77777777" w:rsidR="00A07FC7" w:rsidRDefault="00A07FC7" w:rsidP="00805AEA">
            <w:pPr>
              <w:pStyle w:val="TableParagraph"/>
              <w:ind w:left="23"/>
              <w:rPr>
                <w:rFonts w:ascii="Arial" w:hAnsi="Arial"/>
                <w:b/>
                <w:sz w:val="14"/>
              </w:rPr>
            </w:pPr>
            <w:r>
              <w:rPr>
                <w:rFonts w:ascii="Arial" w:hAnsi="Arial"/>
                <w:b/>
                <w:spacing w:val="-2"/>
                <w:sz w:val="14"/>
              </w:rPr>
              <w:t>Código</w:t>
            </w:r>
          </w:p>
        </w:tc>
        <w:tc>
          <w:tcPr>
            <w:tcW w:w="639" w:type="dxa"/>
          </w:tcPr>
          <w:p w14:paraId="3A1A4B05" w14:textId="77777777" w:rsidR="00A07FC7" w:rsidRDefault="00A07FC7" w:rsidP="00805AEA">
            <w:pPr>
              <w:pStyle w:val="TableParagraph"/>
              <w:spacing w:before="100"/>
              <w:rPr>
                <w:sz w:val="14"/>
              </w:rPr>
            </w:pPr>
          </w:p>
          <w:p w14:paraId="1DBCC8A0" w14:textId="77777777" w:rsidR="00A07FC7" w:rsidRDefault="00A07FC7" w:rsidP="00805AEA">
            <w:pPr>
              <w:pStyle w:val="TableParagraph"/>
              <w:spacing w:line="345" w:lineRule="auto"/>
              <w:ind w:left="23"/>
              <w:rPr>
                <w:rFonts w:ascii="Arial" w:hAnsi="Arial"/>
                <w:b/>
                <w:sz w:val="14"/>
              </w:rPr>
            </w:pPr>
            <w:r>
              <w:rPr>
                <w:rFonts w:ascii="Arial" w:hAnsi="Arial"/>
                <w:b/>
                <w:sz w:val="14"/>
              </w:rPr>
              <w:t>C</w:t>
            </w:r>
            <w:r>
              <w:rPr>
                <w:rFonts w:ascii="Arial" w:hAnsi="Arial"/>
                <w:b/>
                <w:spacing w:val="-17"/>
                <w:sz w:val="14"/>
              </w:rPr>
              <w:t xml:space="preserve"> </w:t>
            </w:r>
            <w:r>
              <w:rPr>
                <w:rFonts w:ascii="Arial" w:hAnsi="Arial"/>
                <w:b/>
                <w:sz w:val="14"/>
              </w:rPr>
              <w:t>ó</w:t>
            </w:r>
            <w:r>
              <w:rPr>
                <w:rFonts w:ascii="Arial" w:hAnsi="Arial"/>
                <w:b/>
                <w:spacing w:val="-17"/>
                <w:sz w:val="14"/>
              </w:rPr>
              <w:t xml:space="preserve"> </w:t>
            </w:r>
            <w:r>
              <w:rPr>
                <w:rFonts w:ascii="Arial" w:hAnsi="Arial"/>
                <w:b/>
                <w:sz w:val="14"/>
              </w:rPr>
              <w:t>d</w:t>
            </w:r>
            <w:r>
              <w:rPr>
                <w:rFonts w:ascii="Arial" w:hAnsi="Arial"/>
                <w:b/>
                <w:spacing w:val="-17"/>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64" w:type="dxa"/>
          </w:tcPr>
          <w:p w14:paraId="6E695260" w14:textId="77777777" w:rsidR="00A07FC7" w:rsidRDefault="00A07FC7" w:rsidP="00805AEA">
            <w:pPr>
              <w:pStyle w:val="TableParagraph"/>
              <w:rPr>
                <w:sz w:val="14"/>
              </w:rPr>
            </w:pPr>
          </w:p>
          <w:p w14:paraId="598A2C2D" w14:textId="77777777" w:rsidR="00A07FC7" w:rsidRDefault="00A07FC7" w:rsidP="00805AEA">
            <w:pPr>
              <w:pStyle w:val="TableParagraph"/>
              <w:spacing w:before="55"/>
              <w:rPr>
                <w:sz w:val="14"/>
              </w:rPr>
            </w:pPr>
          </w:p>
          <w:p w14:paraId="24CDAB91" w14:textId="77777777" w:rsidR="00A07FC7" w:rsidRDefault="00A07FC7" w:rsidP="00805AEA">
            <w:pPr>
              <w:pStyle w:val="TableParagraph"/>
              <w:ind w:left="23"/>
              <w:rPr>
                <w:rFonts w:ascii="Arial"/>
                <w:b/>
                <w:sz w:val="14"/>
              </w:rPr>
            </w:pPr>
            <w:r>
              <w:rPr>
                <w:rFonts w:ascii="Arial"/>
                <w:b/>
                <w:spacing w:val="-2"/>
                <w:sz w:val="14"/>
              </w:rPr>
              <w:t>CADMAT</w:t>
            </w:r>
          </w:p>
        </w:tc>
        <w:tc>
          <w:tcPr>
            <w:tcW w:w="696" w:type="dxa"/>
          </w:tcPr>
          <w:p w14:paraId="013B9EC4" w14:textId="77777777" w:rsidR="00A07FC7" w:rsidRDefault="00A07FC7" w:rsidP="00805AEA">
            <w:pPr>
              <w:pStyle w:val="TableParagraph"/>
              <w:spacing w:before="100"/>
              <w:rPr>
                <w:sz w:val="14"/>
              </w:rPr>
            </w:pPr>
          </w:p>
          <w:p w14:paraId="67466472" w14:textId="77777777" w:rsidR="00A07FC7" w:rsidRDefault="00A07FC7" w:rsidP="00805AEA">
            <w:pPr>
              <w:pStyle w:val="TableParagraph"/>
              <w:spacing w:line="345" w:lineRule="auto"/>
              <w:ind w:left="23"/>
              <w:rPr>
                <w:rFonts w:ascii="Arial"/>
                <w:b/>
                <w:sz w:val="14"/>
              </w:rPr>
            </w:pPr>
            <w:r>
              <w:rPr>
                <w:rFonts w:ascii="Arial"/>
                <w:b/>
                <w:sz w:val="14"/>
              </w:rPr>
              <w:t>Und.</w:t>
            </w:r>
            <w:r>
              <w:rPr>
                <w:rFonts w:ascii="Arial"/>
                <w:b/>
                <w:spacing w:val="80"/>
                <w:sz w:val="14"/>
              </w:rPr>
              <w:t xml:space="preserve"> </w:t>
            </w:r>
            <w:r>
              <w:rPr>
                <w:rFonts w:ascii="Arial"/>
                <w:b/>
                <w:sz w:val="14"/>
              </w:rPr>
              <w:t>de</w:t>
            </w:r>
            <w:r>
              <w:rPr>
                <w:rFonts w:ascii="Arial"/>
                <w:b/>
                <w:spacing w:val="40"/>
                <w:sz w:val="14"/>
              </w:rPr>
              <w:t xml:space="preserve"> </w:t>
            </w:r>
            <w:r>
              <w:rPr>
                <w:rFonts w:ascii="Arial"/>
                <w:b/>
                <w:spacing w:val="-2"/>
                <w:sz w:val="14"/>
              </w:rPr>
              <w:t>medida</w:t>
            </w:r>
          </w:p>
        </w:tc>
        <w:tc>
          <w:tcPr>
            <w:tcW w:w="832" w:type="dxa"/>
          </w:tcPr>
          <w:p w14:paraId="12885FCE" w14:textId="77777777" w:rsidR="00A07FC7" w:rsidRDefault="00A07FC7" w:rsidP="00805AEA">
            <w:pPr>
              <w:pStyle w:val="TableParagraph"/>
              <w:rPr>
                <w:sz w:val="14"/>
              </w:rPr>
            </w:pPr>
          </w:p>
          <w:p w14:paraId="14D0207B" w14:textId="77777777" w:rsidR="00A07FC7" w:rsidRDefault="00A07FC7" w:rsidP="00805AEA">
            <w:pPr>
              <w:pStyle w:val="TableParagraph"/>
              <w:spacing w:before="55"/>
              <w:rPr>
                <w:sz w:val="14"/>
              </w:rPr>
            </w:pPr>
          </w:p>
          <w:p w14:paraId="0F7ABC78" w14:textId="77777777" w:rsidR="00A07FC7" w:rsidRDefault="00A07FC7" w:rsidP="00805AEA">
            <w:pPr>
              <w:pStyle w:val="TableParagraph"/>
              <w:ind w:left="22"/>
              <w:rPr>
                <w:rFonts w:ascii="Arial"/>
                <w:b/>
                <w:sz w:val="14"/>
              </w:rPr>
            </w:pPr>
            <w:r>
              <w:rPr>
                <w:rFonts w:ascii="Arial"/>
                <w:b/>
                <w:spacing w:val="-2"/>
                <w:sz w:val="14"/>
              </w:rPr>
              <w:t>Quantidade</w:t>
            </w:r>
          </w:p>
        </w:tc>
      </w:tr>
      <w:tr w:rsidR="00A07FC7" w14:paraId="69B982FF" w14:textId="77777777" w:rsidTr="00A07FC7">
        <w:trPr>
          <w:trHeight w:val="927"/>
        </w:trPr>
        <w:tc>
          <w:tcPr>
            <w:tcW w:w="473" w:type="dxa"/>
          </w:tcPr>
          <w:p w14:paraId="0B3ED461" w14:textId="77777777" w:rsidR="00A07FC7" w:rsidRDefault="00A07FC7" w:rsidP="00805AEA">
            <w:pPr>
              <w:pStyle w:val="TableParagraph"/>
              <w:ind w:left="22"/>
              <w:rPr>
                <w:sz w:val="14"/>
              </w:rPr>
            </w:pPr>
            <w:r>
              <w:rPr>
                <w:spacing w:val="-10"/>
                <w:sz w:val="14"/>
              </w:rPr>
              <w:t>1</w:t>
            </w:r>
          </w:p>
        </w:tc>
        <w:tc>
          <w:tcPr>
            <w:tcW w:w="339" w:type="dxa"/>
          </w:tcPr>
          <w:p w14:paraId="04663F12" w14:textId="77777777" w:rsidR="00A07FC7" w:rsidRDefault="00A07FC7" w:rsidP="00805AEA">
            <w:pPr>
              <w:pStyle w:val="TableParagraph"/>
              <w:ind w:left="22"/>
              <w:rPr>
                <w:sz w:val="14"/>
              </w:rPr>
            </w:pPr>
            <w:r>
              <w:rPr>
                <w:spacing w:val="-10"/>
                <w:sz w:val="14"/>
              </w:rPr>
              <w:t>1</w:t>
            </w:r>
          </w:p>
        </w:tc>
        <w:tc>
          <w:tcPr>
            <w:tcW w:w="4738" w:type="dxa"/>
          </w:tcPr>
          <w:p w14:paraId="618E40FF" w14:textId="77777777" w:rsidR="00A07FC7" w:rsidRDefault="00A07FC7" w:rsidP="00A07FC7">
            <w:pPr>
              <w:pStyle w:val="TableParagraph"/>
              <w:spacing w:line="345" w:lineRule="auto"/>
              <w:ind w:left="22" w:right="6"/>
              <w:jc w:val="both"/>
              <w:rPr>
                <w:sz w:val="14"/>
              </w:rPr>
            </w:pPr>
            <w:r>
              <w:rPr>
                <w:sz w:val="14"/>
              </w:rPr>
              <w:t>GUIA</w:t>
            </w:r>
            <w:r>
              <w:rPr>
                <w:spacing w:val="40"/>
                <w:sz w:val="14"/>
              </w:rPr>
              <w:t xml:space="preserve"> </w:t>
            </w:r>
            <w:r>
              <w:rPr>
                <w:sz w:val="14"/>
              </w:rPr>
              <w:t>PARA</w:t>
            </w:r>
            <w:r>
              <w:rPr>
                <w:spacing w:val="40"/>
                <w:sz w:val="14"/>
              </w:rPr>
              <w:t xml:space="preserve"> </w:t>
            </w:r>
            <w:r>
              <w:rPr>
                <w:sz w:val="14"/>
              </w:rPr>
              <w:t>ENTUBAÇÃO</w:t>
            </w:r>
            <w:r>
              <w:rPr>
                <w:spacing w:val="40"/>
                <w:sz w:val="14"/>
              </w:rPr>
              <w:t xml:space="preserve"> </w:t>
            </w:r>
            <w:r>
              <w:rPr>
                <w:sz w:val="14"/>
              </w:rPr>
              <w:t>EM</w:t>
            </w:r>
            <w:r>
              <w:rPr>
                <w:spacing w:val="40"/>
                <w:sz w:val="14"/>
              </w:rPr>
              <w:t xml:space="preserve"> </w:t>
            </w:r>
            <w:r>
              <w:rPr>
                <w:sz w:val="14"/>
              </w:rPr>
              <w:t>METAL</w:t>
            </w:r>
            <w:r>
              <w:rPr>
                <w:spacing w:val="40"/>
                <w:sz w:val="14"/>
              </w:rPr>
              <w:t xml:space="preserve"> </w:t>
            </w:r>
            <w:r>
              <w:rPr>
                <w:sz w:val="14"/>
              </w:rPr>
              <w:t>MALEAVEL,</w:t>
            </w:r>
            <w:r>
              <w:rPr>
                <w:spacing w:val="40"/>
                <w:sz w:val="14"/>
              </w:rPr>
              <w:t xml:space="preserve"> </w:t>
            </w:r>
            <w:r>
              <w:rPr>
                <w:sz w:val="14"/>
              </w:rPr>
              <w:t>COM</w:t>
            </w:r>
            <w:r>
              <w:rPr>
                <w:spacing w:val="40"/>
                <w:sz w:val="14"/>
              </w:rPr>
              <w:t xml:space="preserve"> </w:t>
            </w:r>
            <w:r>
              <w:rPr>
                <w:sz w:val="14"/>
              </w:rPr>
              <w:t>PONTA</w:t>
            </w:r>
            <w:r>
              <w:rPr>
                <w:spacing w:val="40"/>
                <w:sz w:val="14"/>
              </w:rPr>
              <w:t xml:space="preserve"> </w:t>
            </w:r>
            <w:r>
              <w:rPr>
                <w:sz w:val="14"/>
              </w:rPr>
              <w:t>SUAVE</w:t>
            </w:r>
            <w:r>
              <w:rPr>
                <w:spacing w:val="40"/>
                <w:sz w:val="14"/>
              </w:rPr>
              <w:t xml:space="preserve"> </w:t>
            </w:r>
            <w:r>
              <w:rPr>
                <w:sz w:val="14"/>
              </w:rPr>
              <w:t>E</w:t>
            </w:r>
            <w:r>
              <w:rPr>
                <w:spacing w:val="40"/>
                <w:sz w:val="14"/>
              </w:rPr>
              <w:t xml:space="preserve"> </w:t>
            </w:r>
            <w:r>
              <w:rPr>
                <w:sz w:val="14"/>
              </w:rPr>
              <w:t>ATRAUMATICA,</w:t>
            </w:r>
            <w:r>
              <w:rPr>
                <w:spacing w:val="40"/>
                <w:sz w:val="14"/>
              </w:rPr>
              <w:t xml:space="preserve"> </w:t>
            </w:r>
            <w:r>
              <w:rPr>
                <w:sz w:val="14"/>
              </w:rPr>
              <w:t>RECOBERTO</w:t>
            </w:r>
            <w:r>
              <w:rPr>
                <w:spacing w:val="40"/>
                <w:sz w:val="14"/>
              </w:rPr>
              <w:t xml:space="preserve"> </w:t>
            </w:r>
            <w:r>
              <w:rPr>
                <w:sz w:val="14"/>
              </w:rPr>
              <w:t>POR</w:t>
            </w:r>
            <w:r>
              <w:rPr>
                <w:spacing w:val="40"/>
                <w:sz w:val="14"/>
              </w:rPr>
              <w:t xml:space="preserve"> </w:t>
            </w:r>
            <w:r>
              <w:rPr>
                <w:sz w:val="14"/>
              </w:rPr>
              <w:t>CLORETO</w:t>
            </w:r>
            <w:r>
              <w:rPr>
                <w:spacing w:val="40"/>
                <w:sz w:val="14"/>
              </w:rPr>
              <w:t xml:space="preserve"> </w:t>
            </w:r>
            <w:r>
              <w:rPr>
                <w:sz w:val="14"/>
              </w:rPr>
              <w:t>DE</w:t>
            </w:r>
            <w:r>
              <w:rPr>
                <w:spacing w:val="40"/>
                <w:sz w:val="14"/>
              </w:rPr>
              <w:t xml:space="preserve"> </w:t>
            </w:r>
            <w:r>
              <w:rPr>
                <w:sz w:val="14"/>
              </w:rPr>
              <w:t>POLIVINIL, MEDINDO CALIBRE 14 FR X 45 CM DE COMPRIMENTO</w:t>
            </w:r>
          </w:p>
        </w:tc>
        <w:tc>
          <w:tcPr>
            <w:tcW w:w="680" w:type="dxa"/>
          </w:tcPr>
          <w:p w14:paraId="29605DF7" w14:textId="77777777" w:rsidR="00A07FC7" w:rsidRDefault="00A07FC7" w:rsidP="00805AEA">
            <w:pPr>
              <w:pStyle w:val="TableParagraph"/>
              <w:ind w:left="23"/>
              <w:rPr>
                <w:sz w:val="14"/>
              </w:rPr>
            </w:pPr>
            <w:r>
              <w:rPr>
                <w:spacing w:val="-2"/>
                <w:sz w:val="14"/>
              </w:rPr>
              <w:t>61230053</w:t>
            </w:r>
          </w:p>
        </w:tc>
        <w:tc>
          <w:tcPr>
            <w:tcW w:w="639" w:type="dxa"/>
          </w:tcPr>
          <w:p w14:paraId="710192B6" w14:textId="77777777" w:rsidR="00A07FC7" w:rsidRDefault="00A07FC7" w:rsidP="00805AEA">
            <w:pPr>
              <w:pStyle w:val="TableParagraph"/>
              <w:ind w:right="29"/>
              <w:jc w:val="center"/>
              <w:rPr>
                <w:sz w:val="14"/>
              </w:rPr>
            </w:pPr>
            <w:r>
              <w:rPr>
                <w:spacing w:val="-2"/>
                <w:sz w:val="14"/>
              </w:rPr>
              <w:t>3993140</w:t>
            </w:r>
          </w:p>
        </w:tc>
        <w:tc>
          <w:tcPr>
            <w:tcW w:w="664" w:type="dxa"/>
          </w:tcPr>
          <w:p w14:paraId="646642FB" w14:textId="77777777" w:rsidR="00A07FC7" w:rsidRDefault="00A07FC7" w:rsidP="00805AEA">
            <w:pPr>
              <w:pStyle w:val="TableParagraph"/>
              <w:ind w:left="23"/>
              <w:rPr>
                <w:sz w:val="14"/>
              </w:rPr>
            </w:pPr>
            <w:r>
              <w:rPr>
                <w:spacing w:val="-2"/>
                <w:sz w:val="14"/>
              </w:rPr>
              <w:t>452981</w:t>
            </w:r>
          </w:p>
        </w:tc>
        <w:tc>
          <w:tcPr>
            <w:tcW w:w="696" w:type="dxa"/>
          </w:tcPr>
          <w:p w14:paraId="4224828E" w14:textId="77777777" w:rsidR="00A07FC7" w:rsidRDefault="00A07FC7" w:rsidP="00805AEA">
            <w:pPr>
              <w:pStyle w:val="TableParagraph"/>
              <w:ind w:left="23"/>
              <w:rPr>
                <w:sz w:val="14"/>
              </w:rPr>
            </w:pPr>
            <w:r>
              <w:rPr>
                <w:spacing w:val="-4"/>
                <w:sz w:val="14"/>
              </w:rPr>
              <w:t>PECA</w:t>
            </w:r>
          </w:p>
        </w:tc>
        <w:tc>
          <w:tcPr>
            <w:tcW w:w="832" w:type="dxa"/>
          </w:tcPr>
          <w:p w14:paraId="0DB16698" w14:textId="77777777" w:rsidR="00A07FC7" w:rsidRPr="00A07FC7" w:rsidRDefault="00A07FC7" w:rsidP="00805AEA">
            <w:pPr>
              <w:pStyle w:val="TableParagraph"/>
              <w:ind w:left="22"/>
              <w:rPr>
                <w:b/>
                <w:sz w:val="18"/>
                <w:szCs w:val="18"/>
              </w:rPr>
            </w:pPr>
            <w:r w:rsidRPr="00A07FC7">
              <w:rPr>
                <w:b/>
                <w:spacing w:val="-2"/>
                <w:sz w:val="18"/>
                <w:szCs w:val="18"/>
              </w:rPr>
              <w:t>05 UND</w:t>
            </w:r>
          </w:p>
        </w:tc>
      </w:tr>
      <w:tr w:rsidR="00A07FC7" w14:paraId="58C50F75" w14:textId="77777777" w:rsidTr="00A07FC7">
        <w:trPr>
          <w:trHeight w:val="827"/>
        </w:trPr>
        <w:tc>
          <w:tcPr>
            <w:tcW w:w="473" w:type="dxa"/>
          </w:tcPr>
          <w:p w14:paraId="0CE3702B" w14:textId="77777777" w:rsidR="00A07FC7" w:rsidRDefault="00A07FC7" w:rsidP="00805AEA">
            <w:pPr>
              <w:pStyle w:val="TableParagraph"/>
              <w:ind w:left="22"/>
              <w:rPr>
                <w:sz w:val="14"/>
              </w:rPr>
            </w:pPr>
            <w:r>
              <w:rPr>
                <w:spacing w:val="-10"/>
                <w:sz w:val="14"/>
              </w:rPr>
              <w:t>1</w:t>
            </w:r>
          </w:p>
        </w:tc>
        <w:tc>
          <w:tcPr>
            <w:tcW w:w="339" w:type="dxa"/>
          </w:tcPr>
          <w:p w14:paraId="0C52DAF2" w14:textId="77777777" w:rsidR="00A07FC7" w:rsidRDefault="00A07FC7" w:rsidP="00805AEA">
            <w:pPr>
              <w:pStyle w:val="TableParagraph"/>
              <w:ind w:left="22"/>
              <w:rPr>
                <w:sz w:val="14"/>
              </w:rPr>
            </w:pPr>
            <w:r>
              <w:rPr>
                <w:spacing w:val="-10"/>
                <w:sz w:val="14"/>
              </w:rPr>
              <w:t>2</w:t>
            </w:r>
          </w:p>
        </w:tc>
        <w:tc>
          <w:tcPr>
            <w:tcW w:w="4738" w:type="dxa"/>
          </w:tcPr>
          <w:p w14:paraId="61A627AA" w14:textId="77777777" w:rsidR="00A07FC7" w:rsidRDefault="00A07FC7" w:rsidP="00A07FC7">
            <w:pPr>
              <w:pStyle w:val="TableParagraph"/>
              <w:spacing w:before="1" w:line="345" w:lineRule="auto"/>
              <w:ind w:left="22" w:right="6"/>
              <w:jc w:val="both"/>
              <w:rPr>
                <w:sz w:val="14"/>
              </w:rPr>
            </w:pPr>
            <w:r>
              <w:rPr>
                <w:sz w:val="14"/>
              </w:rPr>
              <w:t>GUIA</w:t>
            </w:r>
            <w:r>
              <w:rPr>
                <w:spacing w:val="40"/>
                <w:sz w:val="14"/>
              </w:rPr>
              <w:t xml:space="preserve"> </w:t>
            </w:r>
            <w:r>
              <w:rPr>
                <w:sz w:val="14"/>
              </w:rPr>
              <w:t>PARA</w:t>
            </w:r>
            <w:r>
              <w:rPr>
                <w:spacing w:val="40"/>
                <w:sz w:val="14"/>
              </w:rPr>
              <w:t xml:space="preserve"> </w:t>
            </w:r>
            <w:r>
              <w:rPr>
                <w:sz w:val="14"/>
              </w:rPr>
              <w:t>ENTUBAÇÃO</w:t>
            </w:r>
            <w:r>
              <w:rPr>
                <w:spacing w:val="40"/>
                <w:sz w:val="14"/>
              </w:rPr>
              <w:t xml:space="preserve"> </w:t>
            </w:r>
            <w:r>
              <w:rPr>
                <w:sz w:val="14"/>
              </w:rPr>
              <w:t>EM</w:t>
            </w:r>
            <w:r>
              <w:rPr>
                <w:spacing w:val="40"/>
                <w:sz w:val="14"/>
              </w:rPr>
              <w:t xml:space="preserve"> </w:t>
            </w:r>
            <w:r>
              <w:rPr>
                <w:sz w:val="14"/>
              </w:rPr>
              <w:t>METAL</w:t>
            </w:r>
            <w:r>
              <w:rPr>
                <w:spacing w:val="40"/>
                <w:sz w:val="14"/>
              </w:rPr>
              <w:t xml:space="preserve"> </w:t>
            </w:r>
            <w:r>
              <w:rPr>
                <w:sz w:val="14"/>
              </w:rPr>
              <w:t>MALEAVEL,</w:t>
            </w:r>
            <w:r>
              <w:rPr>
                <w:spacing w:val="40"/>
                <w:sz w:val="14"/>
              </w:rPr>
              <w:t xml:space="preserve"> </w:t>
            </w:r>
            <w:r>
              <w:rPr>
                <w:sz w:val="14"/>
              </w:rPr>
              <w:t>COM</w:t>
            </w:r>
            <w:r>
              <w:rPr>
                <w:spacing w:val="40"/>
                <w:sz w:val="14"/>
              </w:rPr>
              <w:t xml:space="preserve"> </w:t>
            </w:r>
            <w:r>
              <w:rPr>
                <w:sz w:val="14"/>
              </w:rPr>
              <w:t>PONTA</w:t>
            </w:r>
            <w:r>
              <w:rPr>
                <w:spacing w:val="40"/>
                <w:sz w:val="14"/>
              </w:rPr>
              <w:t xml:space="preserve"> </w:t>
            </w:r>
            <w:r>
              <w:rPr>
                <w:sz w:val="14"/>
              </w:rPr>
              <w:t>SUAVE</w:t>
            </w:r>
            <w:r>
              <w:rPr>
                <w:spacing w:val="40"/>
                <w:sz w:val="14"/>
              </w:rPr>
              <w:t xml:space="preserve"> </w:t>
            </w:r>
            <w:r>
              <w:rPr>
                <w:sz w:val="14"/>
              </w:rPr>
              <w:t>E</w:t>
            </w:r>
            <w:r>
              <w:rPr>
                <w:spacing w:val="40"/>
                <w:sz w:val="14"/>
              </w:rPr>
              <w:t xml:space="preserve"> </w:t>
            </w:r>
            <w:r>
              <w:rPr>
                <w:sz w:val="14"/>
              </w:rPr>
              <w:t>ATRAUMATICA,</w:t>
            </w:r>
            <w:r>
              <w:rPr>
                <w:spacing w:val="40"/>
                <w:sz w:val="14"/>
              </w:rPr>
              <w:t xml:space="preserve"> </w:t>
            </w:r>
            <w:r>
              <w:rPr>
                <w:sz w:val="14"/>
              </w:rPr>
              <w:t>RECOBERTO</w:t>
            </w:r>
            <w:r>
              <w:rPr>
                <w:spacing w:val="40"/>
                <w:sz w:val="14"/>
              </w:rPr>
              <w:t xml:space="preserve"> </w:t>
            </w:r>
            <w:r>
              <w:rPr>
                <w:sz w:val="14"/>
              </w:rPr>
              <w:t>POR</w:t>
            </w:r>
            <w:r>
              <w:rPr>
                <w:spacing w:val="40"/>
                <w:sz w:val="14"/>
              </w:rPr>
              <w:t xml:space="preserve"> </w:t>
            </w:r>
            <w:r>
              <w:rPr>
                <w:sz w:val="14"/>
              </w:rPr>
              <w:t>CLORETO</w:t>
            </w:r>
            <w:r>
              <w:rPr>
                <w:spacing w:val="40"/>
                <w:sz w:val="14"/>
              </w:rPr>
              <w:t xml:space="preserve"> </w:t>
            </w:r>
            <w:r>
              <w:rPr>
                <w:sz w:val="14"/>
              </w:rPr>
              <w:t>DE</w:t>
            </w:r>
            <w:r>
              <w:rPr>
                <w:spacing w:val="40"/>
                <w:sz w:val="14"/>
              </w:rPr>
              <w:t xml:space="preserve"> </w:t>
            </w:r>
            <w:r>
              <w:rPr>
                <w:sz w:val="14"/>
              </w:rPr>
              <w:t>POLIVINIL, MEDINDO CALIBRE 10 FR X 38 CM DE COMPRIMENTO,.</w:t>
            </w:r>
          </w:p>
        </w:tc>
        <w:tc>
          <w:tcPr>
            <w:tcW w:w="680" w:type="dxa"/>
          </w:tcPr>
          <w:p w14:paraId="3E4C95FA" w14:textId="77777777" w:rsidR="00A07FC7" w:rsidRDefault="00A07FC7" w:rsidP="00805AEA">
            <w:pPr>
              <w:pStyle w:val="TableParagraph"/>
              <w:ind w:left="23"/>
              <w:rPr>
                <w:sz w:val="14"/>
              </w:rPr>
            </w:pPr>
            <w:r>
              <w:rPr>
                <w:spacing w:val="-2"/>
                <w:sz w:val="14"/>
              </w:rPr>
              <w:t>61230078</w:t>
            </w:r>
          </w:p>
        </w:tc>
        <w:tc>
          <w:tcPr>
            <w:tcW w:w="639" w:type="dxa"/>
          </w:tcPr>
          <w:p w14:paraId="1B225CE8" w14:textId="77777777" w:rsidR="00A07FC7" w:rsidRDefault="00A07FC7" w:rsidP="00805AEA">
            <w:pPr>
              <w:pStyle w:val="TableParagraph"/>
              <w:ind w:right="29"/>
              <w:jc w:val="center"/>
              <w:rPr>
                <w:sz w:val="14"/>
              </w:rPr>
            </w:pPr>
            <w:r>
              <w:rPr>
                <w:spacing w:val="-2"/>
                <w:sz w:val="14"/>
              </w:rPr>
              <w:t>3993116</w:t>
            </w:r>
          </w:p>
        </w:tc>
        <w:tc>
          <w:tcPr>
            <w:tcW w:w="664" w:type="dxa"/>
          </w:tcPr>
          <w:p w14:paraId="1052F5E5" w14:textId="77777777" w:rsidR="00A07FC7" w:rsidRDefault="00A07FC7" w:rsidP="00805AEA">
            <w:pPr>
              <w:pStyle w:val="TableParagraph"/>
              <w:ind w:left="23"/>
              <w:rPr>
                <w:sz w:val="14"/>
              </w:rPr>
            </w:pPr>
            <w:r>
              <w:rPr>
                <w:spacing w:val="-2"/>
                <w:sz w:val="14"/>
              </w:rPr>
              <w:t>452981</w:t>
            </w:r>
          </w:p>
        </w:tc>
        <w:tc>
          <w:tcPr>
            <w:tcW w:w="696" w:type="dxa"/>
          </w:tcPr>
          <w:p w14:paraId="59AFFBDA" w14:textId="77777777" w:rsidR="00A07FC7" w:rsidRDefault="00A07FC7" w:rsidP="00805AEA">
            <w:pPr>
              <w:pStyle w:val="TableParagraph"/>
              <w:ind w:left="23"/>
              <w:rPr>
                <w:sz w:val="14"/>
              </w:rPr>
            </w:pPr>
            <w:r>
              <w:rPr>
                <w:spacing w:val="-4"/>
                <w:sz w:val="14"/>
              </w:rPr>
              <w:t>PECA</w:t>
            </w:r>
          </w:p>
        </w:tc>
        <w:tc>
          <w:tcPr>
            <w:tcW w:w="832" w:type="dxa"/>
          </w:tcPr>
          <w:p w14:paraId="4F5DB3BC" w14:textId="77777777" w:rsidR="00A07FC7" w:rsidRPr="00A07FC7" w:rsidRDefault="00A07FC7" w:rsidP="00A07FC7">
            <w:pPr>
              <w:pStyle w:val="TableParagraph"/>
              <w:ind w:left="22"/>
              <w:rPr>
                <w:b/>
                <w:sz w:val="18"/>
                <w:szCs w:val="18"/>
              </w:rPr>
            </w:pPr>
            <w:r w:rsidRPr="00A07FC7">
              <w:rPr>
                <w:b/>
                <w:spacing w:val="-2"/>
                <w:sz w:val="18"/>
                <w:szCs w:val="18"/>
              </w:rPr>
              <w:t>03 UND</w:t>
            </w:r>
          </w:p>
        </w:tc>
      </w:tr>
      <w:tr w:rsidR="00A07FC7" w14:paraId="13814982" w14:textId="77777777" w:rsidTr="00A07FC7">
        <w:trPr>
          <w:trHeight w:val="840"/>
        </w:trPr>
        <w:tc>
          <w:tcPr>
            <w:tcW w:w="473" w:type="dxa"/>
            <w:tcBorders>
              <w:bottom w:val="single" w:sz="6" w:space="0" w:color="000000"/>
            </w:tcBorders>
          </w:tcPr>
          <w:p w14:paraId="1AEEE561" w14:textId="77777777" w:rsidR="00A07FC7" w:rsidRDefault="00A07FC7" w:rsidP="00805AEA">
            <w:pPr>
              <w:pStyle w:val="TableParagraph"/>
              <w:ind w:left="22"/>
              <w:rPr>
                <w:sz w:val="14"/>
              </w:rPr>
            </w:pPr>
            <w:r>
              <w:rPr>
                <w:spacing w:val="-10"/>
                <w:sz w:val="14"/>
              </w:rPr>
              <w:t>1</w:t>
            </w:r>
          </w:p>
        </w:tc>
        <w:tc>
          <w:tcPr>
            <w:tcW w:w="339" w:type="dxa"/>
            <w:tcBorders>
              <w:bottom w:val="single" w:sz="6" w:space="0" w:color="000000"/>
            </w:tcBorders>
          </w:tcPr>
          <w:p w14:paraId="59E286F7" w14:textId="77777777" w:rsidR="00A07FC7" w:rsidRDefault="00A07FC7" w:rsidP="00805AEA">
            <w:pPr>
              <w:pStyle w:val="TableParagraph"/>
              <w:ind w:left="22"/>
              <w:rPr>
                <w:sz w:val="14"/>
              </w:rPr>
            </w:pPr>
            <w:r>
              <w:rPr>
                <w:spacing w:val="-10"/>
                <w:sz w:val="14"/>
              </w:rPr>
              <w:t>3</w:t>
            </w:r>
          </w:p>
        </w:tc>
        <w:tc>
          <w:tcPr>
            <w:tcW w:w="4738" w:type="dxa"/>
            <w:tcBorders>
              <w:bottom w:val="single" w:sz="6" w:space="0" w:color="000000"/>
            </w:tcBorders>
          </w:tcPr>
          <w:p w14:paraId="62608B91" w14:textId="77777777" w:rsidR="00A07FC7" w:rsidRDefault="00A07FC7" w:rsidP="00A07FC7">
            <w:pPr>
              <w:pStyle w:val="TableParagraph"/>
              <w:spacing w:line="345" w:lineRule="auto"/>
              <w:ind w:left="22" w:right="6"/>
              <w:jc w:val="both"/>
              <w:rPr>
                <w:sz w:val="14"/>
              </w:rPr>
            </w:pPr>
            <w:r>
              <w:rPr>
                <w:sz w:val="14"/>
              </w:rPr>
              <w:t>GUIA</w:t>
            </w:r>
            <w:r>
              <w:rPr>
                <w:spacing w:val="40"/>
                <w:sz w:val="14"/>
              </w:rPr>
              <w:t xml:space="preserve"> </w:t>
            </w:r>
            <w:r>
              <w:rPr>
                <w:sz w:val="14"/>
              </w:rPr>
              <w:t>PARA</w:t>
            </w:r>
            <w:r>
              <w:rPr>
                <w:spacing w:val="40"/>
                <w:sz w:val="14"/>
              </w:rPr>
              <w:t xml:space="preserve"> </w:t>
            </w:r>
            <w:r>
              <w:rPr>
                <w:sz w:val="14"/>
              </w:rPr>
              <w:t>ENTUBAÇÃO</w:t>
            </w:r>
            <w:r>
              <w:rPr>
                <w:spacing w:val="40"/>
                <w:sz w:val="14"/>
              </w:rPr>
              <w:t xml:space="preserve"> </w:t>
            </w:r>
            <w:r>
              <w:rPr>
                <w:sz w:val="14"/>
              </w:rPr>
              <w:t>EM</w:t>
            </w:r>
            <w:r>
              <w:rPr>
                <w:spacing w:val="40"/>
                <w:sz w:val="14"/>
              </w:rPr>
              <w:t xml:space="preserve"> </w:t>
            </w:r>
            <w:r>
              <w:rPr>
                <w:sz w:val="14"/>
              </w:rPr>
              <w:t>METAL</w:t>
            </w:r>
            <w:r>
              <w:rPr>
                <w:spacing w:val="40"/>
                <w:sz w:val="14"/>
              </w:rPr>
              <w:t xml:space="preserve"> </w:t>
            </w:r>
            <w:r>
              <w:rPr>
                <w:sz w:val="14"/>
              </w:rPr>
              <w:t>MALEAVEL,</w:t>
            </w:r>
            <w:r>
              <w:rPr>
                <w:spacing w:val="40"/>
                <w:sz w:val="14"/>
              </w:rPr>
              <w:t xml:space="preserve"> </w:t>
            </w:r>
            <w:r>
              <w:rPr>
                <w:sz w:val="14"/>
              </w:rPr>
              <w:t>COM</w:t>
            </w:r>
            <w:r>
              <w:rPr>
                <w:spacing w:val="40"/>
                <w:sz w:val="14"/>
              </w:rPr>
              <w:t xml:space="preserve"> </w:t>
            </w:r>
            <w:r>
              <w:rPr>
                <w:sz w:val="14"/>
              </w:rPr>
              <w:t>PONTA</w:t>
            </w:r>
            <w:r>
              <w:rPr>
                <w:spacing w:val="40"/>
                <w:sz w:val="14"/>
              </w:rPr>
              <w:t xml:space="preserve"> </w:t>
            </w:r>
            <w:r>
              <w:rPr>
                <w:sz w:val="14"/>
              </w:rPr>
              <w:t>SUAVE</w:t>
            </w:r>
            <w:r>
              <w:rPr>
                <w:spacing w:val="40"/>
                <w:sz w:val="14"/>
              </w:rPr>
              <w:t xml:space="preserve"> </w:t>
            </w:r>
            <w:r>
              <w:rPr>
                <w:sz w:val="14"/>
              </w:rPr>
              <w:t>E</w:t>
            </w:r>
            <w:r>
              <w:rPr>
                <w:spacing w:val="40"/>
                <w:sz w:val="14"/>
              </w:rPr>
              <w:t xml:space="preserve"> </w:t>
            </w:r>
            <w:r>
              <w:rPr>
                <w:sz w:val="14"/>
              </w:rPr>
              <w:t>ATRAUMATICA,</w:t>
            </w:r>
            <w:r>
              <w:rPr>
                <w:spacing w:val="40"/>
                <w:sz w:val="14"/>
              </w:rPr>
              <w:t xml:space="preserve"> </w:t>
            </w:r>
            <w:r>
              <w:rPr>
                <w:sz w:val="14"/>
              </w:rPr>
              <w:t>RECOBERTO</w:t>
            </w:r>
            <w:r>
              <w:rPr>
                <w:spacing w:val="40"/>
                <w:sz w:val="14"/>
              </w:rPr>
              <w:t xml:space="preserve"> </w:t>
            </w:r>
            <w:r>
              <w:rPr>
                <w:sz w:val="14"/>
              </w:rPr>
              <w:t>POR</w:t>
            </w:r>
            <w:r>
              <w:rPr>
                <w:spacing w:val="40"/>
                <w:sz w:val="14"/>
              </w:rPr>
              <w:t xml:space="preserve"> </w:t>
            </w:r>
            <w:r>
              <w:rPr>
                <w:sz w:val="14"/>
              </w:rPr>
              <w:t>CLORETO</w:t>
            </w:r>
            <w:r>
              <w:rPr>
                <w:spacing w:val="40"/>
                <w:sz w:val="14"/>
              </w:rPr>
              <w:t xml:space="preserve"> </w:t>
            </w:r>
            <w:r>
              <w:rPr>
                <w:sz w:val="14"/>
              </w:rPr>
              <w:t>DE</w:t>
            </w:r>
            <w:r>
              <w:rPr>
                <w:spacing w:val="40"/>
                <w:sz w:val="14"/>
              </w:rPr>
              <w:t xml:space="preserve"> </w:t>
            </w:r>
            <w:r>
              <w:rPr>
                <w:sz w:val="14"/>
              </w:rPr>
              <w:t>POLIVINIL, MEDINDO CALIBRE 6 FR X 34 CM DE COMPRIMENTO</w:t>
            </w:r>
          </w:p>
        </w:tc>
        <w:tc>
          <w:tcPr>
            <w:tcW w:w="680" w:type="dxa"/>
            <w:tcBorders>
              <w:bottom w:val="single" w:sz="6" w:space="0" w:color="000000"/>
            </w:tcBorders>
          </w:tcPr>
          <w:p w14:paraId="2CD731B6" w14:textId="77777777" w:rsidR="00A07FC7" w:rsidRDefault="00A07FC7" w:rsidP="00805AEA">
            <w:pPr>
              <w:pStyle w:val="TableParagraph"/>
              <w:ind w:left="23"/>
              <w:rPr>
                <w:sz w:val="14"/>
              </w:rPr>
            </w:pPr>
            <w:r>
              <w:rPr>
                <w:spacing w:val="-2"/>
                <w:sz w:val="14"/>
              </w:rPr>
              <w:t>61230091</w:t>
            </w:r>
          </w:p>
        </w:tc>
        <w:tc>
          <w:tcPr>
            <w:tcW w:w="639" w:type="dxa"/>
            <w:tcBorders>
              <w:bottom w:val="single" w:sz="6" w:space="0" w:color="000000"/>
            </w:tcBorders>
          </w:tcPr>
          <w:p w14:paraId="569AEC81" w14:textId="77777777" w:rsidR="00A07FC7" w:rsidRDefault="00A07FC7" w:rsidP="00805AEA">
            <w:pPr>
              <w:pStyle w:val="TableParagraph"/>
              <w:ind w:right="29"/>
              <w:jc w:val="center"/>
              <w:rPr>
                <w:sz w:val="14"/>
              </w:rPr>
            </w:pPr>
            <w:r>
              <w:rPr>
                <w:spacing w:val="-2"/>
                <w:sz w:val="14"/>
              </w:rPr>
              <w:t>3993086</w:t>
            </w:r>
          </w:p>
        </w:tc>
        <w:tc>
          <w:tcPr>
            <w:tcW w:w="664" w:type="dxa"/>
            <w:tcBorders>
              <w:bottom w:val="single" w:sz="6" w:space="0" w:color="000000"/>
            </w:tcBorders>
          </w:tcPr>
          <w:p w14:paraId="10700574" w14:textId="77777777" w:rsidR="00A07FC7" w:rsidRDefault="00A07FC7" w:rsidP="00805AEA">
            <w:pPr>
              <w:pStyle w:val="TableParagraph"/>
              <w:ind w:left="23"/>
              <w:rPr>
                <w:sz w:val="14"/>
              </w:rPr>
            </w:pPr>
            <w:r>
              <w:rPr>
                <w:spacing w:val="-2"/>
                <w:sz w:val="14"/>
              </w:rPr>
              <w:t>452981</w:t>
            </w:r>
          </w:p>
        </w:tc>
        <w:tc>
          <w:tcPr>
            <w:tcW w:w="696" w:type="dxa"/>
            <w:tcBorders>
              <w:bottom w:val="single" w:sz="6" w:space="0" w:color="000000"/>
            </w:tcBorders>
          </w:tcPr>
          <w:p w14:paraId="348DFEE5" w14:textId="77777777" w:rsidR="00A07FC7" w:rsidRDefault="00A07FC7" w:rsidP="00805AEA">
            <w:pPr>
              <w:pStyle w:val="TableParagraph"/>
              <w:ind w:left="23"/>
              <w:rPr>
                <w:sz w:val="14"/>
              </w:rPr>
            </w:pPr>
            <w:r>
              <w:rPr>
                <w:spacing w:val="-4"/>
                <w:sz w:val="14"/>
              </w:rPr>
              <w:t>PECA</w:t>
            </w:r>
          </w:p>
        </w:tc>
        <w:tc>
          <w:tcPr>
            <w:tcW w:w="832" w:type="dxa"/>
            <w:tcBorders>
              <w:bottom w:val="single" w:sz="6" w:space="0" w:color="000000"/>
            </w:tcBorders>
          </w:tcPr>
          <w:p w14:paraId="4678632B" w14:textId="77777777" w:rsidR="00A07FC7" w:rsidRPr="00A07FC7" w:rsidRDefault="00A07FC7" w:rsidP="00A07FC7">
            <w:pPr>
              <w:pStyle w:val="TableParagraph"/>
              <w:ind w:left="22"/>
              <w:rPr>
                <w:b/>
                <w:sz w:val="18"/>
                <w:szCs w:val="18"/>
              </w:rPr>
            </w:pPr>
            <w:r w:rsidRPr="00A07FC7">
              <w:rPr>
                <w:b/>
                <w:spacing w:val="-2"/>
                <w:sz w:val="18"/>
                <w:szCs w:val="18"/>
              </w:rPr>
              <w:t>03 UND</w:t>
            </w:r>
          </w:p>
        </w:tc>
      </w:tr>
      <w:tr w:rsidR="00A07FC7" w14:paraId="39D1BE1F" w14:textId="77777777" w:rsidTr="00A07FC7">
        <w:trPr>
          <w:trHeight w:val="837"/>
        </w:trPr>
        <w:tc>
          <w:tcPr>
            <w:tcW w:w="473" w:type="dxa"/>
            <w:tcBorders>
              <w:bottom w:val="single" w:sz="4" w:space="0" w:color="auto"/>
            </w:tcBorders>
          </w:tcPr>
          <w:p w14:paraId="61EDAE61" w14:textId="77777777" w:rsidR="00A07FC7" w:rsidRDefault="00A07FC7" w:rsidP="00805AEA">
            <w:pPr>
              <w:pStyle w:val="TableParagraph"/>
              <w:ind w:left="22"/>
              <w:rPr>
                <w:sz w:val="14"/>
              </w:rPr>
            </w:pPr>
          </w:p>
        </w:tc>
        <w:tc>
          <w:tcPr>
            <w:tcW w:w="339" w:type="dxa"/>
            <w:tcBorders>
              <w:bottom w:val="single" w:sz="4" w:space="0" w:color="auto"/>
            </w:tcBorders>
          </w:tcPr>
          <w:p w14:paraId="7647BB3E" w14:textId="77777777" w:rsidR="00A07FC7" w:rsidRDefault="00A07FC7" w:rsidP="00805AEA">
            <w:pPr>
              <w:pStyle w:val="TableParagraph"/>
              <w:ind w:left="22"/>
              <w:rPr>
                <w:sz w:val="14"/>
              </w:rPr>
            </w:pPr>
            <w:r>
              <w:rPr>
                <w:spacing w:val="-10"/>
                <w:sz w:val="14"/>
              </w:rPr>
              <w:t>4</w:t>
            </w:r>
          </w:p>
        </w:tc>
        <w:tc>
          <w:tcPr>
            <w:tcW w:w="4738" w:type="dxa"/>
            <w:tcBorders>
              <w:bottom w:val="single" w:sz="4" w:space="0" w:color="auto"/>
            </w:tcBorders>
          </w:tcPr>
          <w:p w14:paraId="38E72AF7" w14:textId="77777777" w:rsidR="00A07FC7" w:rsidRDefault="00A07FC7" w:rsidP="00A07FC7">
            <w:pPr>
              <w:pStyle w:val="TableParagraph"/>
              <w:spacing w:before="1" w:line="345" w:lineRule="auto"/>
              <w:ind w:left="22" w:right="6"/>
              <w:jc w:val="both"/>
              <w:rPr>
                <w:sz w:val="14"/>
              </w:rPr>
            </w:pPr>
            <w:r>
              <w:rPr>
                <w:sz w:val="14"/>
              </w:rPr>
              <w:t>SONDA DE REPOSIÇÃO PARA GASTROSTOMIA, EM SILICONE</w:t>
            </w:r>
            <w:r>
              <w:rPr>
                <w:spacing w:val="40"/>
                <w:sz w:val="14"/>
              </w:rPr>
              <w:t xml:space="preserve"> </w:t>
            </w:r>
            <w:r>
              <w:rPr>
                <w:sz w:val="14"/>
              </w:rPr>
              <w:t>BIOCOMPATÍVEL, RADIOPACA, CALIBRE 20FR, E COMPRIMENTO</w:t>
            </w:r>
            <w:r>
              <w:rPr>
                <w:spacing w:val="40"/>
                <w:sz w:val="14"/>
              </w:rPr>
              <w:t xml:space="preserve"> </w:t>
            </w:r>
            <w:r>
              <w:rPr>
                <w:sz w:val="14"/>
              </w:rPr>
              <w:t>APROXIMADO DE 20CM</w:t>
            </w:r>
          </w:p>
          <w:p w14:paraId="17681FDF" w14:textId="77777777" w:rsidR="00A07FC7" w:rsidRDefault="00A07FC7" w:rsidP="00805AEA">
            <w:pPr>
              <w:pStyle w:val="TableParagraph"/>
              <w:spacing w:before="1" w:line="345" w:lineRule="auto"/>
              <w:ind w:left="22" w:right="6"/>
              <w:jc w:val="both"/>
              <w:rPr>
                <w:sz w:val="14"/>
              </w:rPr>
            </w:pPr>
          </w:p>
        </w:tc>
        <w:tc>
          <w:tcPr>
            <w:tcW w:w="680" w:type="dxa"/>
            <w:tcBorders>
              <w:bottom w:val="single" w:sz="4" w:space="0" w:color="auto"/>
            </w:tcBorders>
          </w:tcPr>
          <w:p w14:paraId="109B7532" w14:textId="77777777" w:rsidR="00A07FC7" w:rsidRDefault="00A07FC7" w:rsidP="00805AEA">
            <w:pPr>
              <w:pStyle w:val="TableParagraph"/>
              <w:ind w:left="23"/>
              <w:rPr>
                <w:sz w:val="14"/>
              </w:rPr>
            </w:pPr>
            <w:r>
              <w:rPr>
                <w:spacing w:val="-2"/>
                <w:sz w:val="14"/>
              </w:rPr>
              <w:t>61330066</w:t>
            </w:r>
          </w:p>
        </w:tc>
        <w:tc>
          <w:tcPr>
            <w:tcW w:w="639" w:type="dxa"/>
            <w:tcBorders>
              <w:bottom w:val="single" w:sz="4" w:space="0" w:color="auto"/>
            </w:tcBorders>
          </w:tcPr>
          <w:p w14:paraId="36EBC812" w14:textId="77777777" w:rsidR="00A07FC7" w:rsidRDefault="00A07FC7" w:rsidP="00805AEA">
            <w:pPr>
              <w:pStyle w:val="TableParagraph"/>
              <w:ind w:right="29"/>
              <w:jc w:val="center"/>
              <w:rPr>
                <w:sz w:val="14"/>
              </w:rPr>
            </w:pPr>
            <w:r>
              <w:rPr>
                <w:spacing w:val="-2"/>
                <w:sz w:val="14"/>
              </w:rPr>
              <w:t>1060317</w:t>
            </w:r>
          </w:p>
        </w:tc>
        <w:tc>
          <w:tcPr>
            <w:tcW w:w="664" w:type="dxa"/>
            <w:tcBorders>
              <w:bottom w:val="single" w:sz="4" w:space="0" w:color="auto"/>
            </w:tcBorders>
          </w:tcPr>
          <w:p w14:paraId="0E672A44" w14:textId="77777777" w:rsidR="00A07FC7" w:rsidRDefault="00A07FC7" w:rsidP="00805AEA">
            <w:pPr>
              <w:pStyle w:val="TableParagraph"/>
              <w:ind w:left="23"/>
              <w:rPr>
                <w:sz w:val="14"/>
              </w:rPr>
            </w:pPr>
            <w:r>
              <w:rPr>
                <w:spacing w:val="-2"/>
                <w:sz w:val="14"/>
              </w:rPr>
              <w:t>463623</w:t>
            </w:r>
          </w:p>
        </w:tc>
        <w:tc>
          <w:tcPr>
            <w:tcW w:w="696" w:type="dxa"/>
            <w:tcBorders>
              <w:bottom w:val="single" w:sz="4" w:space="0" w:color="auto"/>
            </w:tcBorders>
          </w:tcPr>
          <w:p w14:paraId="26CD305F" w14:textId="77777777" w:rsidR="00A07FC7" w:rsidRDefault="00A07FC7" w:rsidP="00805AEA">
            <w:pPr>
              <w:pStyle w:val="TableParagraph"/>
              <w:ind w:left="23"/>
              <w:rPr>
                <w:sz w:val="14"/>
              </w:rPr>
            </w:pPr>
            <w:r>
              <w:rPr>
                <w:spacing w:val="-4"/>
                <w:sz w:val="14"/>
              </w:rPr>
              <w:t>PECA</w:t>
            </w:r>
          </w:p>
        </w:tc>
        <w:tc>
          <w:tcPr>
            <w:tcW w:w="832" w:type="dxa"/>
            <w:tcBorders>
              <w:bottom w:val="single" w:sz="4" w:space="0" w:color="auto"/>
            </w:tcBorders>
          </w:tcPr>
          <w:p w14:paraId="28C572CC" w14:textId="77777777" w:rsidR="00A07FC7" w:rsidRPr="00A07FC7" w:rsidRDefault="00A07FC7" w:rsidP="00805AEA">
            <w:pPr>
              <w:pStyle w:val="TableParagraph"/>
              <w:ind w:left="22"/>
              <w:rPr>
                <w:b/>
                <w:sz w:val="18"/>
                <w:szCs w:val="18"/>
              </w:rPr>
            </w:pPr>
            <w:r w:rsidRPr="00A07FC7">
              <w:rPr>
                <w:b/>
                <w:spacing w:val="-2"/>
                <w:sz w:val="18"/>
                <w:szCs w:val="18"/>
              </w:rPr>
              <w:t>05 UND</w:t>
            </w:r>
          </w:p>
        </w:tc>
      </w:tr>
      <w:tr w:rsidR="00A07FC7" w14:paraId="38451526" w14:textId="77777777" w:rsidTr="00A07FC7">
        <w:trPr>
          <w:trHeight w:val="796"/>
        </w:trPr>
        <w:tc>
          <w:tcPr>
            <w:tcW w:w="473" w:type="dxa"/>
          </w:tcPr>
          <w:p w14:paraId="3E778613" w14:textId="77777777" w:rsidR="00A07FC7" w:rsidRDefault="00A07FC7" w:rsidP="00805AEA">
            <w:pPr>
              <w:pStyle w:val="TableParagraph"/>
              <w:ind w:left="22"/>
              <w:rPr>
                <w:sz w:val="14"/>
              </w:rPr>
            </w:pPr>
            <w:r>
              <w:rPr>
                <w:spacing w:val="-10"/>
                <w:sz w:val="14"/>
              </w:rPr>
              <w:t>2</w:t>
            </w:r>
          </w:p>
        </w:tc>
        <w:tc>
          <w:tcPr>
            <w:tcW w:w="339" w:type="dxa"/>
          </w:tcPr>
          <w:p w14:paraId="0A5F6671" w14:textId="77777777" w:rsidR="00A07FC7" w:rsidRDefault="00A07FC7" w:rsidP="00805AEA">
            <w:pPr>
              <w:pStyle w:val="TableParagraph"/>
              <w:ind w:left="22"/>
              <w:rPr>
                <w:sz w:val="14"/>
              </w:rPr>
            </w:pPr>
            <w:r>
              <w:rPr>
                <w:spacing w:val="-10"/>
                <w:sz w:val="14"/>
              </w:rPr>
              <w:t>5</w:t>
            </w:r>
          </w:p>
        </w:tc>
        <w:tc>
          <w:tcPr>
            <w:tcW w:w="4738" w:type="dxa"/>
          </w:tcPr>
          <w:p w14:paraId="08E9A0DF" w14:textId="77777777" w:rsidR="00A07FC7" w:rsidRDefault="00A07FC7" w:rsidP="00A07FC7">
            <w:pPr>
              <w:pStyle w:val="TableParagraph"/>
              <w:spacing w:before="1" w:line="345" w:lineRule="auto"/>
              <w:ind w:left="22" w:right="6"/>
              <w:jc w:val="both"/>
              <w:rPr>
                <w:sz w:val="14"/>
              </w:rPr>
            </w:pPr>
            <w:r>
              <w:rPr>
                <w:sz w:val="14"/>
              </w:rPr>
              <w:t>SONDA REPOSICAO GASTROSTOMIA, COMPOSTO DE SONDA E</w:t>
            </w:r>
            <w:r>
              <w:rPr>
                <w:spacing w:val="40"/>
                <w:sz w:val="14"/>
              </w:rPr>
              <w:t xml:space="preserve"> </w:t>
            </w:r>
            <w:r>
              <w:rPr>
                <w:sz w:val="14"/>
              </w:rPr>
              <w:t>ANEL DE SEGURANCA, SILICONE GRAU MEDICO, TRANSPARENTE,</w:t>
            </w:r>
            <w:r>
              <w:rPr>
                <w:spacing w:val="40"/>
                <w:sz w:val="14"/>
              </w:rPr>
              <w:t xml:space="preserve"> </w:t>
            </w:r>
            <w:r>
              <w:rPr>
                <w:sz w:val="14"/>
              </w:rPr>
              <w:t>COMPRIMENTO DE 20 CM</w:t>
            </w:r>
          </w:p>
        </w:tc>
        <w:tc>
          <w:tcPr>
            <w:tcW w:w="680" w:type="dxa"/>
          </w:tcPr>
          <w:p w14:paraId="05CD37BF" w14:textId="77777777" w:rsidR="00A07FC7" w:rsidRDefault="00A07FC7" w:rsidP="00805AEA">
            <w:pPr>
              <w:pStyle w:val="TableParagraph"/>
              <w:ind w:left="4"/>
              <w:jc w:val="center"/>
              <w:rPr>
                <w:sz w:val="14"/>
              </w:rPr>
            </w:pPr>
            <w:r>
              <w:rPr>
                <w:spacing w:val="-2"/>
                <w:sz w:val="14"/>
              </w:rPr>
              <w:t>61330174</w:t>
            </w:r>
          </w:p>
        </w:tc>
        <w:tc>
          <w:tcPr>
            <w:tcW w:w="639" w:type="dxa"/>
          </w:tcPr>
          <w:p w14:paraId="2CE05EB9" w14:textId="77777777" w:rsidR="00A07FC7" w:rsidRDefault="00A07FC7" w:rsidP="00805AEA">
            <w:pPr>
              <w:pStyle w:val="TableParagraph"/>
              <w:ind w:right="29"/>
              <w:jc w:val="center"/>
              <w:rPr>
                <w:sz w:val="14"/>
              </w:rPr>
            </w:pPr>
            <w:r>
              <w:rPr>
                <w:spacing w:val="-2"/>
                <w:sz w:val="14"/>
              </w:rPr>
              <w:t>3043533</w:t>
            </w:r>
          </w:p>
        </w:tc>
        <w:tc>
          <w:tcPr>
            <w:tcW w:w="664" w:type="dxa"/>
          </w:tcPr>
          <w:p w14:paraId="369EABDC" w14:textId="77777777" w:rsidR="00A07FC7" w:rsidRDefault="00A07FC7" w:rsidP="00805AEA">
            <w:pPr>
              <w:pStyle w:val="TableParagraph"/>
              <w:ind w:left="23"/>
              <w:rPr>
                <w:sz w:val="14"/>
              </w:rPr>
            </w:pPr>
            <w:r>
              <w:rPr>
                <w:spacing w:val="-2"/>
                <w:sz w:val="14"/>
              </w:rPr>
              <w:t>463621</w:t>
            </w:r>
          </w:p>
        </w:tc>
        <w:tc>
          <w:tcPr>
            <w:tcW w:w="696" w:type="dxa"/>
          </w:tcPr>
          <w:p w14:paraId="0033E9CC" w14:textId="77777777" w:rsidR="00A07FC7" w:rsidRDefault="00A07FC7" w:rsidP="00805AEA">
            <w:pPr>
              <w:pStyle w:val="TableParagraph"/>
              <w:ind w:right="1"/>
              <w:jc w:val="center"/>
              <w:rPr>
                <w:sz w:val="14"/>
              </w:rPr>
            </w:pPr>
            <w:r>
              <w:rPr>
                <w:spacing w:val="-2"/>
                <w:sz w:val="14"/>
              </w:rPr>
              <w:t>UNIDADE</w:t>
            </w:r>
          </w:p>
        </w:tc>
        <w:tc>
          <w:tcPr>
            <w:tcW w:w="832" w:type="dxa"/>
          </w:tcPr>
          <w:p w14:paraId="629CE68A" w14:textId="77777777" w:rsidR="00A07FC7" w:rsidRPr="00A07FC7" w:rsidRDefault="00A07FC7" w:rsidP="00A07FC7">
            <w:pPr>
              <w:pStyle w:val="TableParagraph"/>
              <w:ind w:left="22"/>
              <w:rPr>
                <w:b/>
                <w:sz w:val="18"/>
                <w:szCs w:val="18"/>
              </w:rPr>
            </w:pPr>
            <w:r w:rsidRPr="00A07FC7">
              <w:rPr>
                <w:b/>
                <w:spacing w:val="-2"/>
                <w:sz w:val="18"/>
                <w:szCs w:val="18"/>
              </w:rPr>
              <w:t>03 UND</w:t>
            </w:r>
          </w:p>
        </w:tc>
      </w:tr>
      <w:tr w:rsidR="00A07FC7" w14:paraId="45937736" w14:textId="77777777" w:rsidTr="00A07FC7">
        <w:trPr>
          <w:trHeight w:val="694"/>
        </w:trPr>
        <w:tc>
          <w:tcPr>
            <w:tcW w:w="473" w:type="dxa"/>
          </w:tcPr>
          <w:p w14:paraId="4D4932F0" w14:textId="77777777" w:rsidR="00A07FC7" w:rsidRDefault="00A07FC7" w:rsidP="00805AEA">
            <w:pPr>
              <w:pStyle w:val="TableParagraph"/>
              <w:ind w:left="22"/>
              <w:rPr>
                <w:sz w:val="14"/>
              </w:rPr>
            </w:pPr>
            <w:r>
              <w:rPr>
                <w:spacing w:val="-10"/>
                <w:sz w:val="14"/>
              </w:rPr>
              <w:t>2</w:t>
            </w:r>
          </w:p>
        </w:tc>
        <w:tc>
          <w:tcPr>
            <w:tcW w:w="339" w:type="dxa"/>
          </w:tcPr>
          <w:p w14:paraId="0C33FCC1" w14:textId="77777777" w:rsidR="00A07FC7" w:rsidRDefault="00A07FC7" w:rsidP="00805AEA">
            <w:pPr>
              <w:pStyle w:val="TableParagraph"/>
              <w:ind w:left="22"/>
              <w:rPr>
                <w:sz w:val="14"/>
              </w:rPr>
            </w:pPr>
            <w:r>
              <w:rPr>
                <w:spacing w:val="-10"/>
                <w:sz w:val="14"/>
              </w:rPr>
              <w:t>6</w:t>
            </w:r>
          </w:p>
        </w:tc>
        <w:tc>
          <w:tcPr>
            <w:tcW w:w="4738" w:type="dxa"/>
          </w:tcPr>
          <w:p w14:paraId="41742A3E" w14:textId="77777777" w:rsidR="00A07FC7" w:rsidRDefault="00A07FC7" w:rsidP="00A07FC7">
            <w:pPr>
              <w:pStyle w:val="TableParagraph"/>
              <w:spacing w:line="345" w:lineRule="auto"/>
              <w:ind w:left="22" w:right="6"/>
              <w:jc w:val="both"/>
              <w:rPr>
                <w:sz w:val="14"/>
              </w:rPr>
            </w:pPr>
            <w:r>
              <w:rPr>
                <w:sz w:val="14"/>
              </w:rPr>
              <w:t>SONDA REPOSICAO GASTROSTOMIA, COMPOSTO DE SONDA E</w:t>
            </w:r>
            <w:r>
              <w:rPr>
                <w:spacing w:val="40"/>
                <w:sz w:val="14"/>
              </w:rPr>
              <w:t xml:space="preserve"> </w:t>
            </w:r>
            <w:r>
              <w:rPr>
                <w:sz w:val="14"/>
              </w:rPr>
              <w:t>ANEL DE SEGURANCA, SILICONE GRAU MEDICO, TRANSPARENTE,</w:t>
            </w:r>
            <w:r>
              <w:rPr>
                <w:spacing w:val="40"/>
                <w:sz w:val="14"/>
              </w:rPr>
              <w:t xml:space="preserve"> </w:t>
            </w:r>
            <w:r>
              <w:rPr>
                <w:sz w:val="14"/>
              </w:rPr>
              <w:t>20 CM DE COMPRIMENTO</w:t>
            </w:r>
          </w:p>
        </w:tc>
        <w:tc>
          <w:tcPr>
            <w:tcW w:w="680" w:type="dxa"/>
          </w:tcPr>
          <w:p w14:paraId="208553DB" w14:textId="77777777" w:rsidR="00A07FC7" w:rsidRDefault="00A07FC7" w:rsidP="00805AEA">
            <w:pPr>
              <w:pStyle w:val="TableParagraph"/>
              <w:ind w:left="4"/>
              <w:jc w:val="center"/>
              <w:rPr>
                <w:sz w:val="14"/>
              </w:rPr>
            </w:pPr>
            <w:r>
              <w:rPr>
                <w:spacing w:val="-2"/>
                <w:sz w:val="14"/>
              </w:rPr>
              <w:t>61330175</w:t>
            </w:r>
          </w:p>
        </w:tc>
        <w:tc>
          <w:tcPr>
            <w:tcW w:w="639" w:type="dxa"/>
          </w:tcPr>
          <w:p w14:paraId="35EECF67" w14:textId="77777777" w:rsidR="00A07FC7" w:rsidRDefault="00A07FC7" w:rsidP="00805AEA">
            <w:pPr>
              <w:pStyle w:val="TableParagraph"/>
              <w:ind w:right="29"/>
              <w:jc w:val="center"/>
              <w:rPr>
                <w:sz w:val="14"/>
              </w:rPr>
            </w:pPr>
            <w:r>
              <w:rPr>
                <w:spacing w:val="-2"/>
                <w:sz w:val="14"/>
              </w:rPr>
              <w:t>3043541</w:t>
            </w:r>
          </w:p>
        </w:tc>
        <w:tc>
          <w:tcPr>
            <w:tcW w:w="664" w:type="dxa"/>
          </w:tcPr>
          <w:p w14:paraId="259769E7" w14:textId="77777777" w:rsidR="00A07FC7" w:rsidRDefault="00A07FC7" w:rsidP="00805AEA">
            <w:pPr>
              <w:pStyle w:val="TableParagraph"/>
              <w:ind w:left="23"/>
              <w:rPr>
                <w:sz w:val="14"/>
              </w:rPr>
            </w:pPr>
            <w:r>
              <w:rPr>
                <w:spacing w:val="-2"/>
                <w:sz w:val="14"/>
              </w:rPr>
              <w:t>463618</w:t>
            </w:r>
          </w:p>
        </w:tc>
        <w:tc>
          <w:tcPr>
            <w:tcW w:w="696" w:type="dxa"/>
          </w:tcPr>
          <w:p w14:paraId="3CC68155" w14:textId="77777777" w:rsidR="00A07FC7" w:rsidRDefault="00A07FC7" w:rsidP="00805AEA">
            <w:pPr>
              <w:pStyle w:val="TableParagraph"/>
              <w:ind w:right="1"/>
              <w:jc w:val="center"/>
              <w:rPr>
                <w:sz w:val="14"/>
              </w:rPr>
            </w:pPr>
            <w:r>
              <w:rPr>
                <w:spacing w:val="-2"/>
                <w:sz w:val="14"/>
              </w:rPr>
              <w:t>UNIDADE</w:t>
            </w:r>
          </w:p>
        </w:tc>
        <w:tc>
          <w:tcPr>
            <w:tcW w:w="832" w:type="dxa"/>
          </w:tcPr>
          <w:p w14:paraId="265C7F7C" w14:textId="77777777" w:rsidR="00A07FC7" w:rsidRPr="00A07FC7" w:rsidRDefault="00A07FC7" w:rsidP="00A07FC7">
            <w:pPr>
              <w:pStyle w:val="TableParagraph"/>
              <w:ind w:left="22"/>
              <w:rPr>
                <w:b/>
                <w:sz w:val="18"/>
                <w:szCs w:val="18"/>
              </w:rPr>
            </w:pPr>
            <w:r w:rsidRPr="00A07FC7">
              <w:rPr>
                <w:b/>
                <w:spacing w:val="-2"/>
                <w:sz w:val="18"/>
                <w:szCs w:val="18"/>
              </w:rPr>
              <w:t>03 UND</w:t>
            </w:r>
          </w:p>
        </w:tc>
      </w:tr>
      <w:tr w:rsidR="00A07FC7" w14:paraId="2223FF46" w14:textId="77777777" w:rsidTr="00A07FC7">
        <w:trPr>
          <w:trHeight w:val="831"/>
        </w:trPr>
        <w:tc>
          <w:tcPr>
            <w:tcW w:w="473" w:type="dxa"/>
          </w:tcPr>
          <w:p w14:paraId="4551312D" w14:textId="77777777" w:rsidR="00A07FC7" w:rsidRDefault="00A07FC7" w:rsidP="00805AEA">
            <w:pPr>
              <w:pStyle w:val="TableParagraph"/>
              <w:ind w:left="22"/>
              <w:rPr>
                <w:sz w:val="14"/>
              </w:rPr>
            </w:pPr>
            <w:r>
              <w:rPr>
                <w:spacing w:val="-10"/>
                <w:sz w:val="14"/>
              </w:rPr>
              <w:t>2</w:t>
            </w:r>
          </w:p>
        </w:tc>
        <w:tc>
          <w:tcPr>
            <w:tcW w:w="339" w:type="dxa"/>
          </w:tcPr>
          <w:p w14:paraId="56D86E07" w14:textId="77777777" w:rsidR="00A07FC7" w:rsidRDefault="00A07FC7" w:rsidP="00805AEA">
            <w:pPr>
              <w:pStyle w:val="TableParagraph"/>
              <w:ind w:left="22"/>
              <w:rPr>
                <w:sz w:val="14"/>
              </w:rPr>
            </w:pPr>
            <w:r>
              <w:rPr>
                <w:spacing w:val="-10"/>
                <w:sz w:val="14"/>
              </w:rPr>
              <w:t>7</w:t>
            </w:r>
          </w:p>
        </w:tc>
        <w:tc>
          <w:tcPr>
            <w:tcW w:w="4738" w:type="dxa"/>
          </w:tcPr>
          <w:p w14:paraId="4801E4D9" w14:textId="77777777" w:rsidR="00A07FC7" w:rsidRDefault="00A07FC7" w:rsidP="00A07FC7">
            <w:pPr>
              <w:pStyle w:val="TableParagraph"/>
              <w:spacing w:before="1" w:line="345" w:lineRule="auto"/>
              <w:ind w:left="22" w:right="6"/>
              <w:jc w:val="both"/>
              <w:rPr>
                <w:sz w:val="14"/>
              </w:rPr>
            </w:pPr>
            <w:r>
              <w:rPr>
                <w:sz w:val="14"/>
              </w:rPr>
              <w:t>SONDA DE REPOSICAO PARA GASTROSTOMIA, EM SILICONE</w:t>
            </w:r>
            <w:r>
              <w:rPr>
                <w:spacing w:val="40"/>
                <w:sz w:val="14"/>
              </w:rPr>
              <w:t xml:space="preserve"> </w:t>
            </w:r>
            <w:r>
              <w:rPr>
                <w:sz w:val="14"/>
              </w:rPr>
              <w:t>BIOCOMPATIVEL, RADIOPACA, CALIBRE 14FR, E COMPRIMENTO</w:t>
            </w:r>
            <w:r>
              <w:rPr>
                <w:spacing w:val="40"/>
                <w:sz w:val="14"/>
              </w:rPr>
              <w:t xml:space="preserve"> </w:t>
            </w:r>
            <w:r>
              <w:rPr>
                <w:sz w:val="14"/>
              </w:rPr>
              <w:t xml:space="preserve">APROXIMADO DE 20CM (+- 10%) </w:t>
            </w:r>
          </w:p>
        </w:tc>
        <w:tc>
          <w:tcPr>
            <w:tcW w:w="680" w:type="dxa"/>
          </w:tcPr>
          <w:p w14:paraId="0BB53EAA" w14:textId="77777777" w:rsidR="00A07FC7" w:rsidRDefault="00A07FC7" w:rsidP="00805AEA">
            <w:pPr>
              <w:pStyle w:val="TableParagraph"/>
              <w:ind w:left="4"/>
              <w:jc w:val="center"/>
              <w:rPr>
                <w:sz w:val="14"/>
              </w:rPr>
            </w:pPr>
            <w:r>
              <w:rPr>
                <w:spacing w:val="-2"/>
                <w:sz w:val="14"/>
              </w:rPr>
              <w:t>61330176</w:t>
            </w:r>
          </w:p>
        </w:tc>
        <w:tc>
          <w:tcPr>
            <w:tcW w:w="639" w:type="dxa"/>
          </w:tcPr>
          <w:p w14:paraId="4331AD77" w14:textId="77777777" w:rsidR="00A07FC7" w:rsidRDefault="00A07FC7" w:rsidP="00805AEA">
            <w:pPr>
              <w:pStyle w:val="TableParagraph"/>
              <w:ind w:right="29"/>
              <w:jc w:val="center"/>
              <w:rPr>
                <w:sz w:val="14"/>
              </w:rPr>
            </w:pPr>
            <w:r>
              <w:rPr>
                <w:spacing w:val="-2"/>
                <w:sz w:val="14"/>
              </w:rPr>
              <w:t>2963213</w:t>
            </w:r>
          </w:p>
        </w:tc>
        <w:tc>
          <w:tcPr>
            <w:tcW w:w="664" w:type="dxa"/>
          </w:tcPr>
          <w:p w14:paraId="63D8806D" w14:textId="77777777" w:rsidR="00A07FC7" w:rsidRDefault="00A07FC7" w:rsidP="00805AEA">
            <w:pPr>
              <w:pStyle w:val="TableParagraph"/>
              <w:ind w:left="23"/>
              <w:rPr>
                <w:sz w:val="14"/>
              </w:rPr>
            </w:pPr>
            <w:r>
              <w:rPr>
                <w:spacing w:val="-2"/>
                <w:sz w:val="14"/>
              </w:rPr>
              <w:t>463617</w:t>
            </w:r>
          </w:p>
        </w:tc>
        <w:tc>
          <w:tcPr>
            <w:tcW w:w="696" w:type="dxa"/>
          </w:tcPr>
          <w:p w14:paraId="03C3B968" w14:textId="77777777" w:rsidR="00A07FC7" w:rsidRDefault="00A07FC7" w:rsidP="00805AEA">
            <w:pPr>
              <w:pStyle w:val="TableParagraph"/>
              <w:ind w:right="1"/>
              <w:jc w:val="center"/>
              <w:rPr>
                <w:sz w:val="14"/>
              </w:rPr>
            </w:pPr>
            <w:r>
              <w:rPr>
                <w:spacing w:val="-2"/>
                <w:sz w:val="14"/>
              </w:rPr>
              <w:t>UNIDADE</w:t>
            </w:r>
          </w:p>
        </w:tc>
        <w:tc>
          <w:tcPr>
            <w:tcW w:w="832" w:type="dxa"/>
          </w:tcPr>
          <w:p w14:paraId="06AC7C2A" w14:textId="77777777" w:rsidR="00A07FC7" w:rsidRPr="00A07FC7" w:rsidRDefault="00A07FC7" w:rsidP="00805AEA">
            <w:pPr>
              <w:pStyle w:val="TableParagraph"/>
              <w:ind w:left="22"/>
              <w:rPr>
                <w:b/>
                <w:sz w:val="18"/>
                <w:szCs w:val="18"/>
              </w:rPr>
            </w:pPr>
            <w:r w:rsidRPr="00A07FC7">
              <w:rPr>
                <w:b/>
                <w:spacing w:val="-2"/>
                <w:sz w:val="18"/>
                <w:szCs w:val="18"/>
              </w:rPr>
              <w:t>05 UND</w:t>
            </w:r>
          </w:p>
        </w:tc>
      </w:tr>
      <w:tr w:rsidR="00A07FC7" w14:paraId="30CDFDBC" w14:textId="77777777" w:rsidTr="00A07FC7">
        <w:trPr>
          <w:trHeight w:val="550"/>
        </w:trPr>
        <w:tc>
          <w:tcPr>
            <w:tcW w:w="473" w:type="dxa"/>
          </w:tcPr>
          <w:p w14:paraId="5A04D3C1" w14:textId="77777777" w:rsidR="00A07FC7" w:rsidRDefault="00A07FC7" w:rsidP="00805AEA">
            <w:pPr>
              <w:pStyle w:val="TableParagraph"/>
              <w:ind w:left="22"/>
              <w:rPr>
                <w:sz w:val="14"/>
              </w:rPr>
            </w:pPr>
            <w:r>
              <w:rPr>
                <w:spacing w:val="-10"/>
                <w:sz w:val="14"/>
              </w:rPr>
              <w:t>2</w:t>
            </w:r>
          </w:p>
        </w:tc>
        <w:tc>
          <w:tcPr>
            <w:tcW w:w="339" w:type="dxa"/>
          </w:tcPr>
          <w:p w14:paraId="063C7D37" w14:textId="77777777" w:rsidR="00A07FC7" w:rsidRDefault="00A07FC7" w:rsidP="00805AEA">
            <w:pPr>
              <w:pStyle w:val="TableParagraph"/>
              <w:ind w:left="22"/>
              <w:rPr>
                <w:sz w:val="14"/>
              </w:rPr>
            </w:pPr>
            <w:r>
              <w:rPr>
                <w:spacing w:val="-10"/>
                <w:sz w:val="14"/>
              </w:rPr>
              <w:t>8</w:t>
            </w:r>
          </w:p>
        </w:tc>
        <w:tc>
          <w:tcPr>
            <w:tcW w:w="4738" w:type="dxa"/>
          </w:tcPr>
          <w:p w14:paraId="599C623F" w14:textId="77777777" w:rsidR="00A07FC7" w:rsidRDefault="00A07FC7" w:rsidP="00A07FC7">
            <w:pPr>
              <w:pStyle w:val="TableParagraph"/>
              <w:spacing w:line="345" w:lineRule="auto"/>
              <w:ind w:left="22" w:right="6"/>
              <w:jc w:val="both"/>
              <w:rPr>
                <w:sz w:val="14"/>
              </w:rPr>
            </w:pPr>
            <w:r>
              <w:rPr>
                <w:sz w:val="14"/>
              </w:rPr>
              <w:t>SONDA DESCARTAVEL PARA TROCA DE GASTROSTOMIA EM</w:t>
            </w:r>
            <w:r>
              <w:rPr>
                <w:spacing w:val="40"/>
                <w:sz w:val="14"/>
              </w:rPr>
              <w:t xml:space="preserve"> </w:t>
            </w:r>
            <w:r>
              <w:rPr>
                <w:sz w:val="14"/>
              </w:rPr>
              <w:t>SILICONE, RADIOPACA, GRADUADA, FIXACAO INTERNA POR BALAO</w:t>
            </w:r>
            <w:r>
              <w:rPr>
                <w:spacing w:val="40"/>
                <w:sz w:val="14"/>
              </w:rPr>
              <w:t xml:space="preserve"> </w:t>
            </w:r>
            <w:r>
              <w:rPr>
                <w:sz w:val="14"/>
              </w:rPr>
              <w:t>TRI-FUNNEL E EXTERNA POR ANEL DE SEGURANCA</w:t>
            </w:r>
          </w:p>
        </w:tc>
        <w:tc>
          <w:tcPr>
            <w:tcW w:w="680" w:type="dxa"/>
          </w:tcPr>
          <w:p w14:paraId="5F71FEB9" w14:textId="77777777" w:rsidR="00A07FC7" w:rsidRDefault="00A07FC7" w:rsidP="00805AEA">
            <w:pPr>
              <w:pStyle w:val="TableParagraph"/>
              <w:ind w:left="4"/>
              <w:jc w:val="center"/>
              <w:rPr>
                <w:sz w:val="14"/>
              </w:rPr>
            </w:pPr>
            <w:r>
              <w:rPr>
                <w:spacing w:val="-2"/>
                <w:sz w:val="14"/>
              </w:rPr>
              <w:t>61330200</w:t>
            </w:r>
          </w:p>
        </w:tc>
        <w:tc>
          <w:tcPr>
            <w:tcW w:w="639" w:type="dxa"/>
          </w:tcPr>
          <w:p w14:paraId="3345F85E" w14:textId="77777777" w:rsidR="00A07FC7" w:rsidRDefault="00A07FC7" w:rsidP="00805AEA">
            <w:pPr>
              <w:pStyle w:val="TableParagraph"/>
              <w:ind w:right="29"/>
              <w:jc w:val="center"/>
              <w:rPr>
                <w:sz w:val="14"/>
              </w:rPr>
            </w:pPr>
            <w:r>
              <w:rPr>
                <w:spacing w:val="-2"/>
                <w:sz w:val="14"/>
              </w:rPr>
              <w:t>3459810</w:t>
            </w:r>
          </w:p>
        </w:tc>
        <w:tc>
          <w:tcPr>
            <w:tcW w:w="664" w:type="dxa"/>
          </w:tcPr>
          <w:p w14:paraId="1E55FCFA" w14:textId="77777777" w:rsidR="00A07FC7" w:rsidRDefault="00A07FC7" w:rsidP="00805AEA">
            <w:pPr>
              <w:pStyle w:val="TableParagraph"/>
              <w:ind w:left="23"/>
              <w:rPr>
                <w:sz w:val="14"/>
              </w:rPr>
            </w:pPr>
            <w:r>
              <w:rPr>
                <w:spacing w:val="-2"/>
                <w:sz w:val="14"/>
              </w:rPr>
              <w:t>463620</w:t>
            </w:r>
          </w:p>
        </w:tc>
        <w:tc>
          <w:tcPr>
            <w:tcW w:w="696" w:type="dxa"/>
          </w:tcPr>
          <w:p w14:paraId="63D6B997" w14:textId="77777777" w:rsidR="00A07FC7" w:rsidRDefault="00A07FC7" w:rsidP="00805AEA">
            <w:pPr>
              <w:pStyle w:val="TableParagraph"/>
              <w:ind w:right="1"/>
              <w:jc w:val="center"/>
              <w:rPr>
                <w:sz w:val="14"/>
              </w:rPr>
            </w:pPr>
            <w:r>
              <w:rPr>
                <w:spacing w:val="-2"/>
                <w:sz w:val="14"/>
              </w:rPr>
              <w:t>UNIDADE</w:t>
            </w:r>
          </w:p>
        </w:tc>
        <w:tc>
          <w:tcPr>
            <w:tcW w:w="832" w:type="dxa"/>
          </w:tcPr>
          <w:p w14:paraId="3F9ACD97" w14:textId="77777777" w:rsidR="00A07FC7" w:rsidRPr="00A07FC7" w:rsidRDefault="00A07FC7" w:rsidP="00A07FC7">
            <w:pPr>
              <w:pStyle w:val="TableParagraph"/>
              <w:ind w:left="22"/>
              <w:rPr>
                <w:b/>
                <w:sz w:val="18"/>
                <w:szCs w:val="18"/>
              </w:rPr>
            </w:pPr>
            <w:r w:rsidRPr="00A07FC7">
              <w:rPr>
                <w:b/>
                <w:spacing w:val="-2"/>
                <w:sz w:val="18"/>
                <w:szCs w:val="18"/>
              </w:rPr>
              <w:t>03 UND</w:t>
            </w:r>
          </w:p>
        </w:tc>
      </w:tr>
    </w:tbl>
    <w:p w14:paraId="698BF401" w14:textId="77777777" w:rsidR="00B36BCA" w:rsidRPr="00E56FF8" w:rsidRDefault="00F34D86" w:rsidP="005F12FB">
      <w:pPr>
        <w:pStyle w:val="Corpodetexto"/>
        <w:spacing w:before="201" w:after="1"/>
        <w:ind w:left="142"/>
        <w:rPr>
          <w:rFonts w:ascii="Arial" w:eastAsia="Times New Roman" w:hAnsi="Arial" w:cs="Arial"/>
          <w:color w:val="000000"/>
          <w:sz w:val="16"/>
          <w:szCs w:val="16"/>
          <w:lang w:eastAsia="pt-BR"/>
        </w:rPr>
      </w:pPr>
      <w:r>
        <w:rPr>
          <w:rFonts w:ascii="Arial"/>
          <w:b/>
          <w:sz w:val="18"/>
        </w:rPr>
        <w:t xml:space="preserve"> </w:t>
      </w:r>
      <w:r w:rsidR="00515931">
        <w:rPr>
          <w:rFonts w:ascii="Arial" w:eastAsia="Times New Roman" w:hAnsi="Arial" w:cs="Arial"/>
          <w:color w:val="000000"/>
          <w:sz w:val="16"/>
          <w:szCs w:val="16"/>
          <w:lang w:eastAsia="pt-BR"/>
        </w:rPr>
        <w:t xml:space="preserve">    2</w:t>
      </w:r>
      <w:r w:rsidR="00CF15A1" w:rsidRPr="00E56FF8">
        <w:rPr>
          <w:rFonts w:ascii="Arial" w:eastAsia="Times New Roman" w:hAnsi="Arial" w:cs="Arial"/>
          <w:color w:val="000000"/>
          <w:sz w:val="16"/>
          <w:szCs w:val="16"/>
          <w:lang w:eastAsia="pt-BR"/>
        </w:rPr>
        <w:t>.5 Metodo</w:t>
      </w:r>
      <w:r w:rsidR="00E43017" w:rsidRPr="00E56FF8">
        <w:rPr>
          <w:rFonts w:ascii="Arial" w:eastAsia="Times New Roman" w:hAnsi="Arial" w:cs="Arial"/>
          <w:color w:val="000000"/>
          <w:sz w:val="16"/>
          <w:szCs w:val="16"/>
          <w:lang w:eastAsia="pt-BR"/>
        </w:rPr>
        <w:t xml:space="preserve"> </w:t>
      </w:r>
    </w:p>
    <w:p w14:paraId="391CBAFB" w14:textId="77777777" w:rsidR="005938EA" w:rsidRDefault="003D577F" w:rsidP="005938EA">
      <w:pPr>
        <w:pStyle w:val="Corpodetexto"/>
        <w:spacing w:before="11"/>
        <w:ind w:left="142"/>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2.5.1- Análise da proposta para dispensa da amostra:• Produto ofertado: verificar-se se o produto corresponde ao solicitado no edital – observam-se as características físicas pré-estabelecidas, podendo considerar a variação aceitável</w:t>
      </w:r>
    </w:p>
    <w:p w14:paraId="1E3E0940" w14:textId="77777777" w:rsidR="003D577F" w:rsidRPr="00E56FF8" w:rsidRDefault="003D577F" w:rsidP="005938EA">
      <w:pPr>
        <w:pStyle w:val="Corpodetexto"/>
        <w:spacing w:before="11"/>
        <w:ind w:left="142"/>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xml:space="preserve">• Registro na ANVISA: a não conformidade ou inconsistência com os dados do registro ou cadastro ou notificação na </w:t>
      </w:r>
      <w:r w:rsidR="005938EA">
        <w:rPr>
          <w:rFonts w:ascii="Arial" w:eastAsia="Times New Roman" w:hAnsi="Arial" w:cs="Arial"/>
          <w:color w:val="000000"/>
          <w:sz w:val="16"/>
          <w:szCs w:val="16"/>
          <w:lang w:eastAsia="pt-BR"/>
        </w:rPr>
        <w:t>A</w:t>
      </w:r>
      <w:r w:rsidRPr="00E56FF8">
        <w:rPr>
          <w:rFonts w:ascii="Arial" w:eastAsia="Times New Roman" w:hAnsi="Arial" w:cs="Arial"/>
          <w:color w:val="000000"/>
          <w:sz w:val="16"/>
          <w:szCs w:val="16"/>
          <w:lang w:eastAsia="pt-BR"/>
        </w:rPr>
        <w:t>NVISA é motivo para desclassificação da proposta.</w:t>
      </w:r>
    </w:p>
    <w:p w14:paraId="4CF59C77" w14:textId="77777777"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nome do produto, marca, modelo, lote, dimensões, referência, fabricante, origem;</w:t>
      </w:r>
    </w:p>
    <w:p w14:paraId="05804E43" w14:textId="77777777"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14:paraId="26470954" w14:textId="77777777"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Dimensões: calibre, comprimento, gramatura, espessura, volume e demais requisitos solicitados no edital;</w:t>
      </w:r>
    </w:p>
    <w:p w14:paraId="0E3D9CB5" w14:textId="77777777"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Esterilização: não estéril ou se estéril, método de esterilização e a validade de esterilização;• Certificado de Aprovação do Ministério do Trabalho (CA), quando aplicável;</w:t>
      </w:r>
    </w:p>
    <w:p w14:paraId="6CB18047" w14:textId="77777777"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Laudo de gramatura, quando aplicável</w:t>
      </w:r>
    </w:p>
    <w:p w14:paraId="70930A4B" w14:textId="77777777" w:rsidR="00653876" w:rsidRDefault="003D577F"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Selo de conformidade do Inmetro, quando aplicável;</w:t>
      </w:r>
    </w:p>
    <w:p w14:paraId="53FECBAB"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70D832AA"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w:t>
      </w:r>
    </w:p>
    <w:p w14:paraId="311C91E7"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2.5.2- Análise física das amostras</w:t>
      </w:r>
    </w:p>
    <w:p w14:paraId="3016255C"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 amostras são solicitadas em embalagens padrão de comercialização. Portanto, durante o recebimento, examina-se:</w:t>
      </w:r>
    </w:p>
    <w:p w14:paraId="5CA3F71D"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identificação do licitante, número do pregão, número do processo, número do item;</w:t>
      </w:r>
    </w:p>
    <w:p w14:paraId="194BF252"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Condições da amostra: acondicionamento, integridade;</w:t>
      </w:r>
    </w:p>
    <w:p w14:paraId="119C0504"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Quantitativo: quantidade solicitada na sessão do pregão;</w:t>
      </w:r>
    </w:p>
    <w:p w14:paraId="29791A09"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Conformidade do produto de acordo com o descritivo constante no edital;</w:t>
      </w:r>
    </w:p>
    <w:p w14:paraId="25E88BDC"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Rotulagem: atendimento à RDC Nº 751, DE 15 DE SETEMBRO DE 2022;</w:t>
      </w:r>
    </w:p>
    <w:p w14:paraId="654A406D"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6FF8">
        <w:rPr>
          <w:rFonts w:ascii="Arial" w:eastAsia="Times New Roman" w:hAnsi="Arial" w:cs="Arial"/>
          <w:i/>
          <w:iCs/>
          <w:color w:val="000000"/>
          <w:sz w:val="16"/>
          <w:szCs w:val="16"/>
          <w:lang w:eastAsia="pt-BR"/>
        </w:rPr>
        <w:t>International Organization for Standardization</w:t>
      </w:r>
      <w:r w:rsidRPr="00E56FF8">
        <w:rPr>
          <w:rFonts w:ascii="Arial" w:eastAsia="Times New Roman" w:hAnsi="Arial" w:cs="Arial"/>
          <w:color w:val="000000"/>
          <w:sz w:val="16"/>
          <w:szCs w:val="16"/>
          <w:lang w:eastAsia="pt-BR"/>
        </w:rPr>
        <w:t> (ISO), certificação do Instituto Nacional de Metrologia, Qualidade e Tecnologia (Inmetro), entre outros.</w:t>
      </w:r>
    </w:p>
    <w:p w14:paraId="6C9676B4"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2.5.3- Avaliação funcional e de desempenho</w:t>
      </w:r>
    </w:p>
    <w:p w14:paraId="6354C0D0" w14:textId="77777777" w:rsidR="00B367D3"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E56FF8">
        <w:rPr>
          <w:rFonts w:ascii="Arial" w:eastAsia="Times New Roman" w:hAnsi="Arial" w:cs="Arial"/>
          <w:i/>
          <w:iCs/>
          <w:color w:val="000000"/>
          <w:sz w:val="16"/>
          <w:szCs w:val="16"/>
          <w:lang w:eastAsia="pt-BR"/>
        </w:rPr>
        <w:t>compliance</w:t>
      </w:r>
      <w:r w:rsidRPr="00E56FF8">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14:paraId="4575DB48"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556A2C53"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5335DD1"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14:paraId="7EA309D1" w14:textId="77777777"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p>
    <w:p w14:paraId="4FBC9089" w14:textId="77777777" w:rsidR="00C72947" w:rsidRDefault="00C72947" w:rsidP="00C72947">
      <w:pPr>
        <w:spacing w:after="0" w:line="240" w:lineRule="auto"/>
        <w:ind w:left="142" w:right="40"/>
        <w:jc w:val="center"/>
        <w:rPr>
          <w:rFonts w:ascii="Arial" w:eastAsia="Times New Roman" w:hAnsi="Arial" w:cs="Arial"/>
          <w:b/>
          <w:bCs/>
          <w:color w:val="000000"/>
          <w:sz w:val="16"/>
          <w:szCs w:val="16"/>
          <w:lang w:eastAsia="pt-BR"/>
        </w:rPr>
      </w:pPr>
      <w:bookmarkStart w:id="98" w:name="Pregao7"/>
      <w:bookmarkEnd w:id="98"/>
    </w:p>
    <w:p w14:paraId="1001AA1E" w14:textId="77777777" w:rsidR="00B46156" w:rsidRDefault="00B46156" w:rsidP="00C72947">
      <w:pPr>
        <w:spacing w:after="0" w:line="240" w:lineRule="auto"/>
        <w:ind w:left="142" w:right="40"/>
        <w:jc w:val="center"/>
        <w:rPr>
          <w:rFonts w:ascii="Arial" w:eastAsia="Times New Roman" w:hAnsi="Arial" w:cs="Arial"/>
          <w:b/>
          <w:bCs/>
          <w:color w:val="000000"/>
          <w:sz w:val="16"/>
          <w:szCs w:val="16"/>
          <w:lang w:eastAsia="pt-BR"/>
        </w:rPr>
      </w:pPr>
    </w:p>
    <w:p w14:paraId="2AE80C47" w14:textId="77777777"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14:paraId="232BCF4B" w14:textId="77777777" w:rsidR="000E029A" w:rsidRDefault="000E029A" w:rsidP="00C72947">
      <w:pPr>
        <w:spacing w:after="0" w:line="240" w:lineRule="auto"/>
        <w:ind w:left="142" w:right="40"/>
        <w:jc w:val="center"/>
        <w:rPr>
          <w:rFonts w:ascii="Arial" w:eastAsia="Times New Roman" w:hAnsi="Arial" w:cs="Arial"/>
          <w:b/>
          <w:bCs/>
          <w:color w:val="000000"/>
          <w:sz w:val="16"/>
          <w:szCs w:val="16"/>
          <w:lang w:eastAsia="pt-BR"/>
        </w:rPr>
      </w:pPr>
    </w:p>
    <w:p w14:paraId="62BC3F5E" w14:textId="77777777" w:rsidR="000E029A" w:rsidRDefault="000E029A" w:rsidP="00C72947">
      <w:pPr>
        <w:spacing w:after="0" w:line="240" w:lineRule="auto"/>
        <w:ind w:left="142" w:right="40"/>
        <w:jc w:val="center"/>
        <w:rPr>
          <w:rFonts w:ascii="Arial" w:eastAsia="Times New Roman" w:hAnsi="Arial" w:cs="Arial"/>
          <w:b/>
          <w:bCs/>
          <w:color w:val="000000"/>
          <w:sz w:val="16"/>
          <w:szCs w:val="16"/>
          <w:lang w:eastAsia="pt-BR"/>
        </w:rPr>
      </w:pPr>
    </w:p>
    <w:p w14:paraId="6AD7F228" w14:textId="77777777" w:rsidR="000E029A" w:rsidRDefault="000E029A" w:rsidP="00C72947">
      <w:pPr>
        <w:spacing w:after="0" w:line="240" w:lineRule="auto"/>
        <w:ind w:left="142" w:right="40"/>
        <w:jc w:val="center"/>
        <w:rPr>
          <w:rFonts w:ascii="Arial" w:eastAsia="Times New Roman" w:hAnsi="Arial" w:cs="Arial"/>
          <w:b/>
          <w:bCs/>
          <w:color w:val="000000"/>
          <w:sz w:val="16"/>
          <w:szCs w:val="16"/>
          <w:lang w:eastAsia="pt-BR"/>
        </w:rPr>
      </w:pPr>
    </w:p>
    <w:p w14:paraId="7971CFC7" w14:textId="77777777" w:rsidR="000E029A" w:rsidRDefault="000E029A" w:rsidP="00C72947">
      <w:pPr>
        <w:spacing w:after="0" w:line="240" w:lineRule="auto"/>
        <w:ind w:left="142" w:right="40"/>
        <w:jc w:val="center"/>
        <w:rPr>
          <w:rFonts w:ascii="Arial" w:eastAsia="Times New Roman" w:hAnsi="Arial" w:cs="Arial"/>
          <w:b/>
          <w:bCs/>
          <w:color w:val="000000"/>
          <w:sz w:val="16"/>
          <w:szCs w:val="16"/>
          <w:lang w:eastAsia="pt-BR"/>
        </w:rPr>
      </w:pPr>
    </w:p>
    <w:p w14:paraId="1E3D1130" w14:textId="77777777" w:rsidR="000E029A" w:rsidRDefault="000E029A" w:rsidP="00C72947">
      <w:pPr>
        <w:spacing w:after="0" w:line="240" w:lineRule="auto"/>
        <w:ind w:left="142" w:right="40"/>
        <w:jc w:val="center"/>
        <w:rPr>
          <w:rFonts w:ascii="Arial" w:eastAsia="Times New Roman" w:hAnsi="Arial" w:cs="Arial"/>
          <w:b/>
          <w:bCs/>
          <w:color w:val="000000"/>
          <w:sz w:val="16"/>
          <w:szCs w:val="16"/>
          <w:lang w:eastAsia="pt-BR"/>
        </w:rPr>
      </w:pPr>
    </w:p>
    <w:p w14:paraId="27C916B6" w14:textId="77777777" w:rsidR="000E029A" w:rsidRDefault="000E029A" w:rsidP="00C72947">
      <w:pPr>
        <w:spacing w:after="0" w:line="240" w:lineRule="auto"/>
        <w:ind w:left="142" w:right="40"/>
        <w:jc w:val="center"/>
        <w:rPr>
          <w:rFonts w:ascii="Arial" w:eastAsia="Times New Roman" w:hAnsi="Arial" w:cs="Arial"/>
          <w:b/>
          <w:bCs/>
          <w:color w:val="000000"/>
          <w:sz w:val="16"/>
          <w:szCs w:val="16"/>
          <w:lang w:eastAsia="pt-BR"/>
        </w:rPr>
      </w:pPr>
    </w:p>
    <w:p w14:paraId="68790767" w14:textId="77777777" w:rsidR="000E029A" w:rsidRDefault="000E029A" w:rsidP="00C72947">
      <w:pPr>
        <w:spacing w:after="0" w:line="240" w:lineRule="auto"/>
        <w:ind w:left="142" w:right="40"/>
        <w:jc w:val="center"/>
        <w:rPr>
          <w:rFonts w:ascii="Arial" w:eastAsia="Times New Roman" w:hAnsi="Arial" w:cs="Arial"/>
          <w:b/>
          <w:bCs/>
          <w:color w:val="000000"/>
          <w:sz w:val="16"/>
          <w:szCs w:val="16"/>
          <w:lang w:eastAsia="pt-BR"/>
        </w:rPr>
      </w:pPr>
    </w:p>
    <w:p w14:paraId="061DD89B" w14:textId="77777777" w:rsidR="000E029A" w:rsidRDefault="000E029A" w:rsidP="00C72947">
      <w:pPr>
        <w:spacing w:after="0" w:line="240" w:lineRule="auto"/>
        <w:ind w:left="142" w:right="40"/>
        <w:jc w:val="center"/>
        <w:rPr>
          <w:rFonts w:ascii="Arial" w:eastAsia="Times New Roman" w:hAnsi="Arial" w:cs="Arial"/>
          <w:b/>
          <w:bCs/>
          <w:color w:val="000000"/>
          <w:sz w:val="16"/>
          <w:szCs w:val="16"/>
          <w:lang w:eastAsia="pt-BR"/>
        </w:rPr>
      </w:pPr>
    </w:p>
    <w:p w14:paraId="420B7226" w14:textId="77777777" w:rsidR="000E029A" w:rsidRDefault="000E029A" w:rsidP="00C72947">
      <w:pPr>
        <w:spacing w:after="0" w:line="240" w:lineRule="auto"/>
        <w:ind w:left="142" w:right="40"/>
        <w:jc w:val="center"/>
        <w:rPr>
          <w:rFonts w:ascii="Arial" w:eastAsia="Times New Roman" w:hAnsi="Arial" w:cs="Arial"/>
          <w:b/>
          <w:bCs/>
          <w:color w:val="000000"/>
          <w:sz w:val="16"/>
          <w:szCs w:val="16"/>
          <w:lang w:eastAsia="pt-BR"/>
        </w:rPr>
      </w:pPr>
    </w:p>
    <w:p w14:paraId="4C26EC5A" w14:textId="77777777" w:rsidR="000E029A" w:rsidRDefault="000E029A" w:rsidP="00C72947">
      <w:pPr>
        <w:spacing w:after="0" w:line="240" w:lineRule="auto"/>
        <w:ind w:left="142" w:right="40"/>
        <w:jc w:val="center"/>
        <w:rPr>
          <w:rFonts w:ascii="Arial" w:eastAsia="Times New Roman" w:hAnsi="Arial" w:cs="Arial"/>
          <w:b/>
          <w:bCs/>
          <w:color w:val="000000"/>
          <w:sz w:val="16"/>
          <w:szCs w:val="16"/>
          <w:lang w:eastAsia="pt-BR"/>
        </w:rPr>
      </w:pPr>
    </w:p>
    <w:p w14:paraId="0C461CA7" w14:textId="77777777" w:rsidR="000E029A" w:rsidRDefault="000E029A" w:rsidP="00C72947">
      <w:pPr>
        <w:spacing w:after="0" w:line="240" w:lineRule="auto"/>
        <w:ind w:left="142" w:right="40"/>
        <w:jc w:val="center"/>
        <w:rPr>
          <w:rFonts w:ascii="Arial" w:eastAsia="Times New Roman" w:hAnsi="Arial" w:cs="Arial"/>
          <w:b/>
          <w:bCs/>
          <w:color w:val="000000"/>
          <w:sz w:val="16"/>
          <w:szCs w:val="16"/>
          <w:lang w:eastAsia="pt-BR"/>
        </w:rPr>
      </w:pPr>
    </w:p>
    <w:p w14:paraId="78C5F1FB" w14:textId="77777777" w:rsidR="00C21EFE" w:rsidRDefault="00C21EFE" w:rsidP="00C72947">
      <w:pPr>
        <w:spacing w:after="0" w:line="240" w:lineRule="auto"/>
        <w:ind w:left="142" w:right="40"/>
        <w:jc w:val="center"/>
        <w:rPr>
          <w:rFonts w:ascii="Arial" w:eastAsia="Times New Roman" w:hAnsi="Arial" w:cs="Arial"/>
          <w:b/>
          <w:bCs/>
          <w:color w:val="000000"/>
          <w:sz w:val="16"/>
          <w:szCs w:val="16"/>
          <w:lang w:eastAsia="pt-BR"/>
        </w:rPr>
      </w:pPr>
    </w:p>
    <w:p w14:paraId="5CE116AE" w14:textId="77777777"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14:paraId="422FEBA6" w14:textId="77777777"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14:paraId="4370225C" w14:textId="77777777"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14:paraId="3FE30235" w14:textId="77777777"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14:paraId="02D87C7B" w14:textId="77777777"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14:paraId="462C2A43" w14:textId="77777777"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14:paraId="275E334C" w14:textId="77777777"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14:paraId="63E2A4C0" w14:textId="77777777"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14:paraId="08D75828" w14:textId="77777777"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14:paraId="485DBA6B" w14:textId="77777777"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14:paraId="4EC56413" w14:textId="77777777"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14:paraId="059D1881" w14:textId="77777777"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14:paraId="76C1BA0B" w14:textId="77777777"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14:paraId="010B2625" w14:textId="77777777"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14:paraId="23C30D85" w14:textId="77777777"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14:paraId="0CEA6403" w14:textId="77777777" w:rsidR="0012284D" w:rsidRDefault="0012284D" w:rsidP="00C72947">
      <w:pPr>
        <w:spacing w:after="0" w:line="240" w:lineRule="auto"/>
        <w:ind w:left="142" w:right="40"/>
        <w:jc w:val="center"/>
        <w:rPr>
          <w:rFonts w:ascii="Arial" w:eastAsia="Times New Roman" w:hAnsi="Arial" w:cs="Arial"/>
          <w:b/>
          <w:bCs/>
          <w:color w:val="000000"/>
          <w:sz w:val="16"/>
          <w:szCs w:val="16"/>
          <w:lang w:eastAsia="pt-BR"/>
        </w:rPr>
      </w:pPr>
    </w:p>
    <w:p w14:paraId="170B8B04" w14:textId="77777777" w:rsidR="0012284D" w:rsidRDefault="0012284D" w:rsidP="00C72947">
      <w:pPr>
        <w:spacing w:after="0" w:line="240" w:lineRule="auto"/>
        <w:ind w:left="142" w:right="40"/>
        <w:jc w:val="center"/>
        <w:rPr>
          <w:rFonts w:ascii="Arial" w:eastAsia="Times New Roman" w:hAnsi="Arial" w:cs="Arial"/>
          <w:b/>
          <w:bCs/>
          <w:color w:val="000000"/>
          <w:sz w:val="16"/>
          <w:szCs w:val="16"/>
          <w:lang w:eastAsia="pt-BR"/>
        </w:rPr>
      </w:pPr>
    </w:p>
    <w:p w14:paraId="30E0D1F6" w14:textId="77777777" w:rsidR="0012284D" w:rsidRDefault="0012284D" w:rsidP="00C72947">
      <w:pPr>
        <w:spacing w:after="0" w:line="240" w:lineRule="auto"/>
        <w:ind w:left="142" w:right="40"/>
        <w:jc w:val="center"/>
        <w:rPr>
          <w:rFonts w:ascii="Arial" w:eastAsia="Times New Roman" w:hAnsi="Arial" w:cs="Arial"/>
          <w:b/>
          <w:bCs/>
          <w:color w:val="000000"/>
          <w:sz w:val="16"/>
          <w:szCs w:val="16"/>
          <w:lang w:eastAsia="pt-BR"/>
        </w:rPr>
      </w:pPr>
    </w:p>
    <w:p w14:paraId="3BE3A0B9" w14:textId="77777777" w:rsidR="0012284D" w:rsidRDefault="0012284D" w:rsidP="00C72947">
      <w:pPr>
        <w:spacing w:after="0" w:line="240" w:lineRule="auto"/>
        <w:ind w:left="142" w:right="40"/>
        <w:jc w:val="center"/>
        <w:rPr>
          <w:rFonts w:ascii="Arial" w:eastAsia="Times New Roman" w:hAnsi="Arial" w:cs="Arial"/>
          <w:b/>
          <w:bCs/>
          <w:color w:val="000000"/>
          <w:sz w:val="16"/>
          <w:szCs w:val="16"/>
          <w:lang w:eastAsia="pt-BR"/>
        </w:rPr>
      </w:pPr>
    </w:p>
    <w:p w14:paraId="2699ACF1" w14:textId="77777777" w:rsidR="0012284D" w:rsidRDefault="0012284D" w:rsidP="00C72947">
      <w:pPr>
        <w:spacing w:after="0" w:line="240" w:lineRule="auto"/>
        <w:ind w:left="142" w:right="40"/>
        <w:jc w:val="center"/>
        <w:rPr>
          <w:rFonts w:ascii="Arial" w:eastAsia="Times New Roman" w:hAnsi="Arial" w:cs="Arial"/>
          <w:b/>
          <w:bCs/>
          <w:color w:val="000000"/>
          <w:sz w:val="16"/>
          <w:szCs w:val="16"/>
          <w:lang w:eastAsia="pt-BR"/>
        </w:rPr>
      </w:pPr>
    </w:p>
    <w:p w14:paraId="708C5F88" w14:textId="77777777" w:rsidR="0012284D" w:rsidRDefault="0012284D" w:rsidP="00C72947">
      <w:pPr>
        <w:spacing w:after="0" w:line="240" w:lineRule="auto"/>
        <w:ind w:left="142" w:right="40"/>
        <w:jc w:val="center"/>
        <w:rPr>
          <w:rFonts w:ascii="Arial" w:eastAsia="Times New Roman" w:hAnsi="Arial" w:cs="Arial"/>
          <w:b/>
          <w:bCs/>
          <w:color w:val="000000"/>
          <w:sz w:val="16"/>
          <w:szCs w:val="16"/>
          <w:lang w:eastAsia="pt-BR"/>
        </w:rPr>
      </w:pPr>
    </w:p>
    <w:p w14:paraId="5439D745" w14:textId="77777777" w:rsidR="0012284D" w:rsidRDefault="0012284D" w:rsidP="00C72947">
      <w:pPr>
        <w:spacing w:after="0" w:line="240" w:lineRule="auto"/>
        <w:ind w:left="142" w:right="40"/>
        <w:jc w:val="center"/>
        <w:rPr>
          <w:rFonts w:ascii="Arial" w:eastAsia="Times New Roman" w:hAnsi="Arial" w:cs="Arial"/>
          <w:b/>
          <w:bCs/>
          <w:color w:val="000000"/>
          <w:sz w:val="16"/>
          <w:szCs w:val="16"/>
          <w:lang w:eastAsia="pt-BR"/>
        </w:rPr>
      </w:pPr>
    </w:p>
    <w:p w14:paraId="4A045D70" w14:textId="77777777" w:rsidR="0012284D" w:rsidRDefault="0012284D" w:rsidP="00C72947">
      <w:pPr>
        <w:spacing w:after="0" w:line="240" w:lineRule="auto"/>
        <w:ind w:left="142" w:right="40"/>
        <w:jc w:val="center"/>
        <w:rPr>
          <w:rFonts w:ascii="Arial" w:eastAsia="Times New Roman" w:hAnsi="Arial" w:cs="Arial"/>
          <w:b/>
          <w:bCs/>
          <w:color w:val="000000"/>
          <w:sz w:val="16"/>
          <w:szCs w:val="16"/>
          <w:lang w:eastAsia="pt-BR"/>
        </w:rPr>
      </w:pPr>
    </w:p>
    <w:p w14:paraId="248176B1" w14:textId="77777777" w:rsidR="0012284D" w:rsidRDefault="0012284D" w:rsidP="00C72947">
      <w:pPr>
        <w:spacing w:after="0" w:line="240" w:lineRule="auto"/>
        <w:ind w:left="142" w:right="40"/>
        <w:jc w:val="center"/>
        <w:rPr>
          <w:rFonts w:ascii="Arial" w:eastAsia="Times New Roman" w:hAnsi="Arial" w:cs="Arial"/>
          <w:b/>
          <w:bCs/>
          <w:color w:val="000000"/>
          <w:sz w:val="16"/>
          <w:szCs w:val="16"/>
          <w:lang w:eastAsia="pt-BR"/>
        </w:rPr>
      </w:pPr>
    </w:p>
    <w:p w14:paraId="15B33873" w14:textId="77777777" w:rsidR="0012284D" w:rsidRDefault="0012284D" w:rsidP="00C72947">
      <w:pPr>
        <w:spacing w:after="0" w:line="240" w:lineRule="auto"/>
        <w:ind w:left="142" w:right="40"/>
        <w:jc w:val="center"/>
        <w:rPr>
          <w:rFonts w:ascii="Arial" w:eastAsia="Times New Roman" w:hAnsi="Arial" w:cs="Arial"/>
          <w:b/>
          <w:bCs/>
          <w:color w:val="000000"/>
          <w:sz w:val="16"/>
          <w:szCs w:val="16"/>
          <w:lang w:eastAsia="pt-BR"/>
        </w:rPr>
      </w:pPr>
    </w:p>
    <w:p w14:paraId="17894695" w14:textId="77777777"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14:paraId="08657B74" w14:textId="77777777"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14:paraId="383DC2E5" w14:textId="77777777"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14:paraId="346A960C" w14:textId="77777777"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14:paraId="780B0F71" w14:textId="77777777"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14:paraId="5B5C4E05" w14:textId="77777777" w:rsidR="00561577" w:rsidRDefault="00561577" w:rsidP="00C72947">
      <w:pPr>
        <w:spacing w:after="0" w:line="240" w:lineRule="auto"/>
        <w:ind w:left="142" w:right="40"/>
        <w:jc w:val="center"/>
        <w:rPr>
          <w:rFonts w:ascii="Arial" w:eastAsia="Times New Roman" w:hAnsi="Arial" w:cs="Arial"/>
          <w:b/>
          <w:bCs/>
          <w:color w:val="000000"/>
          <w:sz w:val="16"/>
          <w:szCs w:val="16"/>
          <w:lang w:eastAsia="pt-BR"/>
        </w:rPr>
      </w:pPr>
    </w:p>
    <w:p w14:paraId="7F2A0C46" w14:textId="77777777" w:rsidR="00594A22" w:rsidRPr="00A646FE" w:rsidRDefault="00594A22" w:rsidP="00594A22">
      <w:pPr>
        <w:spacing w:after="0" w:line="240" w:lineRule="auto"/>
        <w:ind w:left="40" w:right="40"/>
        <w:jc w:val="center"/>
        <w:rPr>
          <w:rFonts w:ascii="Arial" w:eastAsia="Times New Roman" w:hAnsi="Arial" w:cs="Arial"/>
          <w:b/>
          <w:bCs/>
          <w:sz w:val="16"/>
          <w:szCs w:val="16"/>
          <w:lang w:eastAsia="pt-BR"/>
        </w:rPr>
      </w:pPr>
      <w:r w:rsidRPr="00A646FE">
        <w:rPr>
          <w:rFonts w:ascii="Arial" w:eastAsia="Times New Roman" w:hAnsi="Arial" w:cs="Arial"/>
          <w:b/>
          <w:bCs/>
          <w:sz w:val="16"/>
          <w:szCs w:val="16"/>
          <w:lang w:eastAsia="pt-BR"/>
        </w:rPr>
        <w:t>APÊNDICE.2.1</w:t>
      </w:r>
    </w:p>
    <w:p w14:paraId="0B25E04E" w14:textId="77777777" w:rsidR="00594A22" w:rsidRPr="00A646FE" w:rsidRDefault="00594A22" w:rsidP="00594A22">
      <w:pPr>
        <w:spacing w:after="0" w:line="240" w:lineRule="auto"/>
        <w:ind w:left="40" w:right="40"/>
        <w:jc w:val="center"/>
        <w:rPr>
          <w:rFonts w:ascii="Arial" w:eastAsia="Times New Roman" w:hAnsi="Arial" w:cs="Arial"/>
          <w:b/>
          <w:bCs/>
          <w:sz w:val="16"/>
          <w:szCs w:val="16"/>
          <w:lang w:eastAsia="pt-BR"/>
        </w:rPr>
      </w:pPr>
    </w:p>
    <w:p w14:paraId="471AC203" w14:textId="77777777" w:rsidR="00594A22" w:rsidRPr="00A646FE" w:rsidRDefault="00594A22" w:rsidP="00594A22">
      <w:pPr>
        <w:spacing w:after="0" w:line="240" w:lineRule="auto"/>
        <w:ind w:left="40" w:right="40"/>
        <w:jc w:val="center"/>
        <w:rPr>
          <w:rFonts w:ascii="Arial" w:eastAsia="Times New Roman" w:hAnsi="Arial" w:cs="Arial"/>
          <w:b/>
          <w:bCs/>
          <w:sz w:val="16"/>
          <w:szCs w:val="16"/>
          <w:lang w:eastAsia="pt-BR"/>
        </w:rPr>
      </w:pPr>
    </w:p>
    <w:p w14:paraId="6891D756" w14:textId="77777777" w:rsidR="00C0563D" w:rsidRDefault="00C0563D" w:rsidP="00C0563D">
      <w:pPr>
        <w:tabs>
          <w:tab w:val="center" w:pos="4252"/>
          <w:tab w:val="right" w:pos="8504"/>
        </w:tabs>
        <w:spacing w:after="120" w:line="240" w:lineRule="auto"/>
        <w:ind w:firstLine="357"/>
        <w:jc w:val="center"/>
        <w:rPr>
          <w:rFonts w:ascii="Arial" w:eastAsia="Times New Roman" w:hAnsi="Arial" w:cs="Arial"/>
          <w:bCs/>
          <w:sz w:val="16"/>
          <w:szCs w:val="16"/>
        </w:rPr>
      </w:pPr>
      <w:r w:rsidRPr="00A646FE">
        <w:rPr>
          <w:rFonts w:ascii="Arial" w:eastAsia="Times New Roman" w:hAnsi="Arial" w:cs="Arial"/>
          <w:b/>
          <w:sz w:val="16"/>
          <w:szCs w:val="16"/>
          <w:u w:val="single"/>
        </w:rPr>
        <w:t>REQUISITOS A SEREM  AVALIADOS NAS AMOSTRAS DE PRODUTOS MÉDICO HOSPITALARES</w:t>
      </w:r>
      <w:r w:rsidRPr="00A646FE">
        <w:rPr>
          <w:rFonts w:ascii="Arial" w:eastAsia="Times New Roman" w:hAnsi="Arial" w:cs="Arial"/>
          <w:bCs/>
          <w:sz w:val="16"/>
          <w:szCs w:val="16"/>
        </w:rPr>
        <w:t xml:space="preserve"> </w:t>
      </w:r>
    </w:p>
    <w:p w14:paraId="3DFEEDD0" w14:textId="77777777" w:rsidR="00262F28" w:rsidRDefault="00262F28" w:rsidP="00C0563D">
      <w:pPr>
        <w:tabs>
          <w:tab w:val="center" w:pos="4252"/>
          <w:tab w:val="right" w:pos="8504"/>
        </w:tabs>
        <w:spacing w:after="120" w:line="240" w:lineRule="auto"/>
        <w:ind w:firstLine="357"/>
        <w:jc w:val="center"/>
        <w:rPr>
          <w:rFonts w:ascii="Arial" w:eastAsia="Times New Roman" w:hAnsi="Arial" w:cs="Arial"/>
          <w:bCs/>
          <w:sz w:val="16"/>
          <w:szCs w:val="16"/>
        </w:rPr>
      </w:pPr>
    </w:p>
    <w:p w14:paraId="77F609CB" w14:textId="77777777" w:rsidR="005F12FB" w:rsidRPr="007F4E51" w:rsidRDefault="005F12FB" w:rsidP="005F12FB">
      <w:pPr>
        <w:tabs>
          <w:tab w:val="left" w:pos="345"/>
          <w:tab w:val="center" w:pos="4252"/>
          <w:tab w:val="right" w:pos="8504"/>
        </w:tabs>
        <w:spacing w:after="120" w:line="240" w:lineRule="auto"/>
        <w:jc w:val="center"/>
        <w:rPr>
          <w:rFonts w:eastAsia="Times New Roman" w:cstheme="minorHAnsi"/>
          <w:b/>
          <w:bCs/>
          <w:sz w:val="19"/>
          <w:szCs w:val="19"/>
          <w:u w:val="single"/>
        </w:rPr>
      </w:pPr>
    </w:p>
    <w:p w14:paraId="34E2AAA8" w14:textId="77777777" w:rsidR="005F12FB" w:rsidRPr="007F4E51" w:rsidRDefault="005F12FB" w:rsidP="005F12FB">
      <w:pPr>
        <w:tabs>
          <w:tab w:val="left" w:pos="345"/>
          <w:tab w:val="center" w:pos="4252"/>
          <w:tab w:val="right" w:pos="8504"/>
        </w:tabs>
        <w:spacing w:after="120" w:line="240" w:lineRule="auto"/>
        <w:ind w:left="-567" w:firstLine="567"/>
        <w:rPr>
          <w:rFonts w:eastAsia="Times New Roman" w:cstheme="minorHAnsi"/>
          <w:bCs/>
          <w:sz w:val="19"/>
          <w:szCs w:val="19"/>
        </w:rPr>
      </w:pPr>
      <w:r w:rsidRPr="007F4E51">
        <w:rPr>
          <w:rFonts w:eastAsia="Times New Roman" w:cstheme="minorHAnsi"/>
          <w:bCs/>
          <w:sz w:val="19"/>
          <w:szCs w:val="19"/>
        </w:rPr>
        <w:t xml:space="preserve">Processo:                                          Pregão:                                                </w:t>
      </w:r>
      <w:r>
        <w:rPr>
          <w:rFonts w:eastAsia="Times New Roman" w:cstheme="minorHAnsi"/>
          <w:bCs/>
          <w:sz w:val="19"/>
          <w:szCs w:val="19"/>
        </w:rPr>
        <w:t xml:space="preserve">                                    </w:t>
      </w:r>
      <w:r w:rsidRPr="007F4E51">
        <w:rPr>
          <w:rFonts w:eastAsia="Times New Roman" w:cstheme="minorHAnsi"/>
          <w:bCs/>
          <w:sz w:val="19"/>
          <w:szCs w:val="19"/>
        </w:rPr>
        <w:t xml:space="preserve">         Subite</w:t>
      </w:r>
      <w:r w:rsidR="00773C08">
        <w:rPr>
          <w:rFonts w:eastAsia="Times New Roman" w:cstheme="minorHAnsi"/>
          <w:bCs/>
          <w:sz w:val="19"/>
          <w:szCs w:val="19"/>
        </w:rPr>
        <w:t>ns</w:t>
      </w:r>
      <w:r w:rsidRPr="007F4E51">
        <w:rPr>
          <w:rFonts w:eastAsia="Times New Roman" w:cstheme="minorHAnsi"/>
          <w:bCs/>
          <w:sz w:val="19"/>
          <w:szCs w:val="19"/>
        </w:rPr>
        <w:t>: 01</w:t>
      </w:r>
      <w:r w:rsidR="00E62C2F">
        <w:rPr>
          <w:rFonts w:eastAsia="Times New Roman" w:cstheme="minorHAnsi"/>
          <w:bCs/>
          <w:sz w:val="19"/>
          <w:szCs w:val="19"/>
        </w:rPr>
        <w:t>, 02</w:t>
      </w:r>
      <w:r w:rsidR="002C40EB">
        <w:rPr>
          <w:rFonts w:eastAsia="Times New Roman" w:cstheme="minorHAnsi"/>
          <w:bCs/>
          <w:sz w:val="19"/>
          <w:szCs w:val="19"/>
        </w:rPr>
        <w:t xml:space="preserve"> e</w:t>
      </w:r>
      <w:r w:rsidR="00E62C2F">
        <w:rPr>
          <w:rFonts w:eastAsia="Times New Roman" w:cstheme="minorHAnsi"/>
          <w:bCs/>
          <w:sz w:val="19"/>
          <w:szCs w:val="19"/>
        </w:rPr>
        <w:t xml:space="preserve"> 03</w:t>
      </w:r>
    </w:p>
    <w:p w14:paraId="76B9B6E2" w14:textId="77777777" w:rsidR="005F12FB" w:rsidRPr="007F4E51" w:rsidRDefault="005F12FB" w:rsidP="005F12FB">
      <w:pPr>
        <w:tabs>
          <w:tab w:val="left" w:pos="345"/>
          <w:tab w:val="center" w:pos="4252"/>
          <w:tab w:val="right" w:pos="8504"/>
        </w:tabs>
        <w:spacing w:after="120" w:line="240" w:lineRule="auto"/>
        <w:rPr>
          <w:rFonts w:eastAsia="Times New Roman" w:cstheme="minorHAnsi"/>
          <w:sz w:val="19"/>
          <w:szCs w:val="19"/>
        </w:rPr>
      </w:pPr>
      <w:r w:rsidRPr="007F4E51">
        <w:rPr>
          <w:rFonts w:eastAsia="Times New Roman" w:cstheme="minorHAnsi"/>
          <w:bCs/>
          <w:sz w:val="19"/>
          <w:szCs w:val="19"/>
        </w:rPr>
        <w:t>Código /Descritivo:</w:t>
      </w:r>
      <w:r>
        <w:rPr>
          <w:rFonts w:eastAsia="Times New Roman" w:cstheme="minorHAnsi"/>
          <w:bCs/>
          <w:sz w:val="19"/>
          <w:szCs w:val="19"/>
        </w:rPr>
        <w:t xml:space="preserve"> </w:t>
      </w:r>
      <w:r w:rsidRPr="007F4E51">
        <w:rPr>
          <w:rFonts w:eastAsia="Times New Roman" w:cstheme="minorHAnsi"/>
          <w:sz w:val="19"/>
          <w:szCs w:val="19"/>
        </w:rPr>
        <w:t>Licitante :</w:t>
      </w:r>
    </w:p>
    <w:p w14:paraId="4DAA03B9" w14:textId="77777777" w:rsidR="005F12FB" w:rsidRPr="007F4E51" w:rsidRDefault="005F12FB" w:rsidP="005F12FB">
      <w:pPr>
        <w:spacing w:after="0" w:line="240" w:lineRule="auto"/>
        <w:rPr>
          <w:rFonts w:eastAsia="Times New Roman" w:cstheme="minorHAnsi"/>
          <w:sz w:val="19"/>
          <w:szCs w:val="19"/>
        </w:rPr>
      </w:pPr>
    </w:p>
    <w:p w14:paraId="0E5DA15C" w14:textId="77777777" w:rsidR="005F12FB" w:rsidRPr="007F4E51" w:rsidRDefault="005F12FB" w:rsidP="005F12FB">
      <w:pPr>
        <w:spacing w:after="0" w:line="240" w:lineRule="auto"/>
        <w:rPr>
          <w:rFonts w:eastAsia="Times New Roman" w:cstheme="minorHAnsi"/>
          <w:sz w:val="19"/>
          <w:szCs w:val="19"/>
        </w:rPr>
      </w:pPr>
      <w:r w:rsidRPr="007F4E51">
        <w:rPr>
          <w:rFonts w:eastAsia="Times New Roman" w:cstheme="minorHAnsi"/>
          <w:sz w:val="19"/>
          <w:szCs w:val="19"/>
        </w:rPr>
        <w:t xml:space="preserve">Marca:                                                     Referência:                                                   </w:t>
      </w:r>
      <w:r>
        <w:rPr>
          <w:rFonts w:eastAsia="Times New Roman" w:cstheme="minorHAnsi"/>
          <w:sz w:val="19"/>
          <w:szCs w:val="19"/>
        </w:rPr>
        <w:t xml:space="preserve">                   </w:t>
      </w:r>
      <w:r w:rsidRPr="007F4E51">
        <w:rPr>
          <w:rFonts w:eastAsia="Times New Roman" w:cstheme="minorHAnsi"/>
          <w:sz w:val="19"/>
          <w:szCs w:val="19"/>
        </w:rPr>
        <w:t xml:space="preserve">          Agrupamento: 01</w:t>
      </w:r>
    </w:p>
    <w:p w14:paraId="3903EF09" w14:textId="77777777" w:rsidR="005F12FB" w:rsidRPr="007F4E51" w:rsidRDefault="005F12FB" w:rsidP="005F12FB">
      <w:pPr>
        <w:spacing w:after="0" w:line="240" w:lineRule="auto"/>
        <w:rPr>
          <w:rFonts w:eastAsia="Times New Roman" w:cstheme="minorHAnsi"/>
          <w:sz w:val="2"/>
          <w:szCs w:val="2"/>
        </w:rPr>
      </w:pPr>
    </w:p>
    <w:p w14:paraId="66F5F0FA" w14:textId="77777777" w:rsidR="005F12FB" w:rsidRPr="007F4E51" w:rsidRDefault="005F12FB" w:rsidP="005F12FB">
      <w:pPr>
        <w:spacing w:after="200" w:line="276" w:lineRule="auto"/>
        <w:rPr>
          <w:rFonts w:eastAsia="Times New Roman" w:cstheme="minorHAnsi"/>
          <w:sz w:val="19"/>
          <w:szCs w:val="19"/>
        </w:rPr>
      </w:pPr>
      <w:r w:rsidRPr="007F4E51">
        <w:rPr>
          <w:rFonts w:eastAsia="Times New Roman" w:cstheme="minorHAnsi"/>
          <w:sz w:val="19"/>
          <w:szCs w:val="19"/>
        </w:rPr>
        <w:t xml:space="preserve">Registro ANVISA:   </w:t>
      </w:r>
    </w:p>
    <w:p w14:paraId="042A9651" w14:textId="77777777" w:rsidR="00E62C2F" w:rsidRPr="00FB1CE9" w:rsidRDefault="00E62C2F" w:rsidP="00E62C2F">
      <w:pPr>
        <w:spacing w:after="0" w:line="240" w:lineRule="auto"/>
        <w:rPr>
          <w:rFonts w:eastAsia="Times New Roman" w:cstheme="minorHAnsi"/>
          <w:sz w:val="19"/>
          <w:szCs w:val="19"/>
          <w:lang w:eastAsia="pt-BR"/>
        </w:rPr>
      </w:pPr>
    </w:p>
    <w:tbl>
      <w:tblPr>
        <w:tblW w:w="8696" w:type="dxa"/>
        <w:tblCellMar>
          <w:top w:w="15" w:type="dxa"/>
          <w:left w:w="15" w:type="dxa"/>
          <w:bottom w:w="15" w:type="dxa"/>
          <w:right w:w="15" w:type="dxa"/>
        </w:tblCellMar>
        <w:tblLook w:val="04A0" w:firstRow="1" w:lastRow="0" w:firstColumn="1" w:lastColumn="0" w:noHBand="0" w:noVBand="1"/>
      </w:tblPr>
      <w:tblGrid>
        <w:gridCol w:w="1187"/>
        <w:gridCol w:w="3423"/>
        <w:gridCol w:w="1229"/>
        <w:gridCol w:w="1415"/>
        <w:gridCol w:w="1442"/>
      </w:tblGrid>
      <w:tr w:rsidR="00E62C2F" w:rsidRPr="00FB1CE9" w14:paraId="630D8934" w14:textId="77777777" w:rsidTr="00805AEA">
        <w:trPr>
          <w:trHeight w:val="239"/>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0D55FB0" w14:textId="77777777" w:rsidR="00E62C2F" w:rsidRPr="00FB1CE9" w:rsidRDefault="00E62C2F" w:rsidP="00805AEA">
            <w:pPr>
              <w:spacing w:after="0" w:line="240" w:lineRule="atLeast"/>
              <w:jc w:val="center"/>
              <w:rPr>
                <w:rFonts w:eastAsia="Times New Roman" w:cstheme="minorHAnsi"/>
                <w:sz w:val="19"/>
                <w:szCs w:val="19"/>
                <w:lang w:eastAsia="pt-BR"/>
              </w:rPr>
            </w:pPr>
            <w:r w:rsidRPr="00FB1CE9">
              <w:rPr>
                <w:rFonts w:eastAsia="Times New Roman" w:cstheme="minorHAnsi"/>
                <w:b/>
                <w:bCs/>
                <w:color w:val="000000"/>
                <w:sz w:val="19"/>
                <w:szCs w:val="19"/>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C4E0F8" w14:textId="77777777" w:rsidR="00E62C2F" w:rsidRPr="00FB1CE9" w:rsidRDefault="00E62C2F" w:rsidP="00805AEA">
            <w:pPr>
              <w:spacing w:after="0" w:line="240" w:lineRule="atLeast"/>
              <w:jc w:val="both"/>
              <w:rPr>
                <w:rFonts w:eastAsia="Times New Roman" w:cstheme="minorHAnsi"/>
                <w:sz w:val="19"/>
                <w:szCs w:val="19"/>
                <w:lang w:eastAsia="pt-BR"/>
              </w:rPr>
            </w:pPr>
            <w:r w:rsidRPr="00FB1CE9">
              <w:rPr>
                <w:rFonts w:eastAsia="Times New Roman" w:cstheme="minorHAnsi"/>
                <w:b/>
                <w:bCs/>
                <w:color w:val="000000"/>
                <w:sz w:val="19"/>
                <w:szCs w:val="19"/>
                <w:lang w:eastAsia="pt-BR"/>
              </w:rPr>
              <w:t>ADEQUADO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FF751A6" w14:textId="77777777" w:rsidR="00E62C2F" w:rsidRPr="00FB1CE9" w:rsidRDefault="00E62C2F" w:rsidP="00805AEA">
            <w:pPr>
              <w:spacing w:after="0" w:line="240" w:lineRule="atLeast"/>
              <w:jc w:val="center"/>
              <w:rPr>
                <w:rFonts w:eastAsia="Times New Roman" w:cstheme="minorHAnsi"/>
                <w:sz w:val="19"/>
                <w:szCs w:val="19"/>
                <w:lang w:eastAsia="pt-BR"/>
              </w:rPr>
            </w:pPr>
            <w:r w:rsidRPr="00FB1CE9">
              <w:rPr>
                <w:rFonts w:eastAsia="Times New Roman" w:cstheme="minorHAnsi"/>
                <w:b/>
                <w:bCs/>
                <w:color w:val="000000"/>
                <w:sz w:val="19"/>
                <w:szCs w:val="19"/>
                <w:lang w:eastAsia="pt-BR"/>
              </w:rPr>
              <w:t>INADEQUADO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04390D" w14:textId="77777777" w:rsidR="00E62C2F" w:rsidRPr="00FB1CE9" w:rsidRDefault="00E62C2F" w:rsidP="00805AEA">
            <w:pPr>
              <w:spacing w:after="0" w:line="240" w:lineRule="atLeast"/>
              <w:jc w:val="center"/>
              <w:rPr>
                <w:rFonts w:eastAsia="Times New Roman" w:cstheme="minorHAnsi"/>
                <w:sz w:val="19"/>
                <w:szCs w:val="19"/>
                <w:lang w:eastAsia="pt-BR"/>
              </w:rPr>
            </w:pPr>
            <w:r w:rsidRPr="00FB1CE9">
              <w:rPr>
                <w:rFonts w:eastAsia="Times New Roman" w:cstheme="minorHAnsi"/>
                <w:b/>
                <w:bCs/>
                <w:color w:val="000000"/>
                <w:sz w:val="19"/>
                <w:szCs w:val="19"/>
                <w:lang w:eastAsia="pt-BR"/>
              </w:rPr>
              <w:t>JUSTIFICATIVA</w:t>
            </w:r>
          </w:p>
        </w:tc>
      </w:tr>
      <w:tr w:rsidR="00E62C2F" w:rsidRPr="00FB1CE9" w14:paraId="480B12D8" w14:textId="77777777" w:rsidTr="00805AEA">
        <w:trPr>
          <w:trHeight w:val="258"/>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5575CC" w14:textId="77777777" w:rsidR="00E62C2F" w:rsidRPr="00FB1CE9" w:rsidRDefault="00E62C2F" w:rsidP="00805AEA">
            <w:pPr>
              <w:spacing w:after="0" w:line="240" w:lineRule="atLeast"/>
              <w:rPr>
                <w:rFonts w:eastAsia="Times New Roman" w:cstheme="minorHAnsi"/>
                <w:sz w:val="19"/>
                <w:szCs w:val="19"/>
                <w:lang w:eastAsia="pt-BR"/>
              </w:rPr>
            </w:pPr>
            <w:r w:rsidRPr="00FB1CE9">
              <w:rPr>
                <w:rFonts w:eastAsia="Times New Roman" w:cstheme="minorHAnsi"/>
                <w:color w:val="000000"/>
                <w:sz w:val="19"/>
                <w:szCs w:val="19"/>
                <w:lang w:eastAsia="pt-BR"/>
              </w:rPr>
              <w:t>Embalagem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94C7C8" w14:textId="77777777" w:rsidR="00E62C2F" w:rsidRPr="00FB1CE9" w:rsidRDefault="00E62C2F" w:rsidP="00805AEA">
            <w:pPr>
              <w:spacing w:after="0" w:line="240" w:lineRule="atLeast"/>
              <w:jc w:val="both"/>
              <w:rPr>
                <w:rFonts w:eastAsia="Times New Roman" w:cstheme="minorHAnsi"/>
                <w:sz w:val="19"/>
                <w:szCs w:val="19"/>
                <w:lang w:eastAsia="pt-BR"/>
              </w:rPr>
            </w:pPr>
            <w:r w:rsidRPr="00FB1CE9">
              <w:rPr>
                <w:rFonts w:eastAsia="Times New Roman" w:cstheme="minorHAnsi"/>
                <w:color w:val="000000"/>
                <w:sz w:val="19"/>
                <w:szCs w:val="19"/>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C13819" w14:textId="77777777" w:rsidR="00E62C2F" w:rsidRPr="00FB1CE9" w:rsidRDefault="00E62C2F" w:rsidP="00805AEA">
            <w:pPr>
              <w:spacing w:after="0" w:line="240" w:lineRule="auto"/>
              <w:rPr>
                <w:rFonts w:eastAsia="Times New Roman" w:cstheme="minorHAnsi"/>
                <w:sz w:val="19"/>
                <w:szCs w:val="19"/>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1D50D" w14:textId="77777777" w:rsidR="00E62C2F" w:rsidRPr="00FB1CE9" w:rsidRDefault="00E62C2F" w:rsidP="00805AEA">
            <w:pPr>
              <w:spacing w:after="0" w:line="240" w:lineRule="auto"/>
              <w:rPr>
                <w:rFonts w:eastAsia="Times New Roman" w:cstheme="minorHAnsi"/>
                <w:sz w:val="19"/>
                <w:szCs w:val="19"/>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A70F83" w14:textId="77777777" w:rsidR="00E62C2F" w:rsidRPr="00FB1CE9" w:rsidRDefault="00E62C2F" w:rsidP="00805AEA">
            <w:pPr>
              <w:spacing w:after="0" w:line="240" w:lineRule="auto"/>
              <w:rPr>
                <w:rFonts w:eastAsia="Times New Roman" w:cstheme="minorHAnsi"/>
                <w:sz w:val="19"/>
                <w:szCs w:val="19"/>
                <w:lang w:eastAsia="pt-BR"/>
              </w:rPr>
            </w:pPr>
          </w:p>
        </w:tc>
      </w:tr>
      <w:tr w:rsidR="00E62C2F" w:rsidRPr="00FB1CE9" w14:paraId="0F8EBEF7" w14:textId="77777777" w:rsidTr="00805AEA">
        <w:trPr>
          <w:trHeight w:val="17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DEC4DA" w14:textId="77777777" w:rsidR="00E62C2F" w:rsidRPr="00FB1CE9" w:rsidRDefault="00E62C2F" w:rsidP="00805AEA">
            <w:pPr>
              <w:spacing w:after="0" w:line="240" w:lineRule="auto"/>
              <w:rPr>
                <w:rFonts w:eastAsia="Times New Roman" w:cstheme="minorHAnsi"/>
                <w:sz w:val="19"/>
                <w:szCs w:val="19"/>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32DDF9" w14:textId="77777777" w:rsidR="00E62C2F" w:rsidRPr="00FB1CE9" w:rsidRDefault="00E62C2F" w:rsidP="00805AEA">
            <w:pPr>
              <w:spacing w:after="0" w:line="240" w:lineRule="atLeast"/>
              <w:jc w:val="both"/>
              <w:rPr>
                <w:rFonts w:eastAsia="Times New Roman" w:cstheme="minorHAnsi"/>
                <w:sz w:val="19"/>
                <w:szCs w:val="19"/>
                <w:lang w:eastAsia="pt-BR"/>
              </w:rPr>
            </w:pPr>
            <w:r w:rsidRPr="00FB1CE9">
              <w:rPr>
                <w:rFonts w:eastAsia="Times New Roman" w:cstheme="minorHAnsi"/>
                <w:color w:val="000000"/>
                <w:sz w:val="19"/>
                <w:szCs w:val="19"/>
                <w:lang w:eastAsia="pt-BR"/>
              </w:rPr>
              <w:t>Integridade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7A8030" w14:textId="77777777" w:rsidR="00E62C2F" w:rsidRPr="00FB1CE9" w:rsidRDefault="00E62C2F" w:rsidP="00805AEA">
            <w:pPr>
              <w:spacing w:after="0" w:line="240" w:lineRule="auto"/>
              <w:rPr>
                <w:rFonts w:eastAsia="Times New Roman" w:cstheme="minorHAnsi"/>
                <w:sz w:val="19"/>
                <w:szCs w:val="19"/>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94660A" w14:textId="77777777" w:rsidR="00E62C2F" w:rsidRPr="00FB1CE9" w:rsidRDefault="00E62C2F" w:rsidP="00805AEA">
            <w:pPr>
              <w:spacing w:after="0" w:line="240" w:lineRule="auto"/>
              <w:rPr>
                <w:rFonts w:eastAsia="Times New Roman" w:cstheme="minorHAnsi"/>
                <w:sz w:val="19"/>
                <w:szCs w:val="19"/>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1B54BE" w14:textId="77777777" w:rsidR="00E62C2F" w:rsidRPr="00FB1CE9" w:rsidRDefault="00E62C2F" w:rsidP="00805AEA">
            <w:pPr>
              <w:spacing w:after="0" w:line="240" w:lineRule="auto"/>
              <w:rPr>
                <w:rFonts w:eastAsia="Times New Roman" w:cstheme="minorHAnsi"/>
                <w:sz w:val="19"/>
                <w:szCs w:val="19"/>
                <w:lang w:eastAsia="pt-BR"/>
              </w:rPr>
            </w:pPr>
          </w:p>
        </w:tc>
      </w:tr>
      <w:tr w:rsidR="00E62C2F" w:rsidRPr="00FB1CE9" w14:paraId="23E7C2F7" w14:textId="77777777" w:rsidTr="00805AEA">
        <w:trPr>
          <w:trHeight w:val="17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240B736" w14:textId="77777777" w:rsidR="00E62C2F" w:rsidRPr="00FB1CE9" w:rsidRDefault="00E62C2F" w:rsidP="00805AEA">
            <w:pPr>
              <w:spacing w:after="0" w:line="240" w:lineRule="auto"/>
              <w:rPr>
                <w:rFonts w:eastAsia="Times New Roman" w:cstheme="minorHAnsi"/>
                <w:sz w:val="19"/>
                <w:szCs w:val="19"/>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C17646" w14:textId="77777777" w:rsidR="00E62C2F" w:rsidRPr="00FB1CE9" w:rsidRDefault="00E62C2F" w:rsidP="00805AEA">
            <w:pPr>
              <w:spacing w:after="0" w:line="240" w:lineRule="atLeast"/>
              <w:jc w:val="both"/>
              <w:rPr>
                <w:rFonts w:eastAsia="Times New Roman" w:cstheme="minorHAnsi"/>
                <w:sz w:val="19"/>
                <w:szCs w:val="19"/>
                <w:lang w:eastAsia="pt-BR"/>
              </w:rPr>
            </w:pPr>
            <w:r w:rsidRPr="00FB1CE9">
              <w:rPr>
                <w:rFonts w:eastAsia="Times New Roman" w:cstheme="minorHAnsi"/>
                <w:color w:val="000000"/>
                <w:sz w:val="19"/>
                <w:szCs w:val="19"/>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E32563" w14:textId="77777777" w:rsidR="00E62C2F" w:rsidRPr="00FB1CE9" w:rsidRDefault="00E62C2F" w:rsidP="00805AEA">
            <w:pPr>
              <w:spacing w:after="0" w:line="240" w:lineRule="auto"/>
              <w:rPr>
                <w:rFonts w:eastAsia="Times New Roman" w:cstheme="minorHAnsi"/>
                <w:sz w:val="19"/>
                <w:szCs w:val="19"/>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1E0529" w14:textId="77777777" w:rsidR="00E62C2F" w:rsidRPr="00FB1CE9" w:rsidRDefault="00E62C2F" w:rsidP="00805AEA">
            <w:pPr>
              <w:spacing w:after="0" w:line="240" w:lineRule="auto"/>
              <w:rPr>
                <w:rFonts w:eastAsia="Times New Roman" w:cstheme="minorHAnsi"/>
                <w:sz w:val="19"/>
                <w:szCs w:val="19"/>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8A03A" w14:textId="77777777" w:rsidR="00E62C2F" w:rsidRPr="00FB1CE9" w:rsidRDefault="00E62C2F" w:rsidP="00805AEA">
            <w:pPr>
              <w:spacing w:after="0" w:line="240" w:lineRule="auto"/>
              <w:rPr>
                <w:rFonts w:eastAsia="Times New Roman" w:cstheme="minorHAnsi"/>
                <w:sz w:val="19"/>
                <w:szCs w:val="19"/>
                <w:lang w:eastAsia="pt-BR"/>
              </w:rPr>
            </w:pPr>
          </w:p>
        </w:tc>
      </w:tr>
    </w:tbl>
    <w:p w14:paraId="0D2F34CE" w14:textId="77777777" w:rsidR="00E62C2F" w:rsidRPr="00FB1CE9" w:rsidRDefault="00E62C2F" w:rsidP="00E62C2F">
      <w:pPr>
        <w:spacing w:after="240" w:line="240" w:lineRule="auto"/>
        <w:rPr>
          <w:rFonts w:eastAsia="Times New Roman" w:cstheme="minorHAnsi"/>
          <w:sz w:val="19"/>
          <w:szCs w:val="19"/>
          <w:lang w:eastAsia="pt-BR"/>
        </w:rPr>
      </w:pPr>
    </w:p>
    <w:tbl>
      <w:tblPr>
        <w:tblW w:w="8658" w:type="dxa"/>
        <w:tblCellMar>
          <w:top w:w="15" w:type="dxa"/>
          <w:left w:w="15" w:type="dxa"/>
          <w:bottom w:w="15" w:type="dxa"/>
          <w:right w:w="15" w:type="dxa"/>
        </w:tblCellMar>
        <w:tblLook w:val="04A0" w:firstRow="1" w:lastRow="0" w:firstColumn="1" w:lastColumn="0" w:noHBand="0" w:noVBand="1"/>
      </w:tblPr>
      <w:tblGrid>
        <w:gridCol w:w="3002"/>
        <w:gridCol w:w="1689"/>
        <w:gridCol w:w="1963"/>
        <w:gridCol w:w="2004"/>
      </w:tblGrid>
      <w:tr w:rsidR="00E62C2F" w:rsidRPr="00FB1CE9" w14:paraId="3461FA95" w14:textId="77777777" w:rsidTr="00805AEA">
        <w:trPr>
          <w:trHeight w:val="404"/>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70989B7" w14:textId="77777777" w:rsidR="00E62C2F" w:rsidRPr="00FB1CE9" w:rsidRDefault="00E62C2F" w:rsidP="00805AEA">
            <w:pPr>
              <w:spacing w:before="120" w:after="0" w:line="240" w:lineRule="atLeast"/>
              <w:jc w:val="center"/>
              <w:rPr>
                <w:rFonts w:eastAsia="Times New Roman" w:cstheme="minorHAnsi"/>
                <w:sz w:val="19"/>
                <w:szCs w:val="19"/>
                <w:lang w:eastAsia="pt-BR"/>
              </w:rPr>
            </w:pPr>
            <w:r w:rsidRPr="00FB1CE9">
              <w:rPr>
                <w:rFonts w:eastAsia="Times New Roman" w:cstheme="minorHAnsi"/>
                <w:color w:val="000000"/>
                <w:sz w:val="19"/>
                <w:szCs w:val="19"/>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3F52B3C" w14:textId="77777777" w:rsidR="00E62C2F" w:rsidRPr="00FB1CE9" w:rsidRDefault="00E62C2F" w:rsidP="00805AEA">
            <w:pPr>
              <w:spacing w:after="0" w:line="240" w:lineRule="atLeast"/>
              <w:jc w:val="center"/>
              <w:rPr>
                <w:rFonts w:eastAsia="Times New Roman" w:cstheme="minorHAnsi"/>
                <w:sz w:val="19"/>
                <w:szCs w:val="19"/>
                <w:lang w:eastAsia="pt-BR"/>
              </w:rPr>
            </w:pPr>
            <w:r w:rsidRPr="00FB1CE9">
              <w:rPr>
                <w:rFonts w:eastAsia="Times New Roman" w:cstheme="minorHAnsi"/>
                <w:b/>
                <w:bCs/>
                <w:color w:val="000000"/>
                <w:sz w:val="19"/>
                <w:szCs w:val="19"/>
                <w:lang w:eastAsia="pt-BR"/>
              </w:rPr>
              <w:t>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F88A35F" w14:textId="77777777" w:rsidR="00E62C2F" w:rsidRPr="00FB1CE9" w:rsidRDefault="00E62C2F" w:rsidP="00805AEA">
            <w:pPr>
              <w:spacing w:after="0" w:line="240" w:lineRule="atLeast"/>
              <w:jc w:val="center"/>
              <w:rPr>
                <w:rFonts w:eastAsia="Times New Roman" w:cstheme="minorHAnsi"/>
                <w:sz w:val="19"/>
                <w:szCs w:val="19"/>
                <w:lang w:eastAsia="pt-BR"/>
              </w:rPr>
            </w:pPr>
            <w:r w:rsidRPr="00FB1CE9">
              <w:rPr>
                <w:rFonts w:eastAsia="Times New Roman" w:cstheme="minorHAnsi"/>
                <w:b/>
                <w:bCs/>
                <w:color w:val="000000"/>
                <w:sz w:val="19"/>
                <w:szCs w:val="19"/>
                <w:lang w:eastAsia="pt-BR"/>
              </w:rPr>
              <w:t>INADEQUADO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7F02FAE" w14:textId="77777777" w:rsidR="00E62C2F" w:rsidRPr="00FB1CE9" w:rsidRDefault="00E62C2F" w:rsidP="00805AEA">
            <w:pPr>
              <w:spacing w:after="0" w:line="240" w:lineRule="atLeast"/>
              <w:jc w:val="center"/>
              <w:rPr>
                <w:rFonts w:eastAsia="Times New Roman" w:cstheme="minorHAnsi"/>
                <w:sz w:val="19"/>
                <w:szCs w:val="19"/>
                <w:lang w:eastAsia="pt-BR"/>
              </w:rPr>
            </w:pPr>
            <w:r w:rsidRPr="00FB1CE9">
              <w:rPr>
                <w:rFonts w:eastAsia="Times New Roman" w:cstheme="minorHAnsi"/>
                <w:b/>
                <w:bCs/>
                <w:color w:val="000000"/>
                <w:sz w:val="19"/>
                <w:szCs w:val="19"/>
                <w:lang w:eastAsia="pt-BR"/>
              </w:rPr>
              <w:t>JUSTIFICATIVA</w:t>
            </w:r>
          </w:p>
        </w:tc>
      </w:tr>
      <w:tr w:rsidR="00E62C2F" w:rsidRPr="00FB1CE9" w14:paraId="04CC78E0" w14:textId="77777777" w:rsidTr="00805AEA">
        <w:trPr>
          <w:trHeight w:val="28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DD6EDD6" w14:textId="77777777" w:rsidR="00E62C2F" w:rsidRPr="00FB1CE9" w:rsidRDefault="00E62C2F" w:rsidP="00805AEA">
            <w:pPr>
              <w:spacing w:after="0" w:line="240" w:lineRule="atLeast"/>
              <w:jc w:val="both"/>
              <w:rPr>
                <w:rFonts w:eastAsia="Times New Roman" w:cstheme="minorHAnsi"/>
                <w:sz w:val="19"/>
                <w:szCs w:val="19"/>
                <w:lang w:eastAsia="pt-BR"/>
              </w:rPr>
            </w:pPr>
            <w:r w:rsidRPr="00FB1CE9">
              <w:rPr>
                <w:rFonts w:eastAsia="Times New Roman" w:cstheme="minorHAnsi"/>
                <w:color w:val="000000"/>
                <w:sz w:val="19"/>
                <w:szCs w:val="19"/>
                <w:lang w:eastAsia="pt-BR"/>
              </w:rPr>
              <w:t>Matéria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96EFE10" w14:textId="77777777" w:rsidR="00E62C2F" w:rsidRPr="00FB1CE9" w:rsidRDefault="00E62C2F" w:rsidP="00805AEA">
            <w:pPr>
              <w:spacing w:after="0" w:line="240" w:lineRule="auto"/>
              <w:rPr>
                <w:rFonts w:eastAsia="Times New Roman" w:cstheme="minorHAnsi"/>
                <w:sz w:val="19"/>
                <w:szCs w:val="19"/>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215850E" w14:textId="77777777" w:rsidR="00E62C2F" w:rsidRPr="00FB1CE9" w:rsidRDefault="00E62C2F" w:rsidP="00805AEA">
            <w:pPr>
              <w:spacing w:after="0" w:line="240" w:lineRule="auto"/>
              <w:rPr>
                <w:rFonts w:eastAsia="Times New Roman" w:cstheme="minorHAnsi"/>
                <w:sz w:val="19"/>
                <w:szCs w:val="19"/>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E9E2A60" w14:textId="77777777" w:rsidR="00E62C2F" w:rsidRPr="00FB1CE9" w:rsidRDefault="00E62C2F" w:rsidP="00805AEA">
            <w:pPr>
              <w:spacing w:after="0" w:line="240" w:lineRule="auto"/>
              <w:rPr>
                <w:rFonts w:eastAsia="Times New Roman" w:cstheme="minorHAnsi"/>
                <w:sz w:val="19"/>
                <w:szCs w:val="19"/>
                <w:lang w:eastAsia="pt-BR"/>
              </w:rPr>
            </w:pPr>
          </w:p>
        </w:tc>
      </w:tr>
      <w:tr w:rsidR="00E62C2F" w:rsidRPr="00FB1CE9" w14:paraId="03F545B9" w14:textId="77777777" w:rsidTr="00805AEA">
        <w:trPr>
          <w:trHeight w:val="269"/>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345CE3E" w14:textId="77777777" w:rsidR="00E62C2F" w:rsidRPr="00FB1CE9" w:rsidRDefault="00E62C2F" w:rsidP="00805AEA">
            <w:pPr>
              <w:spacing w:after="0" w:line="240" w:lineRule="atLeast"/>
              <w:jc w:val="both"/>
              <w:rPr>
                <w:rFonts w:eastAsia="Times New Roman" w:cstheme="minorHAnsi"/>
                <w:sz w:val="19"/>
                <w:szCs w:val="19"/>
                <w:lang w:eastAsia="pt-BR"/>
              </w:rPr>
            </w:pPr>
            <w:r w:rsidRPr="00FB1CE9">
              <w:rPr>
                <w:rFonts w:eastAsia="Times New Roman" w:cstheme="minorHAnsi"/>
                <w:color w:val="000000"/>
                <w:sz w:val="19"/>
                <w:szCs w:val="19"/>
                <w:lang w:eastAsia="pt-BR"/>
              </w:rPr>
              <w:t>Revestimeno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805E217" w14:textId="77777777" w:rsidR="00E62C2F" w:rsidRPr="00FB1CE9" w:rsidRDefault="00E62C2F" w:rsidP="00805AEA">
            <w:pPr>
              <w:spacing w:after="0" w:line="240" w:lineRule="auto"/>
              <w:rPr>
                <w:rFonts w:eastAsia="Times New Roman" w:cstheme="minorHAnsi"/>
                <w:sz w:val="19"/>
                <w:szCs w:val="19"/>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4BF3D5C" w14:textId="77777777" w:rsidR="00E62C2F" w:rsidRPr="00FB1CE9" w:rsidRDefault="00E62C2F" w:rsidP="00805AEA">
            <w:pPr>
              <w:spacing w:after="0" w:line="240" w:lineRule="auto"/>
              <w:rPr>
                <w:rFonts w:eastAsia="Times New Roman" w:cstheme="minorHAnsi"/>
                <w:sz w:val="19"/>
                <w:szCs w:val="19"/>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7A1C452" w14:textId="77777777" w:rsidR="00E62C2F" w:rsidRPr="00FB1CE9" w:rsidRDefault="00E62C2F" w:rsidP="00805AEA">
            <w:pPr>
              <w:spacing w:after="0" w:line="240" w:lineRule="auto"/>
              <w:rPr>
                <w:rFonts w:eastAsia="Times New Roman" w:cstheme="minorHAnsi"/>
                <w:sz w:val="19"/>
                <w:szCs w:val="19"/>
                <w:lang w:eastAsia="pt-BR"/>
              </w:rPr>
            </w:pPr>
          </w:p>
        </w:tc>
      </w:tr>
      <w:tr w:rsidR="00E62C2F" w:rsidRPr="00FB1CE9" w14:paraId="695AAE32" w14:textId="77777777" w:rsidTr="00805AEA">
        <w:trPr>
          <w:trHeight w:val="269"/>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3808C11" w14:textId="77777777" w:rsidR="00E62C2F" w:rsidRPr="00FB1CE9" w:rsidRDefault="00E62C2F" w:rsidP="00805AEA">
            <w:pPr>
              <w:spacing w:after="0" w:line="240" w:lineRule="atLeast"/>
              <w:jc w:val="both"/>
              <w:rPr>
                <w:rFonts w:eastAsia="Times New Roman" w:cstheme="minorHAnsi"/>
                <w:sz w:val="19"/>
                <w:szCs w:val="19"/>
                <w:lang w:eastAsia="pt-BR"/>
              </w:rPr>
            </w:pPr>
            <w:r w:rsidRPr="00FB1CE9">
              <w:rPr>
                <w:rFonts w:eastAsia="Times New Roman" w:cstheme="minorHAnsi"/>
                <w:color w:val="000000"/>
                <w:sz w:val="19"/>
                <w:szCs w:val="19"/>
                <w:lang w:eastAsia="pt-BR"/>
              </w:rPr>
              <w:t>Flexibilidade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58A5B6B" w14:textId="77777777" w:rsidR="00E62C2F" w:rsidRPr="00FB1CE9" w:rsidRDefault="00E62C2F" w:rsidP="00805AEA">
            <w:pPr>
              <w:spacing w:after="0" w:line="240" w:lineRule="auto"/>
              <w:rPr>
                <w:rFonts w:eastAsia="Times New Roman" w:cstheme="minorHAnsi"/>
                <w:sz w:val="19"/>
                <w:szCs w:val="19"/>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7E1D96F" w14:textId="77777777" w:rsidR="00E62C2F" w:rsidRPr="00FB1CE9" w:rsidRDefault="00E62C2F" w:rsidP="00805AEA">
            <w:pPr>
              <w:spacing w:after="0" w:line="240" w:lineRule="auto"/>
              <w:rPr>
                <w:rFonts w:eastAsia="Times New Roman" w:cstheme="minorHAnsi"/>
                <w:sz w:val="19"/>
                <w:szCs w:val="19"/>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E5F4EB1" w14:textId="77777777" w:rsidR="00E62C2F" w:rsidRPr="00FB1CE9" w:rsidRDefault="00E62C2F" w:rsidP="00805AEA">
            <w:pPr>
              <w:spacing w:after="0" w:line="240" w:lineRule="auto"/>
              <w:rPr>
                <w:rFonts w:eastAsia="Times New Roman" w:cstheme="minorHAnsi"/>
                <w:sz w:val="19"/>
                <w:szCs w:val="19"/>
                <w:lang w:eastAsia="pt-BR"/>
              </w:rPr>
            </w:pPr>
          </w:p>
        </w:tc>
      </w:tr>
      <w:tr w:rsidR="00E62C2F" w:rsidRPr="00FB1CE9" w14:paraId="7A3F0FFD" w14:textId="77777777" w:rsidTr="00805AEA">
        <w:trPr>
          <w:trHeight w:val="269"/>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6D9A275" w14:textId="77777777" w:rsidR="00E62C2F" w:rsidRPr="00FB1CE9" w:rsidRDefault="00E62C2F" w:rsidP="00805AEA">
            <w:pPr>
              <w:spacing w:after="0" w:line="240" w:lineRule="atLeast"/>
              <w:jc w:val="both"/>
              <w:rPr>
                <w:rFonts w:eastAsia="Times New Roman" w:cstheme="minorHAnsi"/>
                <w:sz w:val="19"/>
                <w:szCs w:val="19"/>
                <w:lang w:eastAsia="pt-BR"/>
              </w:rPr>
            </w:pPr>
            <w:r w:rsidRPr="00FB1CE9">
              <w:rPr>
                <w:rFonts w:eastAsia="Times New Roman" w:cstheme="minorHAnsi"/>
                <w:color w:val="000000"/>
                <w:sz w:val="19"/>
                <w:szCs w:val="19"/>
                <w:lang w:eastAsia="pt-BR"/>
              </w:rPr>
              <w:t>Resistência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63A4ABA" w14:textId="77777777" w:rsidR="00E62C2F" w:rsidRPr="00FB1CE9" w:rsidRDefault="00E62C2F" w:rsidP="00805AEA">
            <w:pPr>
              <w:spacing w:after="0" w:line="240" w:lineRule="auto"/>
              <w:rPr>
                <w:rFonts w:eastAsia="Times New Roman" w:cstheme="minorHAnsi"/>
                <w:sz w:val="19"/>
                <w:szCs w:val="19"/>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551B4D0" w14:textId="77777777" w:rsidR="00E62C2F" w:rsidRPr="00FB1CE9" w:rsidRDefault="00E62C2F" w:rsidP="00805AEA">
            <w:pPr>
              <w:spacing w:after="0" w:line="240" w:lineRule="auto"/>
              <w:rPr>
                <w:rFonts w:eastAsia="Times New Roman" w:cstheme="minorHAnsi"/>
                <w:sz w:val="19"/>
                <w:szCs w:val="19"/>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A925121" w14:textId="77777777" w:rsidR="00E62C2F" w:rsidRPr="00FB1CE9" w:rsidRDefault="00E62C2F" w:rsidP="00805AEA">
            <w:pPr>
              <w:spacing w:after="0" w:line="240" w:lineRule="auto"/>
              <w:rPr>
                <w:rFonts w:eastAsia="Times New Roman" w:cstheme="minorHAnsi"/>
                <w:sz w:val="19"/>
                <w:szCs w:val="19"/>
                <w:lang w:eastAsia="pt-BR"/>
              </w:rPr>
            </w:pPr>
          </w:p>
        </w:tc>
      </w:tr>
      <w:tr w:rsidR="00E62C2F" w:rsidRPr="00FB1CE9" w14:paraId="4D4F2176" w14:textId="77777777" w:rsidTr="00805AEA">
        <w:trPr>
          <w:trHeight w:val="28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055552B" w14:textId="77777777" w:rsidR="00E62C2F" w:rsidRPr="00FB1CE9" w:rsidRDefault="00E62C2F" w:rsidP="00805AEA">
            <w:pPr>
              <w:spacing w:after="0" w:line="240" w:lineRule="atLeast"/>
              <w:jc w:val="both"/>
              <w:rPr>
                <w:rFonts w:eastAsia="Times New Roman" w:cstheme="minorHAnsi"/>
                <w:sz w:val="19"/>
                <w:szCs w:val="19"/>
                <w:lang w:eastAsia="pt-BR"/>
              </w:rPr>
            </w:pPr>
            <w:r w:rsidRPr="00FB1CE9">
              <w:rPr>
                <w:rFonts w:eastAsia="Times New Roman" w:cstheme="minorHAnsi"/>
                <w:color w:val="000000"/>
                <w:sz w:val="19"/>
                <w:szCs w:val="19"/>
                <w:lang w:eastAsia="pt-BR"/>
              </w:rPr>
              <w:t>Deslize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4B140FE" w14:textId="77777777" w:rsidR="00E62C2F" w:rsidRPr="00FB1CE9" w:rsidRDefault="00E62C2F" w:rsidP="00805AEA">
            <w:pPr>
              <w:spacing w:after="0" w:line="240" w:lineRule="auto"/>
              <w:rPr>
                <w:rFonts w:eastAsia="Times New Roman" w:cstheme="minorHAnsi"/>
                <w:sz w:val="19"/>
                <w:szCs w:val="19"/>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F17191A" w14:textId="77777777" w:rsidR="00E62C2F" w:rsidRPr="00FB1CE9" w:rsidRDefault="00E62C2F" w:rsidP="00805AEA">
            <w:pPr>
              <w:spacing w:after="0" w:line="240" w:lineRule="auto"/>
              <w:rPr>
                <w:rFonts w:eastAsia="Times New Roman" w:cstheme="minorHAnsi"/>
                <w:sz w:val="19"/>
                <w:szCs w:val="19"/>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42AE991" w14:textId="77777777" w:rsidR="00E62C2F" w:rsidRPr="00FB1CE9" w:rsidRDefault="00E62C2F" w:rsidP="00805AEA">
            <w:pPr>
              <w:spacing w:after="0" w:line="240" w:lineRule="auto"/>
              <w:rPr>
                <w:rFonts w:eastAsia="Times New Roman" w:cstheme="minorHAnsi"/>
                <w:sz w:val="19"/>
                <w:szCs w:val="19"/>
                <w:lang w:eastAsia="pt-BR"/>
              </w:rPr>
            </w:pPr>
          </w:p>
        </w:tc>
      </w:tr>
      <w:tr w:rsidR="00E62C2F" w:rsidRPr="00FB1CE9" w14:paraId="716F3F3D" w14:textId="77777777" w:rsidTr="00805AEA">
        <w:trPr>
          <w:trHeight w:val="269"/>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FC39823" w14:textId="77777777" w:rsidR="00E62C2F" w:rsidRPr="00FB1CE9" w:rsidRDefault="00E62C2F" w:rsidP="00805AEA">
            <w:pPr>
              <w:spacing w:after="0" w:line="240" w:lineRule="atLeast"/>
              <w:jc w:val="both"/>
              <w:rPr>
                <w:rFonts w:eastAsia="Times New Roman" w:cstheme="minorHAnsi"/>
                <w:sz w:val="19"/>
                <w:szCs w:val="19"/>
                <w:lang w:eastAsia="pt-BR"/>
              </w:rPr>
            </w:pPr>
            <w:r w:rsidRPr="00FB1CE9">
              <w:rPr>
                <w:rFonts w:eastAsia="Times New Roman" w:cstheme="minorHAnsi"/>
                <w:color w:val="000000"/>
                <w:sz w:val="19"/>
                <w:szCs w:val="19"/>
                <w:lang w:eastAsia="pt-BR"/>
              </w:rPr>
              <w:t>Ponta atraumática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DB0629D" w14:textId="77777777" w:rsidR="00E62C2F" w:rsidRPr="00FB1CE9" w:rsidRDefault="00E62C2F" w:rsidP="00805AEA">
            <w:pPr>
              <w:spacing w:after="0" w:line="240" w:lineRule="auto"/>
              <w:rPr>
                <w:rFonts w:eastAsia="Times New Roman" w:cstheme="minorHAnsi"/>
                <w:sz w:val="19"/>
                <w:szCs w:val="19"/>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2C3EA17" w14:textId="77777777" w:rsidR="00E62C2F" w:rsidRPr="00FB1CE9" w:rsidRDefault="00E62C2F" w:rsidP="00805AEA">
            <w:pPr>
              <w:spacing w:after="0" w:line="240" w:lineRule="auto"/>
              <w:rPr>
                <w:rFonts w:eastAsia="Times New Roman" w:cstheme="minorHAnsi"/>
                <w:sz w:val="19"/>
                <w:szCs w:val="19"/>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0F85205" w14:textId="77777777" w:rsidR="00E62C2F" w:rsidRPr="00FB1CE9" w:rsidRDefault="00E62C2F" w:rsidP="00805AEA">
            <w:pPr>
              <w:spacing w:after="0" w:line="240" w:lineRule="auto"/>
              <w:rPr>
                <w:rFonts w:eastAsia="Times New Roman" w:cstheme="minorHAnsi"/>
                <w:sz w:val="19"/>
                <w:szCs w:val="19"/>
                <w:lang w:eastAsia="pt-BR"/>
              </w:rPr>
            </w:pPr>
          </w:p>
        </w:tc>
      </w:tr>
      <w:tr w:rsidR="00E62C2F" w:rsidRPr="00FB1CE9" w14:paraId="20BD52C0" w14:textId="77777777" w:rsidTr="00805AEA">
        <w:trPr>
          <w:trHeight w:val="269"/>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3D9F48E" w14:textId="77777777" w:rsidR="00E62C2F" w:rsidRPr="00FB1CE9" w:rsidRDefault="00E62C2F" w:rsidP="00805AEA">
            <w:pPr>
              <w:spacing w:after="0" w:line="240" w:lineRule="atLeast"/>
              <w:jc w:val="both"/>
              <w:rPr>
                <w:rFonts w:eastAsia="Times New Roman" w:cstheme="minorHAnsi"/>
                <w:sz w:val="19"/>
                <w:szCs w:val="19"/>
                <w:lang w:eastAsia="pt-BR"/>
              </w:rPr>
            </w:pPr>
            <w:r w:rsidRPr="00FB1CE9">
              <w:rPr>
                <w:rFonts w:eastAsia="Times New Roman" w:cstheme="minorHAnsi"/>
                <w:color w:val="000000"/>
                <w:sz w:val="19"/>
                <w:szCs w:val="19"/>
                <w:lang w:eastAsia="pt-BR"/>
              </w:rPr>
              <w:t>Limitador para sonda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B87CCEA" w14:textId="77777777" w:rsidR="00E62C2F" w:rsidRPr="00FB1CE9" w:rsidRDefault="00E62C2F" w:rsidP="00805AEA">
            <w:pPr>
              <w:spacing w:after="0" w:line="240" w:lineRule="auto"/>
              <w:rPr>
                <w:rFonts w:eastAsia="Times New Roman" w:cstheme="minorHAnsi"/>
                <w:sz w:val="19"/>
                <w:szCs w:val="19"/>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3CD2B56" w14:textId="77777777" w:rsidR="00E62C2F" w:rsidRPr="00FB1CE9" w:rsidRDefault="00E62C2F" w:rsidP="00805AEA">
            <w:pPr>
              <w:spacing w:after="0" w:line="240" w:lineRule="auto"/>
              <w:rPr>
                <w:rFonts w:eastAsia="Times New Roman" w:cstheme="minorHAnsi"/>
                <w:sz w:val="19"/>
                <w:szCs w:val="19"/>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10465AD" w14:textId="77777777" w:rsidR="00E62C2F" w:rsidRPr="00FB1CE9" w:rsidRDefault="00E62C2F" w:rsidP="00805AEA">
            <w:pPr>
              <w:spacing w:after="0" w:line="240" w:lineRule="auto"/>
              <w:rPr>
                <w:rFonts w:eastAsia="Times New Roman" w:cstheme="minorHAnsi"/>
                <w:sz w:val="19"/>
                <w:szCs w:val="19"/>
                <w:lang w:eastAsia="pt-BR"/>
              </w:rPr>
            </w:pPr>
          </w:p>
        </w:tc>
      </w:tr>
      <w:tr w:rsidR="00E62C2F" w:rsidRPr="00FB1CE9" w14:paraId="279DB121" w14:textId="77777777" w:rsidTr="00805AEA">
        <w:trPr>
          <w:trHeight w:val="28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A1C4C5F" w14:textId="77777777" w:rsidR="00E62C2F" w:rsidRPr="00FB1CE9" w:rsidRDefault="00E62C2F" w:rsidP="00805AEA">
            <w:pPr>
              <w:spacing w:after="0" w:line="240" w:lineRule="atLeast"/>
              <w:rPr>
                <w:rFonts w:eastAsia="Times New Roman" w:cstheme="minorHAnsi"/>
                <w:sz w:val="19"/>
                <w:szCs w:val="19"/>
                <w:lang w:eastAsia="pt-BR"/>
              </w:rPr>
            </w:pPr>
            <w:r w:rsidRPr="00FB1CE9">
              <w:rPr>
                <w:rFonts w:eastAsia="Times New Roman" w:cstheme="minorHAnsi"/>
                <w:color w:val="000000"/>
                <w:sz w:val="19"/>
                <w:szCs w:val="19"/>
                <w:lang w:eastAsia="pt-BR"/>
              </w:rPr>
              <w:t>Resistência a autoclave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AAA9577" w14:textId="77777777" w:rsidR="00E62C2F" w:rsidRPr="00FB1CE9" w:rsidRDefault="00E62C2F" w:rsidP="00805AEA">
            <w:pPr>
              <w:spacing w:after="0" w:line="240" w:lineRule="auto"/>
              <w:rPr>
                <w:rFonts w:eastAsia="Times New Roman" w:cstheme="minorHAnsi"/>
                <w:sz w:val="19"/>
                <w:szCs w:val="19"/>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D34DA3A" w14:textId="77777777" w:rsidR="00E62C2F" w:rsidRPr="00FB1CE9" w:rsidRDefault="00E62C2F" w:rsidP="00805AEA">
            <w:pPr>
              <w:spacing w:after="0" w:line="240" w:lineRule="auto"/>
              <w:rPr>
                <w:rFonts w:eastAsia="Times New Roman" w:cstheme="minorHAnsi"/>
                <w:sz w:val="19"/>
                <w:szCs w:val="19"/>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FA492BA" w14:textId="77777777" w:rsidR="00E62C2F" w:rsidRPr="00FB1CE9" w:rsidRDefault="00E62C2F" w:rsidP="00805AEA">
            <w:pPr>
              <w:spacing w:after="0" w:line="240" w:lineRule="auto"/>
              <w:rPr>
                <w:rFonts w:eastAsia="Times New Roman" w:cstheme="minorHAnsi"/>
                <w:sz w:val="19"/>
                <w:szCs w:val="19"/>
                <w:lang w:eastAsia="pt-BR"/>
              </w:rPr>
            </w:pPr>
          </w:p>
        </w:tc>
      </w:tr>
    </w:tbl>
    <w:p w14:paraId="67A1045F" w14:textId="77777777" w:rsidR="00E62C2F" w:rsidRPr="00FB1CE9" w:rsidRDefault="00E62C2F" w:rsidP="00E62C2F">
      <w:pPr>
        <w:spacing w:after="240" w:line="240" w:lineRule="auto"/>
        <w:rPr>
          <w:rFonts w:eastAsia="Times New Roman" w:cstheme="minorHAnsi"/>
          <w:sz w:val="19"/>
          <w:szCs w:val="19"/>
          <w:lang w:eastAsia="pt-BR"/>
        </w:rPr>
      </w:pPr>
    </w:p>
    <w:tbl>
      <w:tblPr>
        <w:tblW w:w="8642" w:type="dxa"/>
        <w:tblCellMar>
          <w:top w:w="15" w:type="dxa"/>
          <w:left w:w="15" w:type="dxa"/>
          <w:bottom w:w="15" w:type="dxa"/>
          <w:right w:w="15" w:type="dxa"/>
        </w:tblCellMar>
        <w:tblLook w:val="04A0" w:firstRow="1" w:lastRow="0" w:firstColumn="1" w:lastColumn="0" w:noHBand="0" w:noVBand="1"/>
      </w:tblPr>
      <w:tblGrid>
        <w:gridCol w:w="8642"/>
      </w:tblGrid>
      <w:tr w:rsidR="00E62C2F" w:rsidRPr="00FB1CE9" w14:paraId="63193ACA" w14:textId="77777777" w:rsidTr="00805AEA">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3191FF" w14:textId="77777777" w:rsidR="00E62C2F" w:rsidRPr="00FB1CE9" w:rsidRDefault="00E62C2F" w:rsidP="00805AEA">
            <w:pPr>
              <w:spacing w:after="120" w:line="240" w:lineRule="auto"/>
              <w:jc w:val="both"/>
              <w:rPr>
                <w:rFonts w:eastAsia="Times New Roman" w:cstheme="minorHAnsi"/>
                <w:sz w:val="19"/>
                <w:szCs w:val="19"/>
                <w:lang w:eastAsia="pt-BR"/>
              </w:rPr>
            </w:pPr>
            <w:r w:rsidRPr="00FB1CE9">
              <w:rPr>
                <w:rFonts w:eastAsia="Times New Roman" w:cstheme="minorHAnsi"/>
                <w:color w:val="000000"/>
                <w:sz w:val="19"/>
                <w:szCs w:val="19"/>
                <w:lang w:eastAsia="pt-BR"/>
              </w:rPr>
              <w:t>Outras observações:___________________________________________________________________</w:t>
            </w:r>
          </w:p>
          <w:p w14:paraId="33BAA32D" w14:textId="77777777" w:rsidR="00E62C2F" w:rsidRPr="00FB1CE9" w:rsidRDefault="00E62C2F" w:rsidP="00805AEA">
            <w:pPr>
              <w:spacing w:after="120" w:line="240" w:lineRule="auto"/>
              <w:jc w:val="both"/>
              <w:rPr>
                <w:rFonts w:eastAsia="Times New Roman" w:cstheme="minorHAnsi"/>
                <w:sz w:val="19"/>
                <w:szCs w:val="19"/>
                <w:lang w:eastAsia="pt-BR"/>
              </w:rPr>
            </w:pPr>
            <w:r w:rsidRPr="00FB1CE9">
              <w:rPr>
                <w:rFonts w:eastAsia="Times New Roman" w:cstheme="minorHAnsi"/>
                <w:color w:val="000000"/>
                <w:sz w:val="19"/>
                <w:szCs w:val="19"/>
                <w:lang w:eastAsia="pt-BR"/>
              </w:rPr>
              <w:t>____________________________________________________________________________________</w:t>
            </w:r>
          </w:p>
          <w:p w14:paraId="1A12D063" w14:textId="77777777" w:rsidR="00E62C2F" w:rsidRPr="00FB1CE9" w:rsidRDefault="00E62C2F" w:rsidP="00805AEA">
            <w:pPr>
              <w:spacing w:after="0" w:line="240" w:lineRule="auto"/>
              <w:jc w:val="both"/>
              <w:rPr>
                <w:rFonts w:eastAsia="Times New Roman" w:cstheme="minorHAnsi"/>
                <w:sz w:val="19"/>
                <w:szCs w:val="19"/>
                <w:lang w:eastAsia="pt-BR"/>
              </w:rPr>
            </w:pPr>
            <w:r w:rsidRPr="00FB1CE9">
              <w:rPr>
                <w:rFonts w:eastAsia="Times New Roman" w:cstheme="minorHAnsi"/>
                <w:color w:val="000000"/>
                <w:sz w:val="19"/>
                <w:szCs w:val="19"/>
                <w:lang w:eastAsia="pt-BR"/>
              </w:rPr>
              <w:t>Aprovado:     SIM (  )             NÃO (  )</w:t>
            </w:r>
          </w:p>
          <w:p w14:paraId="5ED1340A" w14:textId="77777777" w:rsidR="00E62C2F" w:rsidRPr="00FB1CE9" w:rsidRDefault="00E62C2F" w:rsidP="00805AEA">
            <w:pPr>
              <w:spacing w:after="0" w:line="240" w:lineRule="auto"/>
              <w:rPr>
                <w:rFonts w:eastAsia="Times New Roman" w:cstheme="minorHAnsi"/>
                <w:sz w:val="19"/>
                <w:szCs w:val="19"/>
                <w:lang w:eastAsia="pt-BR"/>
              </w:rPr>
            </w:pPr>
          </w:p>
          <w:p w14:paraId="1AC647D1" w14:textId="77777777" w:rsidR="00E62C2F" w:rsidRPr="00FB1CE9" w:rsidRDefault="00E62C2F" w:rsidP="00805AEA">
            <w:pPr>
              <w:spacing w:after="0" w:line="240" w:lineRule="auto"/>
              <w:jc w:val="both"/>
              <w:rPr>
                <w:rFonts w:eastAsia="Times New Roman" w:cstheme="minorHAnsi"/>
                <w:sz w:val="19"/>
                <w:szCs w:val="19"/>
                <w:lang w:eastAsia="pt-BR"/>
              </w:rPr>
            </w:pPr>
            <w:r w:rsidRPr="00FB1CE9">
              <w:rPr>
                <w:rFonts w:eastAsia="Times New Roman" w:cstheme="minorHAnsi"/>
                <w:color w:val="000000"/>
                <w:sz w:val="19"/>
                <w:szCs w:val="19"/>
                <w:lang w:eastAsia="pt-BR"/>
              </w:rPr>
              <w:t>Responsável:_______________________________________________Data: _____/_______/_______</w:t>
            </w:r>
          </w:p>
          <w:p w14:paraId="43BDCAC8" w14:textId="77777777" w:rsidR="00E62C2F" w:rsidRPr="00FB1CE9" w:rsidRDefault="00E62C2F" w:rsidP="00805AEA">
            <w:pPr>
              <w:spacing w:after="0" w:line="240" w:lineRule="atLeast"/>
              <w:rPr>
                <w:rFonts w:eastAsia="Times New Roman" w:cstheme="minorHAnsi"/>
                <w:sz w:val="19"/>
                <w:szCs w:val="19"/>
                <w:lang w:eastAsia="pt-BR"/>
              </w:rPr>
            </w:pPr>
          </w:p>
        </w:tc>
      </w:tr>
    </w:tbl>
    <w:p w14:paraId="59F132F2" w14:textId="77777777" w:rsidR="00E62C2F" w:rsidRPr="00FB1CE9" w:rsidRDefault="00E62C2F" w:rsidP="00E62C2F">
      <w:pPr>
        <w:rPr>
          <w:rFonts w:cstheme="minorHAnsi"/>
          <w:sz w:val="19"/>
          <w:szCs w:val="19"/>
        </w:rPr>
      </w:pPr>
    </w:p>
    <w:p w14:paraId="153C4668" w14:textId="77777777" w:rsidR="00E62C2F" w:rsidRPr="00FB1CE9" w:rsidRDefault="00E62C2F" w:rsidP="00E62C2F">
      <w:pPr>
        <w:rPr>
          <w:rFonts w:cstheme="minorHAnsi"/>
          <w:sz w:val="19"/>
          <w:szCs w:val="19"/>
        </w:rPr>
      </w:pPr>
    </w:p>
    <w:p w14:paraId="4465CB1D" w14:textId="77777777" w:rsidR="00E62C2F" w:rsidRDefault="00E62C2F" w:rsidP="00E62C2F">
      <w:pPr>
        <w:tabs>
          <w:tab w:val="left" w:pos="345"/>
          <w:tab w:val="center" w:pos="4252"/>
          <w:tab w:val="right" w:pos="8504"/>
        </w:tabs>
        <w:spacing w:after="0" w:line="240" w:lineRule="auto"/>
        <w:jc w:val="center"/>
        <w:rPr>
          <w:rFonts w:eastAsia="Times New Roman" w:cstheme="minorHAnsi"/>
          <w:b/>
          <w:bCs/>
          <w:sz w:val="19"/>
          <w:szCs w:val="19"/>
          <w:u w:val="single"/>
        </w:rPr>
      </w:pPr>
    </w:p>
    <w:p w14:paraId="102DEE61" w14:textId="77777777" w:rsidR="00E62C2F" w:rsidRDefault="00E62C2F" w:rsidP="00E62C2F">
      <w:pPr>
        <w:tabs>
          <w:tab w:val="left" w:pos="345"/>
          <w:tab w:val="center" w:pos="4252"/>
          <w:tab w:val="right" w:pos="8504"/>
        </w:tabs>
        <w:spacing w:after="0" w:line="240" w:lineRule="auto"/>
        <w:jc w:val="center"/>
        <w:rPr>
          <w:rFonts w:eastAsia="Times New Roman" w:cstheme="minorHAnsi"/>
          <w:b/>
          <w:bCs/>
          <w:sz w:val="19"/>
          <w:szCs w:val="19"/>
          <w:u w:val="single"/>
        </w:rPr>
      </w:pPr>
    </w:p>
    <w:p w14:paraId="4D1EC6B8" w14:textId="77777777" w:rsidR="00E62C2F" w:rsidRDefault="00E62C2F" w:rsidP="00E62C2F">
      <w:pPr>
        <w:tabs>
          <w:tab w:val="left" w:pos="345"/>
          <w:tab w:val="center" w:pos="4252"/>
          <w:tab w:val="right" w:pos="8504"/>
        </w:tabs>
        <w:spacing w:after="0" w:line="240" w:lineRule="auto"/>
        <w:jc w:val="center"/>
        <w:rPr>
          <w:rFonts w:eastAsia="Times New Roman" w:cstheme="minorHAnsi"/>
          <w:b/>
          <w:bCs/>
          <w:sz w:val="19"/>
          <w:szCs w:val="19"/>
          <w:u w:val="single"/>
        </w:rPr>
      </w:pPr>
    </w:p>
    <w:p w14:paraId="30BA65A0" w14:textId="77777777" w:rsidR="00E62C2F" w:rsidRDefault="00E62C2F" w:rsidP="00E62C2F">
      <w:pPr>
        <w:tabs>
          <w:tab w:val="left" w:pos="345"/>
          <w:tab w:val="center" w:pos="4252"/>
          <w:tab w:val="right" w:pos="8504"/>
        </w:tabs>
        <w:spacing w:after="0" w:line="240" w:lineRule="auto"/>
        <w:jc w:val="center"/>
        <w:rPr>
          <w:rFonts w:eastAsia="Times New Roman" w:cstheme="minorHAnsi"/>
          <w:b/>
          <w:bCs/>
          <w:sz w:val="19"/>
          <w:szCs w:val="19"/>
          <w:u w:val="single"/>
        </w:rPr>
      </w:pPr>
    </w:p>
    <w:p w14:paraId="79D96A5C" w14:textId="77777777" w:rsidR="00E62C2F" w:rsidRDefault="00E62C2F" w:rsidP="00E62C2F">
      <w:pPr>
        <w:tabs>
          <w:tab w:val="left" w:pos="345"/>
          <w:tab w:val="center" w:pos="4252"/>
          <w:tab w:val="right" w:pos="8504"/>
        </w:tabs>
        <w:spacing w:after="0" w:line="240" w:lineRule="auto"/>
        <w:jc w:val="center"/>
        <w:rPr>
          <w:rFonts w:eastAsia="Times New Roman" w:cstheme="minorHAnsi"/>
          <w:b/>
          <w:bCs/>
          <w:sz w:val="19"/>
          <w:szCs w:val="19"/>
          <w:u w:val="single"/>
        </w:rPr>
      </w:pPr>
    </w:p>
    <w:p w14:paraId="24D25751" w14:textId="77777777" w:rsidR="00E62C2F" w:rsidRDefault="00E62C2F" w:rsidP="00E62C2F">
      <w:pPr>
        <w:tabs>
          <w:tab w:val="left" w:pos="345"/>
          <w:tab w:val="center" w:pos="4252"/>
          <w:tab w:val="right" w:pos="8504"/>
        </w:tabs>
        <w:spacing w:after="0" w:line="240" w:lineRule="auto"/>
        <w:jc w:val="center"/>
        <w:rPr>
          <w:rFonts w:eastAsia="Times New Roman" w:cstheme="minorHAnsi"/>
          <w:b/>
          <w:bCs/>
          <w:sz w:val="19"/>
          <w:szCs w:val="19"/>
          <w:u w:val="single"/>
        </w:rPr>
      </w:pPr>
    </w:p>
    <w:p w14:paraId="346C76B3" w14:textId="77777777" w:rsidR="00E62C2F" w:rsidRDefault="00E62C2F" w:rsidP="00E62C2F">
      <w:pPr>
        <w:tabs>
          <w:tab w:val="left" w:pos="345"/>
          <w:tab w:val="center" w:pos="4252"/>
          <w:tab w:val="right" w:pos="8504"/>
        </w:tabs>
        <w:spacing w:after="0" w:line="240" w:lineRule="auto"/>
        <w:jc w:val="center"/>
        <w:rPr>
          <w:rFonts w:eastAsia="Times New Roman" w:cstheme="minorHAnsi"/>
          <w:b/>
          <w:bCs/>
          <w:sz w:val="19"/>
          <w:szCs w:val="19"/>
          <w:u w:val="single"/>
        </w:rPr>
      </w:pPr>
    </w:p>
    <w:p w14:paraId="40127450" w14:textId="77777777" w:rsidR="00E62C2F" w:rsidRDefault="00E62C2F" w:rsidP="00E62C2F">
      <w:pPr>
        <w:tabs>
          <w:tab w:val="left" w:pos="345"/>
          <w:tab w:val="center" w:pos="4252"/>
          <w:tab w:val="right" w:pos="8504"/>
        </w:tabs>
        <w:spacing w:after="0" w:line="240" w:lineRule="auto"/>
        <w:jc w:val="center"/>
        <w:rPr>
          <w:rFonts w:eastAsia="Times New Roman" w:cstheme="minorHAnsi"/>
          <w:b/>
          <w:bCs/>
          <w:sz w:val="19"/>
          <w:szCs w:val="19"/>
          <w:u w:val="single"/>
        </w:rPr>
      </w:pPr>
    </w:p>
    <w:p w14:paraId="1F04FF40" w14:textId="77777777" w:rsidR="00E62C2F" w:rsidRDefault="00E62C2F" w:rsidP="00E62C2F">
      <w:pPr>
        <w:tabs>
          <w:tab w:val="left" w:pos="345"/>
          <w:tab w:val="center" w:pos="4252"/>
          <w:tab w:val="right" w:pos="8504"/>
        </w:tabs>
        <w:spacing w:after="0" w:line="240" w:lineRule="auto"/>
        <w:jc w:val="center"/>
        <w:rPr>
          <w:rFonts w:eastAsia="Times New Roman" w:cstheme="minorHAnsi"/>
          <w:b/>
          <w:bCs/>
          <w:sz w:val="19"/>
          <w:szCs w:val="19"/>
          <w:u w:val="single"/>
        </w:rPr>
      </w:pPr>
    </w:p>
    <w:p w14:paraId="1DC0FA17" w14:textId="77777777" w:rsidR="00E62C2F" w:rsidRDefault="00E62C2F" w:rsidP="00E62C2F">
      <w:pPr>
        <w:tabs>
          <w:tab w:val="left" w:pos="345"/>
          <w:tab w:val="center" w:pos="4252"/>
          <w:tab w:val="right" w:pos="8504"/>
        </w:tabs>
        <w:spacing w:after="0" w:line="240" w:lineRule="auto"/>
        <w:jc w:val="center"/>
        <w:rPr>
          <w:rFonts w:eastAsia="Times New Roman" w:cstheme="minorHAnsi"/>
          <w:b/>
          <w:bCs/>
          <w:sz w:val="19"/>
          <w:szCs w:val="19"/>
          <w:u w:val="single"/>
        </w:rPr>
      </w:pPr>
    </w:p>
    <w:p w14:paraId="0F4714E8" w14:textId="77777777" w:rsidR="00E62C2F" w:rsidRDefault="00E62C2F" w:rsidP="00E62C2F">
      <w:pPr>
        <w:tabs>
          <w:tab w:val="left" w:pos="345"/>
          <w:tab w:val="center" w:pos="4252"/>
          <w:tab w:val="right" w:pos="8504"/>
        </w:tabs>
        <w:spacing w:after="0" w:line="240" w:lineRule="auto"/>
        <w:jc w:val="center"/>
        <w:rPr>
          <w:rFonts w:eastAsia="Times New Roman" w:cstheme="minorHAnsi"/>
          <w:b/>
          <w:bCs/>
          <w:sz w:val="19"/>
          <w:szCs w:val="19"/>
          <w:u w:val="single"/>
        </w:rPr>
      </w:pPr>
    </w:p>
    <w:p w14:paraId="34F9C5E0" w14:textId="77777777" w:rsidR="00E62C2F" w:rsidRDefault="00E62C2F" w:rsidP="00E62C2F">
      <w:pPr>
        <w:tabs>
          <w:tab w:val="left" w:pos="345"/>
          <w:tab w:val="center" w:pos="4252"/>
          <w:tab w:val="right" w:pos="8504"/>
        </w:tabs>
        <w:spacing w:after="0" w:line="240" w:lineRule="auto"/>
        <w:jc w:val="center"/>
        <w:rPr>
          <w:rFonts w:eastAsia="Times New Roman" w:cstheme="minorHAnsi"/>
          <w:b/>
          <w:bCs/>
          <w:sz w:val="19"/>
          <w:szCs w:val="19"/>
          <w:u w:val="single"/>
        </w:rPr>
      </w:pPr>
    </w:p>
    <w:p w14:paraId="6D28E1B0" w14:textId="77777777" w:rsidR="00E62C2F" w:rsidRDefault="00E62C2F" w:rsidP="00E62C2F">
      <w:pPr>
        <w:tabs>
          <w:tab w:val="left" w:pos="345"/>
          <w:tab w:val="center" w:pos="4252"/>
          <w:tab w:val="right" w:pos="8504"/>
        </w:tabs>
        <w:spacing w:after="0" w:line="240" w:lineRule="auto"/>
        <w:jc w:val="center"/>
        <w:rPr>
          <w:rFonts w:eastAsia="Times New Roman" w:cstheme="minorHAnsi"/>
          <w:b/>
          <w:bCs/>
          <w:sz w:val="19"/>
          <w:szCs w:val="19"/>
          <w:u w:val="single"/>
        </w:rPr>
      </w:pPr>
    </w:p>
    <w:p w14:paraId="5467096F" w14:textId="77777777" w:rsidR="00E62C2F" w:rsidRDefault="00E62C2F" w:rsidP="00E62C2F">
      <w:pPr>
        <w:tabs>
          <w:tab w:val="left" w:pos="345"/>
          <w:tab w:val="center" w:pos="4252"/>
          <w:tab w:val="right" w:pos="8504"/>
        </w:tabs>
        <w:spacing w:after="0" w:line="240" w:lineRule="auto"/>
        <w:jc w:val="center"/>
        <w:rPr>
          <w:rFonts w:eastAsia="Times New Roman" w:cstheme="minorHAnsi"/>
          <w:b/>
          <w:bCs/>
          <w:sz w:val="19"/>
          <w:szCs w:val="19"/>
          <w:u w:val="single"/>
        </w:rPr>
      </w:pPr>
    </w:p>
    <w:p w14:paraId="0FE1C1C4" w14:textId="77777777" w:rsidR="00E62C2F" w:rsidRDefault="00E62C2F" w:rsidP="00E62C2F">
      <w:pPr>
        <w:tabs>
          <w:tab w:val="left" w:pos="345"/>
          <w:tab w:val="center" w:pos="4252"/>
          <w:tab w:val="right" w:pos="8504"/>
        </w:tabs>
        <w:spacing w:after="0" w:line="240" w:lineRule="auto"/>
        <w:jc w:val="center"/>
        <w:rPr>
          <w:rFonts w:eastAsia="Times New Roman" w:cstheme="minorHAnsi"/>
          <w:b/>
          <w:bCs/>
          <w:sz w:val="19"/>
          <w:szCs w:val="19"/>
          <w:u w:val="single"/>
        </w:rPr>
      </w:pPr>
    </w:p>
    <w:p w14:paraId="62D338E5" w14:textId="77777777" w:rsidR="00E62C2F" w:rsidRPr="00FB1CE9" w:rsidRDefault="00E62C2F" w:rsidP="00E62C2F">
      <w:pPr>
        <w:tabs>
          <w:tab w:val="left" w:pos="345"/>
          <w:tab w:val="center" w:pos="4252"/>
          <w:tab w:val="right" w:pos="8504"/>
        </w:tabs>
        <w:spacing w:after="0" w:line="240" w:lineRule="auto"/>
        <w:jc w:val="center"/>
        <w:rPr>
          <w:rFonts w:eastAsia="Times New Roman" w:cstheme="minorHAnsi"/>
          <w:b/>
          <w:bCs/>
          <w:sz w:val="19"/>
          <w:szCs w:val="19"/>
          <w:u w:val="single"/>
        </w:rPr>
      </w:pPr>
      <w:r w:rsidRPr="00FB1CE9">
        <w:rPr>
          <w:rFonts w:eastAsia="Times New Roman" w:cstheme="minorHAnsi"/>
          <w:b/>
          <w:bCs/>
          <w:sz w:val="19"/>
          <w:szCs w:val="19"/>
          <w:u w:val="single"/>
        </w:rPr>
        <w:t>REQUISITOS A SEREM  AVALIADOS NAS AMOSTRASDE PRODUTOS MÉDICO HOSPITALARES</w:t>
      </w:r>
    </w:p>
    <w:p w14:paraId="5C3A87F9" w14:textId="77777777" w:rsidR="00E62C2F" w:rsidRPr="00FB1CE9" w:rsidRDefault="00E62C2F" w:rsidP="00E62C2F">
      <w:pPr>
        <w:tabs>
          <w:tab w:val="left" w:pos="345"/>
          <w:tab w:val="center" w:pos="4252"/>
          <w:tab w:val="right" w:pos="8504"/>
        </w:tabs>
        <w:spacing w:after="120" w:line="240" w:lineRule="auto"/>
        <w:jc w:val="center"/>
        <w:rPr>
          <w:rFonts w:eastAsia="Times New Roman" w:cstheme="minorHAnsi"/>
          <w:b/>
          <w:bCs/>
          <w:sz w:val="19"/>
          <w:szCs w:val="19"/>
          <w:u w:val="single"/>
        </w:rPr>
      </w:pPr>
    </w:p>
    <w:p w14:paraId="4C7F530B" w14:textId="77777777" w:rsidR="00E62C2F" w:rsidRPr="00FB1CE9" w:rsidRDefault="00E62C2F" w:rsidP="00E62C2F">
      <w:pPr>
        <w:tabs>
          <w:tab w:val="left" w:pos="345"/>
          <w:tab w:val="center" w:pos="4252"/>
          <w:tab w:val="right" w:pos="8504"/>
        </w:tabs>
        <w:spacing w:after="120" w:line="240" w:lineRule="auto"/>
        <w:ind w:left="-567" w:firstLine="567"/>
        <w:rPr>
          <w:rFonts w:eastAsia="Times New Roman" w:cstheme="minorHAnsi"/>
          <w:bCs/>
          <w:sz w:val="19"/>
          <w:szCs w:val="19"/>
        </w:rPr>
      </w:pPr>
      <w:r w:rsidRPr="00FB1CE9">
        <w:rPr>
          <w:rFonts w:eastAsia="Times New Roman" w:cstheme="minorHAnsi"/>
          <w:bCs/>
          <w:sz w:val="19"/>
          <w:szCs w:val="19"/>
        </w:rPr>
        <w:t xml:space="preserve">Processo:                                          Pregão:                                              </w:t>
      </w:r>
      <w:r>
        <w:rPr>
          <w:rFonts w:eastAsia="Times New Roman" w:cstheme="minorHAnsi"/>
          <w:bCs/>
          <w:sz w:val="19"/>
          <w:szCs w:val="19"/>
        </w:rPr>
        <w:t xml:space="preserve">                                   </w:t>
      </w:r>
      <w:r w:rsidRPr="00FB1CE9">
        <w:rPr>
          <w:rFonts w:eastAsia="Times New Roman" w:cstheme="minorHAnsi"/>
          <w:bCs/>
          <w:sz w:val="19"/>
          <w:szCs w:val="19"/>
        </w:rPr>
        <w:t xml:space="preserve"> Subite</w:t>
      </w:r>
      <w:r>
        <w:rPr>
          <w:rFonts w:eastAsia="Times New Roman" w:cstheme="minorHAnsi"/>
          <w:bCs/>
          <w:sz w:val="19"/>
          <w:szCs w:val="19"/>
        </w:rPr>
        <w:t xml:space="preserve">ns: </w:t>
      </w:r>
      <w:r w:rsidR="00312D47">
        <w:rPr>
          <w:rFonts w:eastAsia="Times New Roman" w:cstheme="minorHAnsi"/>
          <w:bCs/>
          <w:sz w:val="19"/>
          <w:szCs w:val="19"/>
        </w:rPr>
        <w:t>0</w:t>
      </w:r>
      <w:r>
        <w:rPr>
          <w:rFonts w:eastAsia="Times New Roman" w:cstheme="minorHAnsi"/>
          <w:bCs/>
          <w:sz w:val="19"/>
          <w:szCs w:val="19"/>
        </w:rPr>
        <w:t>4, 05, 06, 07 e 08</w:t>
      </w:r>
    </w:p>
    <w:p w14:paraId="4BA1A2F0" w14:textId="77777777" w:rsidR="00E62C2F" w:rsidRDefault="00E62C2F" w:rsidP="00E62C2F">
      <w:pPr>
        <w:tabs>
          <w:tab w:val="left" w:pos="345"/>
          <w:tab w:val="center" w:pos="4252"/>
          <w:tab w:val="right" w:pos="8504"/>
        </w:tabs>
        <w:spacing w:after="120" w:line="240" w:lineRule="auto"/>
        <w:rPr>
          <w:rFonts w:eastAsia="Times New Roman" w:cstheme="minorHAnsi"/>
          <w:sz w:val="19"/>
          <w:szCs w:val="19"/>
        </w:rPr>
      </w:pPr>
      <w:r w:rsidRPr="00FB1CE9">
        <w:rPr>
          <w:rFonts w:eastAsia="Times New Roman" w:cstheme="minorHAnsi"/>
          <w:bCs/>
          <w:sz w:val="19"/>
          <w:szCs w:val="19"/>
        </w:rPr>
        <w:t>Código /Descritivo:</w:t>
      </w:r>
      <w:r w:rsidRPr="00FB1CE9">
        <w:rPr>
          <w:rFonts w:eastAsia="Times New Roman" w:cstheme="minorHAnsi"/>
          <w:sz w:val="19"/>
          <w:szCs w:val="19"/>
        </w:rPr>
        <w:t xml:space="preserve"> </w:t>
      </w:r>
    </w:p>
    <w:p w14:paraId="12F4B824" w14:textId="77777777" w:rsidR="00E62C2F" w:rsidRPr="00FB1CE9" w:rsidRDefault="00E62C2F" w:rsidP="00E62C2F">
      <w:pPr>
        <w:tabs>
          <w:tab w:val="left" w:pos="345"/>
          <w:tab w:val="center" w:pos="4252"/>
          <w:tab w:val="right" w:pos="8504"/>
        </w:tabs>
        <w:spacing w:after="120" w:line="240" w:lineRule="auto"/>
        <w:rPr>
          <w:rFonts w:eastAsia="Times New Roman" w:cstheme="minorHAnsi"/>
          <w:bCs/>
          <w:sz w:val="19"/>
          <w:szCs w:val="19"/>
        </w:rPr>
      </w:pPr>
      <w:r w:rsidRPr="00FB1CE9">
        <w:rPr>
          <w:rFonts w:eastAsia="Times New Roman" w:cstheme="minorHAnsi"/>
          <w:bCs/>
          <w:sz w:val="19"/>
          <w:szCs w:val="19"/>
        </w:rPr>
        <w:t>Licitante :</w:t>
      </w:r>
    </w:p>
    <w:p w14:paraId="51490695" w14:textId="77777777" w:rsidR="00E62C2F" w:rsidRPr="00FB1CE9" w:rsidRDefault="00E62C2F" w:rsidP="00E62C2F">
      <w:pPr>
        <w:spacing w:after="0" w:line="240" w:lineRule="auto"/>
        <w:rPr>
          <w:rFonts w:eastAsia="Times New Roman" w:cstheme="minorHAnsi"/>
          <w:bCs/>
          <w:sz w:val="19"/>
          <w:szCs w:val="19"/>
        </w:rPr>
      </w:pPr>
    </w:p>
    <w:p w14:paraId="798E633C" w14:textId="77777777" w:rsidR="00E62C2F" w:rsidRPr="00FB1CE9" w:rsidRDefault="00E62C2F" w:rsidP="00E62C2F">
      <w:pPr>
        <w:spacing w:after="0" w:line="240" w:lineRule="auto"/>
        <w:rPr>
          <w:rFonts w:eastAsia="Times New Roman" w:cstheme="minorHAnsi"/>
          <w:bCs/>
          <w:sz w:val="19"/>
          <w:szCs w:val="19"/>
        </w:rPr>
      </w:pPr>
      <w:r w:rsidRPr="00FB1CE9">
        <w:rPr>
          <w:rFonts w:eastAsia="Times New Roman" w:cstheme="minorHAnsi"/>
          <w:bCs/>
          <w:sz w:val="19"/>
          <w:szCs w:val="19"/>
        </w:rPr>
        <w:t xml:space="preserve">Marca:                                                     Referência:                                              </w:t>
      </w:r>
      <w:r>
        <w:rPr>
          <w:rFonts w:eastAsia="Times New Roman" w:cstheme="minorHAnsi"/>
          <w:bCs/>
          <w:sz w:val="19"/>
          <w:szCs w:val="19"/>
        </w:rPr>
        <w:t xml:space="preserve">                                 </w:t>
      </w:r>
      <w:r w:rsidRPr="00FB1CE9">
        <w:rPr>
          <w:rFonts w:eastAsia="Times New Roman" w:cstheme="minorHAnsi"/>
          <w:bCs/>
          <w:sz w:val="19"/>
          <w:szCs w:val="19"/>
        </w:rPr>
        <w:t xml:space="preserve"> Agrupamento: 02</w:t>
      </w:r>
    </w:p>
    <w:p w14:paraId="6681DE38" w14:textId="77777777" w:rsidR="00E62C2F" w:rsidRPr="00FB1CE9" w:rsidRDefault="00E62C2F" w:rsidP="00E62C2F">
      <w:pPr>
        <w:spacing w:after="0" w:line="240" w:lineRule="auto"/>
        <w:rPr>
          <w:rFonts w:eastAsia="Times New Roman" w:cstheme="minorHAnsi"/>
          <w:bCs/>
          <w:sz w:val="19"/>
          <w:szCs w:val="19"/>
        </w:rPr>
      </w:pPr>
    </w:p>
    <w:p w14:paraId="1F36FA10" w14:textId="77777777" w:rsidR="00E62C2F" w:rsidRPr="00B46B91" w:rsidRDefault="00E62C2F" w:rsidP="00E62C2F">
      <w:pPr>
        <w:rPr>
          <w:rFonts w:eastAsia="Times New Roman" w:cstheme="minorHAnsi"/>
          <w:bCs/>
          <w:sz w:val="19"/>
          <w:szCs w:val="19"/>
        </w:rPr>
      </w:pPr>
      <w:r w:rsidRPr="00B46B91">
        <w:rPr>
          <w:rFonts w:eastAsia="Times New Roman" w:cstheme="minorHAnsi"/>
          <w:bCs/>
          <w:sz w:val="19"/>
          <w:szCs w:val="19"/>
        </w:rPr>
        <w:t>Registro ANVISA:</w:t>
      </w:r>
    </w:p>
    <w:p w14:paraId="1B240AFC" w14:textId="77777777" w:rsidR="00E62C2F" w:rsidRPr="00FB1CE9" w:rsidRDefault="00E62C2F" w:rsidP="00E62C2F">
      <w:pPr>
        <w:rPr>
          <w:rFonts w:eastAsia="Times New Roman" w:cstheme="minorHAnsi"/>
          <w:sz w:val="19"/>
          <w:szCs w:val="19"/>
        </w:rPr>
      </w:pPr>
      <w:r w:rsidRPr="00FB1CE9">
        <w:rPr>
          <w:rFonts w:eastAsia="Times New Roman" w:cstheme="minorHAnsi"/>
          <w:sz w:val="19"/>
          <w:szCs w:val="19"/>
        </w:rPr>
        <w:t>QUANDO FOR NÃO APROVADO JUSTIFICAR NO CAMPO JUSTIFICATIVA</w:t>
      </w:r>
    </w:p>
    <w:tbl>
      <w:tblPr>
        <w:tblW w:w="9427" w:type="dxa"/>
        <w:tblLayout w:type="fixed"/>
        <w:tblCellMar>
          <w:left w:w="71" w:type="dxa"/>
          <w:right w:w="71" w:type="dxa"/>
        </w:tblCellMar>
        <w:tblLook w:val="04A0" w:firstRow="1" w:lastRow="0" w:firstColumn="1" w:lastColumn="0" w:noHBand="0" w:noVBand="1"/>
      </w:tblPr>
      <w:tblGrid>
        <w:gridCol w:w="1489"/>
        <w:gridCol w:w="2551"/>
        <w:gridCol w:w="1276"/>
        <w:gridCol w:w="1764"/>
        <w:gridCol w:w="2347"/>
      </w:tblGrid>
      <w:tr w:rsidR="00E62C2F" w:rsidRPr="00FB1CE9" w14:paraId="35ABADF0" w14:textId="77777777" w:rsidTr="00805AEA">
        <w:tc>
          <w:tcPr>
            <w:tcW w:w="4040" w:type="dxa"/>
            <w:gridSpan w:val="2"/>
            <w:tcBorders>
              <w:top w:val="single" w:sz="6" w:space="0" w:color="auto"/>
              <w:left w:val="single" w:sz="6" w:space="0" w:color="auto"/>
              <w:bottom w:val="single" w:sz="6" w:space="0" w:color="auto"/>
              <w:right w:val="single" w:sz="6" w:space="0" w:color="auto"/>
            </w:tcBorders>
            <w:vAlign w:val="center"/>
            <w:hideMark/>
          </w:tcPr>
          <w:p w14:paraId="50C630D9" w14:textId="77777777" w:rsidR="00E62C2F" w:rsidRPr="00FB1CE9" w:rsidRDefault="00E62C2F" w:rsidP="00805AEA">
            <w:pPr>
              <w:numPr>
                <w:ilvl w:val="12"/>
                <w:numId w:val="0"/>
              </w:numPr>
              <w:spacing w:after="0" w:line="240" w:lineRule="auto"/>
              <w:jc w:val="center"/>
              <w:rPr>
                <w:rFonts w:eastAsia="Times New Roman" w:cstheme="minorHAnsi"/>
                <w:sz w:val="19"/>
                <w:szCs w:val="19"/>
                <w:lang w:eastAsia="pt-BR"/>
              </w:rPr>
            </w:pPr>
            <w:r w:rsidRPr="00FB1CE9">
              <w:rPr>
                <w:rFonts w:eastAsia="Times New Roman" w:cstheme="minorHAnsi"/>
                <w:sz w:val="19"/>
                <w:szCs w:val="19"/>
                <w:lang w:eastAsia="pt-BR"/>
              </w:rPr>
              <w:t>DISCRIMINAÇÃO DOS DADOS</w:t>
            </w:r>
          </w:p>
        </w:tc>
        <w:tc>
          <w:tcPr>
            <w:tcW w:w="1276" w:type="dxa"/>
            <w:tcBorders>
              <w:top w:val="single" w:sz="6" w:space="0" w:color="auto"/>
              <w:left w:val="single" w:sz="6" w:space="0" w:color="auto"/>
              <w:bottom w:val="single" w:sz="6" w:space="0" w:color="auto"/>
              <w:right w:val="single" w:sz="4" w:space="0" w:color="auto"/>
            </w:tcBorders>
            <w:vAlign w:val="center"/>
            <w:hideMark/>
          </w:tcPr>
          <w:p w14:paraId="5E4CE3B9" w14:textId="77777777" w:rsidR="00E62C2F" w:rsidRPr="00FB1CE9" w:rsidRDefault="00E62C2F" w:rsidP="00805AEA">
            <w:pPr>
              <w:numPr>
                <w:ilvl w:val="12"/>
                <w:numId w:val="0"/>
              </w:numPr>
              <w:spacing w:after="0" w:line="240" w:lineRule="auto"/>
              <w:jc w:val="center"/>
              <w:rPr>
                <w:rFonts w:eastAsia="Times New Roman" w:cstheme="minorHAnsi"/>
                <w:sz w:val="19"/>
                <w:szCs w:val="19"/>
                <w:lang w:eastAsia="pt-BR"/>
              </w:rPr>
            </w:pPr>
            <w:r w:rsidRPr="00FB1CE9">
              <w:rPr>
                <w:rFonts w:eastAsia="Times New Roman" w:cstheme="minorHAnsi"/>
                <w:sz w:val="19"/>
                <w:szCs w:val="19"/>
                <w:lang w:eastAsia="pt-BR"/>
              </w:rPr>
              <w:t>APROVADO</w:t>
            </w:r>
          </w:p>
        </w:tc>
        <w:tc>
          <w:tcPr>
            <w:tcW w:w="1764" w:type="dxa"/>
            <w:tcBorders>
              <w:top w:val="single" w:sz="4" w:space="0" w:color="auto"/>
              <w:left w:val="single" w:sz="4" w:space="0" w:color="auto"/>
              <w:bottom w:val="single" w:sz="6" w:space="0" w:color="auto"/>
              <w:right w:val="single" w:sz="6" w:space="0" w:color="auto"/>
            </w:tcBorders>
            <w:vAlign w:val="center"/>
            <w:hideMark/>
          </w:tcPr>
          <w:p w14:paraId="46C929D1" w14:textId="77777777" w:rsidR="00E62C2F" w:rsidRPr="00FB1CE9" w:rsidRDefault="00E62C2F" w:rsidP="00805AEA">
            <w:pPr>
              <w:numPr>
                <w:ilvl w:val="12"/>
                <w:numId w:val="0"/>
              </w:numPr>
              <w:spacing w:after="0" w:line="240" w:lineRule="auto"/>
              <w:jc w:val="center"/>
              <w:rPr>
                <w:rFonts w:eastAsia="Times New Roman" w:cstheme="minorHAnsi"/>
                <w:sz w:val="19"/>
                <w:szCs w:val="19"/>
                <w:lang w:eastAsia="pt-BR"/>
              </w:rPr>
            </w:pPr>
            <w:r w:rsidRPr="00FB1CE9">
              <w:rPr>
                <w:rFonts w:eastAsia="Times New Roman" w:cstheme="minorHAnsi"/>
                <w:sz w:val="19"/>
                <w:szCs w:val="19"/>
                <w:lang w:eastAsia="pt-BR"/>
              </w:rPr>
              <w:t>NÃO APROVADO</w:t>
            </w:r>
          </w:p>
        </w:tc>
        <w:tc>
          <w:tcPr>
            <w:tcW w:w="2347" w:type="dxa"/>
            <w:tcBorders>
              <w:top w:val="single" w:sz="4" w:space="0" w:color="auto"/>
              <w:left w:val="single" w:sz="6" w:space="0" w:color="auto"/>
              <w:bottom w:val="single" w:sz="6" w:space="0" w:color="auto"/>
              <w:right w:val="single" w:sz="4" w:space="0" w:color="auto"/>
            </w:tcBorders>
            <w:vAlign w:val="center"/>
            <w:hideMark/>
          </w:tcPr>
          <w:p w14:paraId="2E560933" w14:textId="77777777" w:rsidR="00E62C2F" w:rsidRPr="00FB1CE9" w:rsidRDefault="00E62C2F" w:rsidP="00805AEA">
            <w:pPr>
              <w:numPr>
                <w:ilvl w:val="12"/>
                <w:numId w:val="0"/>
              </w:numPr>
              <w:spacing w:after="0" w:line="240" w:lineRule="auto"/>
              <w:jc w:val="center"/>
              <w:rPr>
                <w:rFonts w:eastAsia="Times New Roman" w:cstheme="minorHAnsi"/>
                <w:sz w:val="19"/>
                <w:szCs w:val="19"/>
                <w:lang w:eastAsia="pt-BR"/>
              </w:rPr>
            </w:pPr>
            <w:r w:rsidRPr="00FB1CE9">
              <w:rPr>
                <w:rFonts w:eastAsia="Times New Roman" w:cstheme="minorHAnsi"/>
                <w:sz w:val="19"/>
                <w:szCs w:val="19"/>
                <w:lang w:eastAsia="pt-BR"/>
              </w:rPr>
              <w:t>OBSERVAÇÃO</w:t>
            </w:r>
          </w:p>
        </w:tc>
      </w:tr>
      <w:tr w:rsidR="00E62C2F" w:rsidRPr="00FB1CE9" w14:paraId="5EFCD040" w14:textId="77777777" w:rsidTr="00805AEA">
        <w:tc>
          <w:tcPr>
            <w:tcW w:w="1489" w:type="dxa"/>
            <w:vMerge w:val="restart"/>
            <w:tcBorders>
              <w:top w:val="single" w:sz="6" w:space="0" w:color="auto"/>
              <w:left w:val="single" w:sz="6" w:space="0" w:color="auto"/>
              <w:bottom w:val="single" w:sz="6" w:space="0" w:color="auto"/>
              <w:right w:val="single" w:sz="6" w:space="0" w:color="auto"/>
            </w:tcBorders>
            <w:vAlign w:val="center"/>
            <w:hideMark/>
          </w:tcPr>
          <w:p w14:paraId="163CA3CF"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r w:rsidRPr="00FB1CE9">
              <w:rPr>
                <w:rFonts w:eastAsia="Times New Roman" w:cstheme="minorHAnsi"/>
                <w:sz w:val="19"/>
                <w:szCs w:val="19"/>
                <w:lang w:eastAsia="pt-BR"/>
              </w:rPr>
              <w:t>Embalagem</w:t>
            </w:r>
          </w:p>
        </w:tc>
        <w:tc>
          <w:tcPr>
            <w:tcW w:w="2551" w:type="dxa"/>
            <w:tcBorders>
              <w:top w:val="single" w:sz="6" w:space="0" w:color="auto"/>
              <w:left w:val="single" w:sz="6" w:space="0" w:color="auto"/>
              <w:bottom w:val="single" w:sz="6" w:space="0" w:color="auto"/>
              <w:right w:val="single" w:sz="6" w:space="0" w:color="auto"/>
            </w:tcBorders>
            <w:hideMark/>
          </w:tcPr>
          <w:p w14:paraId="2F650AF3"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r w:rsidRPr="00FB1CE9">
              <w:rPr>
                <w:rFonts w:eastAsia="Times New Roman" w:cstheme="minorHAnsi"/>
                <w:sz w:val="19"/>
                <w:szCs w:val="19"/>
                <w:lang w:eastAsia="pt-BR"/>
              </w:rPr>
              <w:t>Identificação escrita/ visual</w:t>
            </w:r>
          </w:p>
        </w:tc>
        <w:tc>
          <w:tcPr>
            <w:tcW w:w="1276" w:type="dxa"/>
            <w:tcBorders>
              <w:top w:val="single" w:sz="6" w:space="0" w:color="auto"/>
              <w:left w:val="single" w:sz="6" w:space="0" w:color="auto"/>
              <w:bottom w:val="single" w:sz="6" w:space="0" w:color="auto"/>
              <w:right w:val="single" w:sz="4" w:space="0" w:color="auto"/>
            </w:tcBorders>
          </w:tcPr>
          <w:p w14:paraId="5261E272"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1764" w:type="dxa"/>
            <w:tcBorders>
              <w:top w:val="single" w:sz="6" w:space="0" w:color="auto"/>
              <w:left w:val="single" w:sz="4" w:space="0" w:color="auto"/>
              <w:bottom w:val="single" w:sz="6" w:space="0" w:color="auto"/>
              <w:right w:val="single" w:sz="6" w:space="0" w:color="auto"/>
            </w:tcBorders>
          </w:tcPr>
          <w:p w14:paraId="103904E9"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2347" w:type="dxa"/>
            <w:tcBorders>
              <w:top w:val="single" w:sz="6" w:space="0" w:color="auto"/>
              <w:left w:val="single" w:sz="6" w:space="0" w:color="auto"/>
              <w:bottom w:val="single" w:sz="6" w:space="0" w:color="auto"/>
              <w:right w:val="single" w:sz="4" w:space="0" w:color="auto"/>
            </w:tcBorders>
          </w:tcPr>
          <w:p w14:paraId="767E1BC8"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r>
      <w:tr w:rsidR="00E62C2F" w:rsidRPr="00FB1CE9" w14:paraId="1BABA0F0" w14:textId="77777777" w:rsidTr="00805AEA">
        <w:tc>
          <w:tcPr>
            <w:tcW w:w="1489" w:type="dxa"/>
            <w:vMerge/>
            <w:tcBorders>
              <w:top w:val="single" w:sz="6" w:space="0" w:color="auto"/>
              <w:left w:val="single" w:sz="6" w:space="0" w:color="auto"/>
              <w:bottom w:val="single" w:sz="6" w:space="0" w:color="auto"/>
              <w:right w:val="single" w:sz="6" w:space="0" w:color="auto"/>
            </w:tcBorders>
            <w:vAlign w:val="center"/>
            <w:hideMark/>
          </w:tcPr>
          <w:p w14:paraId="23CE0630" w14:textId="77777777" w:rsidR="00E62C2F" w:rsidRPr="00FB1CE9" w:rsidRDefault="00E62C2F" w:rsidP="00805AEA">
            <w:pPr>
              <w:spacing w:after="0" w:line="240" w:lineRule="auto"/>
              <w:rPr>
                <w:rFonts w:eastAsia="Times New Roman" w:cstheme="minorHAnsi"/>
                <w:sz w:val="19"/>
                <w:szCs w:val="19"/>
                <w:lang w:eastAsia="pt-BR"/>
              </w:rPr>
            </w:pPr>
          </w:p>
        </w:tc>
        <w:tc>
          <w:tcPr>
            <w:tcW w:w="2551" w:type="dxa"/>
            <w:tcBorders>
              <w:top w:val="single" w:sz="6" w:space="0" w:color="auto"/>
              <w:left w:val="single" w:sz="6" w:space="0" w:color="auto"/>
              <w:bottom w:val="single" w:sz="6" w:space="0" w:color="auto"/>
              <w:right w:val="single" w:sz="6" w:space="0" w:color="auto"/>
            </w:tcBorders>
            <w:hideMark/>
          </w:tcPr>
          <w:p w14:paraId="31D0183C"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r w:rsidRPr="00FB1CE9">
              <w:rPr>
                <w:rFonts w:eastAsia="Times New Roman" w:cstheme="minorHAnsi"/>
                <w:sz w:val="19"/>
                <w:szCs w:val="19"/>
                <w:lang w:eastAsia="pt-BR"/>
              </w:rPr>
              <w:t>Integridade</w:t>
            </w:r>
          </w:p>
        </w:tc>
        <w:tc>
          <w:tcPr>
            <w:tcW w:w="1276" w:type="dxa"/>
            <w:tcBorders>
              <w:top w:val="single" w:sz="6" w:space="0" w:color="auto"/>
              <w:left w:val="single" w:sz="6" w:space="0" w:color="auto"/>
              <w:bottom w:val="single" w:sz="6" w:space="0" w:color="auto"/>
              <w:right w:val="single" w:sz="4" w:space="0" w:color="auto"/>
            </w:tcBorders>
          </w:tcPr>
          <w:p w14:paraId="173E8380"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1764" w:type="dxa"/>
            <w:tcBorders>
              <w:top w:val="single" w:sz="6" w:space="0" w:color="auto"/>
              <w:left w:val="single" w:sz="4" w:space="0" w:color="auto"/>
              <w:bottom w:val="single" w:sz="6" w:space="0" w:color="auto"/>
              <w:right w:val="single" w:sz="6" w:space="0" w:color="auto"/>
            </w:tcBorders>
          </w:tcPr>
          <w:p w14:paraId="544786D6"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2347" w:type="dxa"/>
            <w:tcBorders>
              <w:top w:val="single" w:sz="6" w:space="0" w:color="auto"/>
              <w:left w:val="single" w:sz="6" w:space="0" w:color="auto"/>
              <w:bottom w:val="single" w:sz="6" w:space="0" w:color="auto"/>
              <w:right w:val="single" w:sz="4" w:space="0" w:color="auto"/>
            </w:tcBorders>
          </w:tcPr>
          <w:p w14:paraId="570CA891"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r>
      <w:tr w:rsidR="00E62C2F" w:rsidRPr="00FB1CE9" w14:paraId="2D1CDA53" w14:textId="77777777" w:rsidTr="00805AEA">
        <w:tc>
          <w:tcPr>
            <w:tcW w:w="1489" w:type="dxa"/>
            <w:vMerge/>
            <w:tcBorders>
              <w:top w:val="single" w:sz="6" w:space="0" w:color="auto"/>
              <w:left w:val="single" w:sz="6" w:space="0" w:color="auto"/>
              <w:bottom w:val="single" w:sz="6" w:space="0" w:color="auto"/>
              <w:right w:val="single" w:sz="6" w:space="0" w:color="auto"/>
            </w:tcBorders>
            <w:vAlign w:val="center"/>
            <w:hideMark/>
          </w:tcPr>
          <w:p w14:paraId="2249DDFF" w14:textId="77777777" w:rsidR="00E62C2F" w:rsidRPr="00FB1CE9" w:rsidRDefault="00E62C2F" w:rsidP="00805AEA">
            <w:pPr>
              <w:spacing w:after="0" w:line="240" w:lineRule="auto"/>
              <w:rPr>
                <w:rFonts w:eastAsia="Times New Roman" w:cstheme="minorHAnsi"/>
                <w:sz w:val="19"/>
                <w:szCs w:val="19"/>
                <w:lang w:eastAsia="pt-BR"/>
              </w:rPr>
            </w:pPr>
          </w:p>
        </w:tc>
        <w:tc>
          <w:tcPr>
            <w:tcW w:w="2551" w:type="dxa"/>
            <w:tcBorders>
              <w:top w:val="single" w:sz="6" w:space="0" w:color="auto"/>
              <w:left w:val="single" w:sz="6" w:space="0" w:color="auto"/>
              <w:bottom w:val="single" w:sz="6" w:space="0" w:color="auto"/>
              <w:right w:val="single" w:sz="6" w:space="0" w:color="auto"/>
            </w:tcBorders>
            <w:hideMark/>
          </w:tcPr>
          <w:p w14:paraId="06D64C11"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r w:rsidRPr="00FB1CE9">
              <w:rPr>
                <w:rFonts w:eastAsia="Times New Roman" w:cstheme="minorHAnsi"/>
                <w:sz w:val="19"/>
                <w:szCs w:val="19"/>
                <w:lang w:eastAsia="pt-BR"/>
              </w:rPr>
              <w:t>Selagem/ abertura</w:t>
            </w:r>
          </w:p>
        </w:tc>
        <w:tc>
          <w:tcPr>
            <w:tcW w:w="1276" w:type="dxa"/>
            <w:tcBorders>
              <w:top w:val="single" w:sz="6" w:space="0" w:color="auto"/>
              <w:left w:val="single" w:sz="6" w:space="0" w:color="auto"/>
              <w:bottom w:val="single" w:sz="6" w:space="0" w:color="auto"/>
              <w:right w:val="single" w:sz="4" w:space="0" w:color="auto"/>
            </w:tcBorders>
          </w:tcPr>
          <w:p w14:paraId="6630E624"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1764" w:type="dxa"/>
            <w:tcBorders>
              <w:top w:val="single" w:sz="6" w:space="0" w:color="auto"/>
              <w:left w:val="single" w:sz="4" w:space="0" w:color="auto"/>
              <w:bottom w:val="single" w:sz="6" w:space="0" w:color="auto"/>
              <w:right w:val="single" w:sz="6" w:space="0" w:color="auto"/>
            </w:tcBorders>
          </w:tcPr>
          <w:p w14:paraId="7CF9D53B"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2347" w:type="dxa"/>
            <w:tcBorders>
              <w:top w:val="single" w:sz="6" w:space="0" w:color="auto"/>
              <w:left w:val="single" w:sz="6" w:space="0" w:color="auto"/>
              <w:bottom w:val="single" w:sz="6" w:space="0" w:color="auto"/>
              <w:right w:val="single" w:sz="4" w:space="0" w:color="auto"/>
            </w:tcBorders>
          </w:tcPr>
          <w:p w14:paraId="177636B1"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r>
      <w:tr w:rsidR="00E62C2F" w:rsidRPr="00FB1CE9" w14:paraId="0A1A4FEF" w14:textId="77777777" w:rsidTr="00805AEA">
        <w:tc>
          <w:tcPr>
            <w:tcW w:w="1489" w:type="dxa"/>
            <w:vMerge w:val="restart"/>
            <w:tcBorders>
              <w:top w:val="single" w:sz="6" w:space="0" w:color="auto"/>
              <w:left w:val="single" w:sz="6" w:space="0" w:color="auto"/>
              <w:bottom w:val="nil"/>
              <w:right w:val="single" w:sz="6" w:space="0" w:color="auto"/>
            </w:tcBorders>
            <w:vAlign w:val="center"/>
            <w:hideMark/>
          </w:tcPr>
          <w:p w14:paraId="46F07A91"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r w:rsidRPr="00FB1CE9">
              <w:rPr>
                <w:rFonts w:eastAsia="Times New Roman" w:cstheme="minorHAnsi"/>
                <w:sz w:val="19"/>
                <w:szCs w:val="19"/>
                <w:lang w:eastAsia="pt-BR"/>
              </w:rPr>
              <w:t>SONDA</w:t>
            </w:r>
          </w:p>
        </w:tc>
        <w:tc>
          <w:tcPr>
            <w:tcW w:w="2551" w:type="dxa"/>
            <w:tcBorders>
              <w:top w:val="single" w:sz="6" w:space="0" w:color="auto"/>
              <w:left w:val="single" w:sz="6" w:space="0" w:color="auto"/>
              <w:bottom w:val="single" w:sz="6" w:space="0" w:color="auto"/>
              <w:right w:val="single" w:sz="6" w:space="0" w:color="auto"/>
            </w:tcBorders>
            <w:hideMark/>
          </w:tcPr>
          <w:p w14:paraId="129AF368" w14:textId="77777777" w:rsidR="00E62C2F" w:rsidRPr="00FB1CE9" w:rsidRDefault="00E62C2F" w:rsidP="00805AEA">
            <w:pPr>
              <w:spacing w:after="0" w:line="240" w:lineRule="auto"/>
              <w:ind w:left="60"/>
              <w:rPr>
                <w:rFonts w:eastAsia="Times New Roman" w:cstheme="minorHAnsi"/>
                <w:sz w:val="19"/>
                <w:szCs w:val="19"/>
                <w:lang w:eastAsia="pt-BR"/>
              </w:rPr>
            </w:pPr>
            <w:r w:rsidRPr="00FB1CE9">
              <w:rPr>
                <w:rFonts w:eastAsia="Times New Roman" w:cstheme="minorHAnsi"/>
                <w:sz w:val="19"/>
                <w:szCs w:val="19"/>
                <w:lang w:eastAsia="pt-BR"/>
              </w:rPr>
              <w:t>Comprimento</w:t>
            </w:r>
          </w:p>
        </w:tc>
        <w:tc>
          <w:tcPr>
            <w:tcW w:w="1276" w:type="dxa"/>
            <w:tcBorders>
              <w:top w:val="single" w:sz="6" w:space="0" w:color="auto"/>
              <w:left w:val="single" w:sz="6" w:space="0" w:color="auto"/>
              <w:bottom w:val="single" w:sz="6" w:space="0" w:color="auto"/>
              <w:right w:val="single" w:sz="4" w:space="0" w:color="auto"/>
            </w:tcBorders>
          </w:tcPr>
          <w:p w14:paraId="5D789161"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1764" w:type="dxa"/>
            <w:tcBorders>
              <w:top w:val="single" w:sz="6" w:space="0" w:color="auto"/>
              <w:left w:val="single" w:sz="4" w:space="0" w:color="auto"/>
              <w:bottom w:val="single" w:sz="6" w:space="0" w:color="auto"/>
              <w:right w:val="single" w:sz="6" w:space="0" w:color="auto"/>
            </w:tcBorders>
          </w:tcPr>
          <w:p w14:paraId="756E23B5"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2347" w:type="dxa"/>
            <w:tcBorders>
              <w:top w:val="single" w:sz="6" w:space="0" w:color="auto"/>
              <w:left w:val="single" w:sz="6" w:space="0" w:color="auto"/>
              <w:bottom w:val="single" w:sz="6" w:space="0" w:color="auto"/>
              <w:right w:val="single" w:sz="4" w:space="0" w:color="auto"/>
            </w:tcBorders>
          </w:tcPr>
          <w:p w14:paraId="1D5CBF0E"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r>
      <w:tr w:rsidR="00E62C2F" w:rsidRPr="00FB1CE9" w14:paraId="17DB070A" w14:textId="77777777" w:rsidTr="00805AEA">
        <w:tc>
          <w:tcPr>
            <w:tcW w:w="1489" w:type="dxa"/>
            <w:vMerge/>
            <w:tcBorders>
              <w:top w:val="single" w:sz="6" w:space="0" w:color="auto"/>
              <w:left w:val="single" w:sz="6" w:space="0" w:color="auto"/>
              <w:bottom w:val="nil"/>
              <w:right w:val="single" w:sz="6" w:space="0" w:color="auto"/>
            </w:tcBorders>
            <w:vAlign w:val="center"/>
            <w:hideMark/>
          </w:tcPr>
          <w:p w14:paraId="2E79411E" w14:textId="77777777" w:rsidR="00E62C2F" w:rsidRPr="00FB1CE9" w:rsidRDefault="00E62C2F" w:rsidP="00805AEA">
            <w:pPr>
              <w:spacing w:after="0" w:line="240" w:lineRule="auto"/>
              <w:rPr>
                <w:rFonts w:eastAsia="Times New Roman" w:cstheme="minorHAnsi"/>
                <w:sz w:val="19"/>
                <w:szCs w:val="19"/>
                <w:lang w:eastAsia="pt-BR"/>
              </w:rPr>
            </w:pPr>
          </w:p>
        </w:tc>
        <w:tc>
          <w:tcPr>
            <w:tcW w:w="2551" w:type="dxa"/>
            <w:tcBorders>
              <w:top w:val="single" w:sz="6" w:space="0" w:color="auto"/>
              <w:left w:val="single" w:sz="6" w:space="0" w:color="auto"/>
              <w:bottom w:val="single" w:sz="6" w:space="0" w:color="auto"/>
              <w:right w:val="single" w:sz="6" w:space="0" w:color="auto"/>
            </w:tcBorders>
            <w:hideMark/>
          </w:tcPr>
          <w:p w14:paraId="7CC3E5B3" w14:textId="77777777" w:rsidR="00E62C2F" w:rsidRPr="00FB1CE9" w:rsidRDefault="00E62C2F" w:rsidP="00805AEA">
            <w:pPr>
              <w:spacing w:after="0" w:line="240" w:lineRule="auto"/>
              <w:ind w:left="60"/>
              <w:rPr>
                <w:rFonts w:eastAsia="Times New Roman" w:cstheme="minorHAnsi"/>
                <w:sz w:val="19"/>
                <w:szCs w:val="19"/>
                <w:lang w:eastAsia="pt-BR"/>
              </w:rPr>
            </w:pPr>
            <w:r w:rsidRPr="00FB1CE9">
              <w:rPr>
                <w:rFonts w:eastAsia="Times New Roman" w:cstheme="minorHAnsi"/>
                <w:sz w:val="19"/>
                <w:szCs w:val="19"/>
                <w:lang w:eastAsia="pt-BR"/>
              </w:rPr>
              <w:t>Calibre</w:t>
            </w:r>
          </w:p>
        </w:tc>
        <w:tc>
          <w:tcPr>
            <w:tcW w:w="1276" w:type="dxa"/>
            <w:tcBorders>
              <w:top w:val="single" w:sz="6" w:space="0" w:color="auto"/>
              <w:left w:val="single" w:sz="6" w:space="0" w:color="auto"/>
              <w:bottom w:val="single" w:sz="6" w:space="0" w:color="auto"/>
              <w:right w:val="single" w:sz="4" w:space="0" w:color="auto"/>
            </w:tcBorders>
          </w:tcPr>
          <w:p w14:paraId="02500103"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1764" w:type="dxa"/>
            <w:tcBorders>
              <w:top w:val="single" w:sz="6" w:space="0" w:color="auto"/>
              <w:left w:val="single" w:sz="4" w:space="0" w:color="auto"/>
              <w:bottom w:val="single" w:sz="6" w:space="0" w:color="auto"/>
              <w:right w:val="single" w:sz="6" w:space="0" w:color="auto"/>
            </w:tcBorders>
          </w:tcPr>
          <w:p w14:paraId="524382AA"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2347" w:type="dxa"/>
            <w:tcBorders>
              <w:top w:val="single" w:sz="6" w:space="0" w:color="auto"/>
              <w:left w:val="single" w:sz="6" w:space="0" w:color="auto"/>
              <w:bottom w:val="single" w:sz="6" w:space="0" w:color="auto"/>
              <w:right w:val="single" w:sz="4" w:space="0" w:color="auto"/>
            </w:tcBorders>
          </w:tcPr>
          <w:p w14:paraId="02F8A4E8"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r>
      <w:tr w:rsidR="00E62C2F" w:rsidRPr="00FB1CE9" w14:paraId="5658AA9D" w14:textId="77777777" w:rsidTr="00805AEA">
        <w:tc>
          <w:tcPr>
            <w:tcW w:w="1489" w:type="dxa"/>
            <w:vMerge/>
            <w:tcBorders>
              <w:top w:val="single" w:sz="6" w:space="0" w:color="auto"/>
              <w:left w:val="single" w:sz="6" w:space="0" w:color="auto"/>
              <w:bottom w:val="nil"/>
              <w:right w:val="single" w:sz="6" w:space="0" w:color="auto"/>
            </w:tcBorders>
            <w:vAlign w:val="center"/>
            <w:hideMark/>
          </w:tcPr>
          <w:p w14:paraId="48A9CB4C" w14:textId="77777777" w:rsidR="00E62C2F" w:rsidRPr="00FB1CE9" w:rsidRDefault="00E62C2F" w:rsidP="00805AEA">
            <w:pPr>
              <w:spacing w:after="0" w:line="240" w:lineRule="auto"/>
              <w:rPr>
                <w:rFonts w:eastAsia="Times New Roman" w:cstheme="minorHAnsi"/>
                <w:sz w:val="19"/>
                <w:szCs w:val="19"/>
                <w:lang w:eastAsia="pt-BR"/>
              </w:rPr>
            </w:pPr>
          </w:p>
        </w:tc>
        <w:tc>
          <w:tcPr>
            <w:tcW w:w="2551" w:type="dxa"/>
            <w:tcBorders>
              <w:top w:val="single" w:sz="6" w:space="0" w:color="auto"/>
              <w:left w:val="single" w:sz="6" w:space="0" w:color="auto"/>
              <w:bottom w:val="single" w:sz="6" w:space="0" w:color="auto"/>
              <w:right w:val="single" w:sz="6" w:space="0" w:color="auto"/>
            </w:tcBorders>
            <w:hideMark/>
          </w:tcPr>
          <w:p w14:paraId="34E90A16" w14:textId="77777777" w:rsidR="00E62C2F" w:rsidRPr="00FB1CE9" w:rsidRDefault="00E62C2F" w:rsidP="00805AEA">
            <w:pPr>
              <w:spacing w:after="0" w:line="240" w:lineRule="auto"/>
              <w:ind w:left="60"/>
              <w:rPr>
                <w:rFonts w:eastAsia="Times New Roman" w:cstheme="minorHAnsi"/>
                <w:sz w:val="19"/>
                <w:szCs w:val="19"/>
                <w:lang w:eastAsia="pt-BR"/>
              </w:rPr>
            </w:pPr>
            <w:r w:rsidRPr="00FB1CE9">
              <w:rPr>
                <w:rFonts w:eastAsia="Times New Roman" w:cstheme="minorHAnsi"/>
                <w:sz w:val="19"/>
                <w:szCs w:val="19"/>
                <w:lang w:eastAsia="pt-BR"/>
              </w:rPr>
              <w:t>Balão</w:t>
            </w:r>
          </w:p>
        </w:tc>
        <w:tc>
          <w:tcPr>
            <w:tcW w:w="1276" w:type="dxa"/>
            <w:tcBorders>
              <w:top w:val="single" w:sz="6" w:space="0" w:color="auto"/>
              <w:left w:val="single" w:sz="6" w:space="0" w:color="auto"/>
              <w:bottom w:val="single" w:sz="6" w:space="0" w:color="auto"/>
              <w:right w:val="single" w:sz="4" w:space="0" w:color="auto"/>
            </w:tcBorders>
          </w:tcPr>
          <w:p w14:paraId="6B34C1E9"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1764" w:type="dxa"/>
            <w:tcBorders>
              <w:top w:val="single" w:sz="6" w:space="0" w:color="auto"/>
              <w:left w:val="single" w:sz="4" w:space="0" w:color="auto"/>
              <w:bottom w:val="single" w:sz="6" w:space="0" w:color="auto"/>
              <w:right w:val="single" w:sz="6" w:space="0" w:color="auto"/>
            </w:tcBorders>
          </w:tcPr>
          <w:p w14:paraId="61FFF244"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2347" w:type="dxa"/>
            <w:tcBorders>
              <w:top w:val="single" w:sz="6" w:space="0" w:color="auto"/>
              <w:left w:val="single" w:sz="6" w:space="0" w:color="auto"/>
              <w:bottom w:val="single" w:sz="6" w:space="0" w:color="auto"/>
              <w:right w:val="single" w:sz="4" w:space="0" w:color="auto"/>
            </w:tcBorders>
          </w:tcPr>
          <w:p w14:paraId="32FE06D3"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r>
      <w:tr w:rsidR="00E62C2F" w:rsidRPr="00FB1CE9" w14:paraId="68F35CEF" w14:textId="77777777" w:rsidTr="00805AEA">
        <w:tc>
          <w:tcPr>
            <w:tcW w:w="1489" w:type="dxa"/>
            <w:vMerge/>
            <w:tcBorders>
              <w:top w:val="single" w:sz="6" w:space="0" w:color="auto"/>
              <w:left w:val="single" w:sz="6" w:space="0" w:color="auto"/>
              <w:bottom w:val="nil"/>
              <w:right w:val="single" w:sz="6" w:space="0" w:color="auto"/>
            </w:tcBorders>
            <w:vAlign w:val="center"/>
            <w:hideMark/>
          </w:tcPr>
          <w:p w14:paraId="22961A56" w14:textId="77777777" w:rsidR="00E62C2F" w:rsidRPr="00FB1CE9" w:rsidRDefault="00E62C2F" w:rsidP="00805AEA">
            <w:pPr>
              <w:spacing w:after="0" w:line="240" w:lineRule="auto"/>
              <w:rPr>
                <w:rFonts w:eastAsia="Times New Roman" w:cstheme="minorHAnsi"/>
                <w:sz w:val="19"/>
                <w:szCs w:val="19"/>
                <w:lang w:eastAsia="pt-BR"/>
              </w:rPr>
            </w:pPr>
          </w:p>
        </w:tc>
        <w:tc>
          <w:tcPr>
            <w:tcW w:w="2551" w:type="dxa"/>
            <w:tcBorders>
              <w:top w:val="single" w:sz="6" w:space="0" w:color="auto"/>
              <w:left w:val="single" w:sz="6" w:space="0" w:color="auto"/>
              <w:bottom w:val="single" w:sz="6" w:space="0" w:color="auto"/>
              <w:right w:val="single" w:sz="6" w:space="0" w:color="auto"/>
            </w:tcBorders>
            <w:hideMark/>
          </w:tcPr>
          <w:p w14:paraId="737D0BCA" w14:textId="77777777" w:rsidR="00E62C2F" w:rsidRPr="00FB1CE9" w:rsidRDefault="00E62C2F" w:rsidP="00805AEA">
            <w:pPr>
              <w:spacing w:after="0" w:line="240" w:lineRule="auto"/>
              <w:ind w:left="60"/>
              <w:rPr>
                <w:rFonts w:eastAsia="Times New Roman" w:cstheme="minorHAnsi"/>
                <w:sz w:val="19"/>
                <w:szCs w:val="19"/>
                <w:lang w:eastAsia="pt-BR"/>
              </w:rPr>
            </w:pPr>
            <w:r w:rsidRPr="00FB1CE9">
              <w:rPr>
                <w:rFonts w:eastAsia="Times New Roman" w:cstheme="minorHAnsi"/>
                <w:sz w:val="19"/>
                <w:szCs w:val="19"/>
                <w:lang w:eastAsia="pt-BR"/>
              </w:rPr>
              <w:t>Flexibilidade</w:t>
            </w:r>
          </w:p>
        </w:tc>
        <w:tc>
          <w:tcPr>
            <w:tcW w:w="1276" w:type="dxa"/>
            <w:tcBorders>
              <w:top w:val="single" w:sz="6" w:space="0" w:color="auto"/>
              <w:left w:val="single" w:sz="6" w:space="0" w:color="auto"/>
              <w:bottom w:val="single" w:sz="6" w:space="0" w:color="auto"/>
              <w:right w:val="single" w:sz="4" w:space="0" w:color="auto"/>
            </w:tcBorders>
          </w:tcPr>
          <w:p w14:paraId="1F3A2737"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1764" w:type="dxa"/>
            <w:tcBorders>
              <w:top w:val="single" w:sz="6" w:space="0" w:color="auto"/>
              <w:left w:val="single" w:sz="4" w:space="0" w:color="auto"/>
              <w:bottom w:val="single" w:sz="6" w:space="0" w:color="auto"/>
              <w:right w:val="single" w:sz="6" w:space="0" w:color="auto"/>
            </w:tcBorders>
          </w:tcPr>
          <w:p w14:paraId="14FF32F0"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2347" w:type="dxa"/>
            <w:tcBorders>
              <w:top w:val="single" w:sz="6" w:space="0" w:color="auto"/>
              <w:left w:val="single" w:sz="6" w:space="0" w:color="auto"/>
              <w:bottom w:val="single" w:sz="6" w:space="0" w:color="auto"/>
              <w:right w:val="single" w:sz="4" w:space="0" w:color="auto"/>
            </w:tcBorders>
          </w:tcPr>
          <w:p w14:paraId="1D51DF61"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r>
      <w:tr w:rsidR="00E62C2F" w:rsidRPr="00FB1CE9" w14:paraId="5B958123" w14:textId="77777777" w:rsidTr="00805AEA">
        <w:tc>
          <w:tcPr>
            <w:tcW w:w="1489" w:type="dxa"/>
            <w:vMerge/>
            <w:tcBorders>
              <w:top w:val="single" w:sz="6" w:space="0" w:color="auto"/>
              <w:left w:val="single" w:sz="6" w:space="0" w:color="auto"/>
              <w:bottom w:val="nil"/>
              <w:right w:val="single" w:sz="6" w:space="0" w:color="auto"/>
            </w:tcBorders>
            <w:vAlign w:val="center"/>
          </w:tcPr>
          <w:p w14:paraId="5B412EB7" w14:textId="77777777" w:rsidR="00E62C2F" w:rsidRPr="00FB1CE9" w:rsidRDefault="00E62C2F" w:rsidP="00805AEA">
            <w:pPr>
              <w:spacing w:after="0" w:line="240" w:lineRule="auto"/>
              <w:rPr>
                <w:rFonts w:eastAsia="Times New Roman" w:cstheme="minorHAnsi"/>
                <w:sz w:val="19"/>
                <w:szCs w:val="19"/>
                <w:lang w:eastAsia="pt-BR"/>
              </w:rPr>
            </w:pPr>
          </w:p>
        </w:tc>
        <w:tc>
          <w:tcPr>
            <w:tcW w:w="2551" w:type="dxa"/>
            <w:tcBorders>
              <w:top w:val="single" w:sz="6" w:space="0" w:color="auto"/>
              <w:left w:val="single" w:sz="6" w:space="0" w:color="auto"/>
              <w:bottom w:val="single" w:sz="6" w:space="0" w:color="auto"/>
              <w:right w:val="single" w:sz="6" w:space="0" w:color="auto"/>
            </w:tcBorders>
          </w:tcPr>
          <w:p w14:paraId="6EA9FFEA" w14:textId="77777777" w:rsidR="00E62C2F" w:rsidRPr="00FB1CE9" w:rsidRDefault="00E62C2F" w:rsidP="00805AEA">
            <w:pPr>
              <w:spacing w:after="0" w:line="240" w:lineRule="auto"/>
              <w:ind w:left="60"/>
              <w:rPr>
                <w:rFonts w:eastAsia="Times New Roman" w:cstheme="minorHAnsi"/>
                <w:sz w:val="19"/>
                <w:szCs w:val="19"/>
                <w:lang w:eastAsia="pt-BR"/>
              </w:rPr>
            </w:pPr>
            <w:r w:rsidRPr="00FB1CE9">
              <w:rPr>
                <w:rFonts w:eastAsia="Times New Roman" w:cstheme="minorHAnsi"/>
                <w:sz w:val="19"/>
                <w:szCs w:val="19"/>
                <w:lang w:eastAsia="pt-BR"/>
              </w:rPr>
              <w:t>Deslizamento</w:t>
            </w:r>
          </w:p>
        </w:tc>
        <w:tc>
          <w:tcPr>
            <w:tcW w:w="1276" w:type="dxa"/>
            <w:tcBorders>
              <w:top w:val="single" w:sz="6" w:space="0" w:color="auto"/>
              <w:left w:val="single" w:sz="6" w:space="0" w:color="auto"/>
              <w:bottom w:val="single" w:sz="6" w:space="0" w:color="auto"/>
              <w:right w:val="single" w:sz="4" w:space="0" w:color="auto"/>
            </w:tcBorders>
          </w:tcPr>
          <w:p w14:paraId="0ACBA142"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1764" w:type="dxa"/>
            <w:tcBorders>
              <w:top w:val="single" w:sz="6" w:space="0" w:color="auto"/>
              <w:left w:val="single" w:sz="4" w:space="0" w:color="auto"/>
              <w:bottom w:val="single" w:sz="6" w:space="0" w:color="auto"/>
              <w:right w:val="single" w:sz="6" w:space="0" w:color="auto"/>
            </w:tcBorders>
          </w:tcPr>
          <w:p w14:paraId="40F60E29"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2347" w:type="dxa"/>
            <w:tcBorders>
              <w:top w:val="single" w:sz="6" w:space="0" w:color="auto"/>
              <w:left w:val="single" w:sz="6" w:space="0" w:color="auto"/>
              <w:bottom w:val="single" w:sz="6" w:space="0" w:color="auto"/>
              <w:right w:val="single" w:sz="4" w:space="0" w:color="auto"/>
            </w:tcBorders>
          </w:tcPr>
          <w:p w14:paraId="3A8A02AD"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r>
      <w:tr w:rsidR="00E62C2F" w:rsidRPr="00FB1CE9" w14:paraId="13E81A5D" w14:textId="77777777" w:rsidTr="00805AEA">
        <w:tc>
          <w:tcPr>
            <w:tcW w:w="1489" w:type="dxa"/>
            <w:vMerge/>
            <w:tcBorders>
              <w:top w:val="single" w:sz="6" w:space="0" w:color="auto"/>
              <w:left w:val="single" w:sz="6" w:space="0" w:color="auto"/>
              <w:bottom w:val="nil"/>
              <w:right w:val="single" w:sz="6" w:space="0" w:color="auto"/>
            </w:tcBorders>
            <w:vAlign w:val="center"/>
            <w:hideMark/>
          </w:tcPr>
          <w:p w14:paraId="1187F0D6" w14:textId="77777777" w:rsidR="00E62C2F" w:rsidRPr="00FB1CE9" w:rsidRDefault="00E62C2F" w:rsidP="00805AEA">
            <w:pPr>
              <w:spacing w:after="0" w:line="240" w:lineRule="auto"/>
              <w:rPr>
                <w:rFonts w:eastAsia="Times New Roman" w:cstheme="minorHAnsi"/>
                <w:sz w:val="19"/>
                <w:szCs w:val="19"/>
                <w:lang w:eastAsia="pt-BR"/>
              </w:rPr>
            </w:pPr>
          </w:p>
        </w:tc>
        <w:tc>
          <w:tcPr>
            <w:tcW w:w="2551" w:type="dxa"/>
            <w:tcBorders>
              <w:top w:val="single" w:sz="6" w:space="0" w:color="auto"/>
              <w:left w:val="single" w:sz="6" w:space="0" w:color="auto"/>
              <w:bottom w:val="single" w:sz="6" w:space="0" w:color="auto"/>
              <w:right w:val="single" w:sz="6" w:space="0" w:color="auto"/>
            </w:tcBorders>
            <w:hideMark/>
          </w:tcPr>
          <w:p w14:paraId="272F0268" w14:textId="77777777" w:rsidR="00E62C2F" w:rsidRPr="00FB1CE9" w:rsidRDefault="00E62C2F" w:rsidP="00805AEA">
            <w:pPr>
              <w:spacing w:after="0" w:line="240" w:lineRule="auto"/>
              <w:ind w:left="60"/>
              <w:rPr>
                <w:rFonts w:eastAsia="Times New Roman" w:cstheme="minorHAnsi"/>
                <w:sz w:val="19"/>
                <w:szCs w:val="19"/>
                <w:lang w:eastAsia="pt-BR"/>
              </w:rPr>
            </w:pPr>
            <w:r w:rsidRPr="00FB1CE9">
              <w:rPr>
                <w:rFonts w:eastAsia="Times New Roman" w:cstheme="minorHAnsi"/>
                <w:sz w:val="19"/>
                <w:szCs w:val="19"/>
                <w:lang w:eastAsia="pt-BR"/>
              </w:rPr>
              <w:t xml:space="preserve">Extremidade Distal </w:t>
            </w:r>
          </w:p>
        </w:tc>
        <w:tc>
          <w:tcPr>
            <w:tcW w:w="1276" w:type="dxa"/>
            <w:tcBorders>
              <w:top w:val="single" w:sz="6" w:space="0" w:color="auto"/>
              <w:left w:val="single" w:sz="6" w:space="0" w:color="auto"/>
              <w:bottom w:val="single" w:sz="6" w:space="0" w:color="auto"/>
              <w:right w:val="single" w:sz="4" w:space="0" w:color="auto"/>
            </w:tcBorders>
          </w:tcPr>
          <w:p w14:paraId="517C2041"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1764" w:type="dxa"/>
            <w:tcBorders>
              <w:top w:val="single" w:sz="6" w:space="0" w:color="auto"/>
              <w:left w:val="single" w:sz="4" w:space="0" w:color="auto"/>
              <w:bottom w:val="single" w:sz="6" w:space="0" w:color="auto"/>
              <w:right w:val="single" w:sz="6" w:space="0" w:color="auto"/>
            </w:tcBorders>
          </w:tcPr>
          <w:p w14:paraId="21EE3A9A"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2347" w:type="dxa"/>
            <w:tcBorders>
              <w:top w:val="single" w:sz="6" w:space="0" w:color="auto"/>
              <w:left w:val="single" w:sz="6" w:space="0" w:color="auto"/>
              <w:bottom w:val="single" w:sz="6" w:space="0" w:color="auto"/>
              <w:right w:val="single" w:sz="4" w:space="0" w:color="auto"/>
            </w:tcBorders>
          </w:tcPr>
          <w:p w14:paraId="4B4AE961"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r>
      <w:tr w:rsidR="00E62C2F" w:rsidRPr="00FB1CE9" w14:paraId="1637380A" w14:textId="77777777" w:rsidTr="00805AEA">
        <w:tc>
          <w:tcPr>
            <w:tcW w:w="1489" w:type="dxa"/>
            <w:vMerge/>
            <w:tcBorders>
              <w:top w:val="single" w:sz="6" w:space="0" w:color="auto"/>
              <w:left w:val="single" w:sz="6" w:space="0" w:color="auto"/>
              <w:bottom w:val="nil"/>
              <w:right w:val="single" w:sz="6" w:space="0" w:color="auto"/>
            </w:tcBorders>
            <w:vAlign w:val="center"/>
          </w:tcPr>
          <w:p w14:paraId="4A481962" w14:textId="77777777" w:rsidR="00E62C2F" w:rsidRPr="00FB1CE9" w:rsidRDefault="00E62C2F" w:rsidP="00805AEA">
            <w:pPr>
              <w:spacing w:after="0" w:line="240" w:lineRule="auto"/>
              <w:rPr>
                <w:rFonts w:eastAsia="Times New Roman" w:cstheme="minorHAnsi"/>
                <w:sz w:val="19"/>
                <w:szCs w:val="19"/>
                <w:lang w:eastAsia="pt-BR"/>
              </w:rPr>
            </w:pPr>
          </w:p>
        </w:tc>
        <w:tc>
          <w:tcPr>
            <w:tcW w:w="2551" w:type="dxa"/>
            <w:tcBorders>
              <w:top w:val="single" w:sz="6" w:space="0" w:color="auto"/>
              <w:left w:val="single" w:sz="6" w:space="0" w:color="auto"/>
              <w:bottom w:val="single" w:sz="6" w:space="0" w:color="auto"/>
              <w:right w:val="single" w:sz="6" w:space="0" w:color="auto"/>
            </w:tcBorders>
          </w:tcPr>
          <w:p w14:paraId="4B0295E6" w14:textId="77777777" w:rsidR="00E62C2F" w:rsidRPr="00FB1CE9" w:rsidRDefault="00E62C2F" w:rsidP="00805AEA">
            <w:pPr>
              <w:spacing w:after="0" w:line="240" w:lineRule="auto"/>
              <w:ind w:left="60"/>
              <w:rPr>
                <w:rFonts w:eastAsia="Times New Roman" w:cstheme="minorHAnsi"/>
                <w:sz w:val="19"/>
                <w:szCs w:val="19"/>
                <w:lang w:eastAsia="pt-BR"/>
              </w:rPr>
            </w:pPr>
            <w:r w:rsidRPr="00FB1CE9">
              <w:rPr>
                <w:rFonts w:eastAsia="Times New Roman" w:cstheme="minorHAnsi"/>
                <w:sz w:val="19"/>
                <w:szCs w:val="19"/>
                <w:lang w:eastAsia="pt-BR"/>
              </w:rPr>
              <w:t>Extremidade Proximal</w:t>
            </w:r>
          </w:p>
        </w:tc>
        <w:tc>
          <w:tcPr>
            <w:tcW w:w="1276" w:type="dxa"/>
            <w:tcBorders>
              <w:top w:val="single" w:sz="6" w:space="0" w:color="auto"/>
              <w:left w:val="single" w:sz="6" w:space="0" w:color="auto"/>
              <w:bottom w:val="single" w:sz="6" w:space="0" w:color="auto"/>
              <w:right w:val="single" w:sz="4" w:space="0" w:color="auto"/>
            </w:tcBorders>
          </w:tcPr>
          <w:p w14:paraId="3D3D7577"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1764" w:type="dxa"/>
            <w:tcBorders>
              <w:top w:val="single" w:sz="6" w:space="0" w:color="auto"/>
              <w:left w:val="single" w:sz="4" w:space="0" w:color="auto"/>
              <w:bottom w:val="single" w:sz="6" w:space="0" w:color="auto"/>
              <w:right w:val="single" w:sz="6" w:space="0" w:color="auto"/>
            </w:tcBorders>
          </w:tcPr>
          <w:p w14:paraId="79D0390F"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2347" w:type="dxa"/>
            <w:tcBorders>
              <w:top w:val="single" w:sz="6" w:space="0" w:color="auto"/>
              <w:left w:val="single" w:sz="6" w:space="0" w:color="auto"/>
              <w:bottom w:val="single" w:sz="6" w:space="0" w:color="auto"/>
              <w:right w:val="single" w:sz="4" w:space="0" w:color="auto"/>
            </w:tcBorders>
          </w:tcPr>
          <w:p w14:paraId="4429E4B1"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r>
      <w:tr w:rsidR="00E62C2F" w:rsidRPr="00FB1CE9" w14:paraId="787F67CA" w14:textId="77777777" w:rsidTr="00805AEA">
        <w:tc>
          <w:tcPr>
            <w:tcW w:w="1489" w:type="dxa"/>
            <w:vMerge/>
            <w:tcBorders>
              <w:top w:val="single" w:sz="6" w:space="0" w:color="auto"/>
              <w:left w:val="single" w:sz="6" w:space="0" w:color="auto"/>
              <w:bottom w:val="nil"/>
              <w:right w:val="single" w:sz="6" w:space="0" w:color="auto"/>
            </w:tcBorders>
            <w:vAlign w:val="center"/>
            <w:hideMark/>
          </w:tcPr>
          <w:p w14:paraId="5F6D9406" w14:textId="77777777" w:rsidR="00E62C2F" w:rsidRPr="00FB1CE9" w:rsidRDefault="00E62C2F" w:rsidP="00805AEA">
            <w:pPr>
              <w:spacing w:after="0" w:line="240" w:lineRule="auto"/>
              <w:rPr>
                <w:rFonts w:eastAsia="Times New Roman" w:cstheme="minorHAnsi"/>
                <w:sz w:val="19"/>
                <w:szCs w:val="19"/>
                <w:lang w:eastAsia="pt-BR"/>
              </w:rPr>
            </w:pPr>
          </w:p>
        </w:tc>
        <w:tc>
          <w:tcPr>
            <w:tcW w:w="2551" w:type="dxa"/>
            <w:tcBorders>
              <w:top w:val="nil"/>
              <w:left w:val="single" w:sz="6" w:space="0" w:color="auto"/>
              <w:bottom w:val="single" w:sz="6" w:space="0" w:color="auto"/>
              <w:right w:val="single" w:sz="6" w:space="0" w:color="auto"/>
            </w:tcBorders>
            <w:hideMark/>
          </w:tcPr>
          <w:p w14:paraId="09D49375" w14:textId="77777777" w:rsidR="00E62C2F" w:rsidRPr="00FB1CE9" w:rsidRDefault="00E62C2F" w:rsidP="00805AEA">
            <w:pPr>
              <w:spacing w:after="0" w:line="240" w:lineRule="auto"/>
              <w:ind w:left="60"/>
              <w:rPr>
                <w:rFonts w:eastAsia="Times New Roman" w:cstheme="minorHAnsi"/>
                <w:sz w:val="19"/>
                <w:szCs w:val="19"/>
                <w:lang w:eastAsia="pt-BR"/>
              </w:rPr>
            </w:pPr>
            <w:r w:rsidRPr="00FB1CE9">
              <w:rPr>
                <w:rFonts w:eastAsia="Times New Roman" w:cstheme="minorHAnsi"/>
                <w:sz w:val="19"/>
                <w:szCs w:val="19"/>
                <w:lang w:eastAsia="pt-BR"/>
              </w:rPr>
              <w:t>Tampa</w:t>
            </w:r>
          </w:p>
        </w:tc>
        <w:tc>
          <w:tcPr>
            <w:tcW w:w="1276" w:type="dxa"/>
            <w:tcBorders>
              <w:top w:val="single" w:sz="6" w:space="0" w:color="auto"/>
              <w:left w:val="single" w:sz="6" w:space="0" w:color="auto"/>
              <w:bottom w:val="single" w:sz="6" w:space="0" w:color="auto"/>
              <w:right w:val="single" w:sz="4" w:space="0" w:color="auto"/>
            </w:tcBorders>
          </w:tcPr>
          <w:p w14:paraId="3B29AAD9"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1764" w:type="dxa"/>
            <w:tcBorders>
              <w:top w:val="single" w:sz="6" w:space="0" w:color="auto"/>
              <w:left w:val="single" w:sz="4" w:space="0" w:color="auto"/>
              <w:bottom w:val="single" w:sz="6" w:space="0" w:color="auto"/>
              <w:right w:val="single" w:sz="6" w:space="0" w:color="auto"/>
            </w:tcBorders>
          </w:tcPr>
          <w:p w14:paraId="488C1B47"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2347" w:type="dxa"/>
            <w:tcBorders>
              <w:top w:val="single" w:sz="6" w:space="0" w:color="auto"/>
              <w:left w:val="single" w:sz="6" w:space="0" w:color="auto"/>
              <w:bottom w:val="single" w:sz="6" w:space="0" w:color="auto"/>
              <w:right w:val="single" w:sz="4" w:space="0" w:color="auto"/>
            </w:tcBorders>
          </w:tcPr>
          <w:p w14:paraId="41FF4178"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r>
      <w:tr w:rsidR="00E62C2F" w:rsidRPr="00FB1CE9" w14:paraId="1F6AAF07" w14:textId="77777777" w:rsidTr="00805AEA">
        <w:tc>
          <w:tcPr>
            <w:tcW w:w="1489" w:type="dxa"/>
            <w:vMerge/>
            <w:tcBorders>
              <w:top w:val="single" w:sz="6" w:space="0" w:color="auto"/>
              <w:left w:val="single" w:sz="6" w:space="0" w:color="auto"/>
              <w:bottom w:val="nil"/>
              <w:right w:val="single" w:sz="6" w:space="0" w:color="auto"/>
            </w:tcBorders>
            <w:vAlign w:val="center"/>
          </w:tcPr>
          <w:p w14:paraId="4ABDB05C" w14:textId="77777777" w:rsidR="00E62C2F" w:rsidRPr="00FB1CE9" w:rsidRDefault="00E62C2F" w:rsidP="00805AEA">
            <w:pPr>
              <w:spacing w:after="0" w:line="240" w:lineRule="auto"/>
              <w:rPr>
                <w:rFonts w:eastAsia="Times New Roman" w:cstheme="minorHAnsi"/>
                <w:sz w:val="19"/>
                <w:szCs w:val="19"/>
                <w:lang w:eastAsia="pt-BR"/>
              </w:rPr>
            </w:pPr>
          </w:p>
        </w:tc>
        <w:tc>
          <w:tcPr>
            <w:tcW w:w="2551" w:type="dxa"/>
            <w:tcBorders>
              <w:top w:val="nil"/>
              <w:left w:val="single" w:sz="6" w:space="0" w:color="auto"/>
              <w:bottom w:val="single" w:sz="6" w:space="0" w:color="auto"/>
              <w:right w:val="single" w:sz="6" w:space="0" w:color="auto"/>
            </w:tcBorders>
          </w:tcPr>
          <w:p w14:paraId="6A239C8D" w14:textId="77777777" w:rsidR="00E62C2F" w:rsidRPr="00FB1CE9" w:rsidRDefault="00E62C2F" w:rsidP="00805AEA">
            <w:pPr>
              <w:spacing w:after="0" w:line="240" w:lineRule="auto"/>
              <w:ind w:left="60"/>
              <w:rPr>
                <w:rFonts w:eastAsia="Times New Roman" w:cstheme="minorHAnsi"/>
                <w:sz w:val="19"/>
                <w:szCs w:val="19"/>
                <w:lang w:eastAsia="pt-BR"/>
              </w:rPr>
            </w:pPr>
            <w:r w:rsidRPr="00FB1CE9">
              <w:rPr>
                <w:rFonts w:eastAsia="Times New Roman" w:cstheme="minorHAnsi"/>
                <w:sz w:val="19"/>
                <w:szCs w:val="19"/>
                <w:lang w:eastAsia="pt-BR"/>
              </w:rPr>
              <w:t>Disco Movel</w:t>
            </w:r>
          </w:p>
        </w:tc>
        <w:tc>
          <w:tcPr>
            <w:tcW w:w="1276" w:type="dxa"/>
            <w:tcBorders>
              <w:top w:val="single" w:sz="6" w:space="0" w:color="auto"/>
              <w:left w:val="single" w:sz="6" w:space="0" w:color="auto"/>
              <w:bottom w:val="single" w:sz="6" w:space="0" w:color="auto"/>
              <w:right w:val="single" w:sz="4" w:space="0" w:color="auto"/>
            </w:tcBorders>
          </w:tcPr>
          <w:p w14:paraId="7339B2F9"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1764" w:type="dxa"/>
            <w:tcBorders>
              <w:top w:val="single" w:sz="6" w:space="0" w:color="auto"/>
              <w:left w:val="single" w:sz="4" w:space="0" w:color="auto"/>
              <w:bottom w:val="single" w:sz="6" w:space="0" w:color="auto"/>
              <w:right w:val="single" w:sz="6" w:space="0" w:color="auto"/>
            </w:tcBorders>
          </w:tcPr>
          <w:p w14:paraId="0793EDED"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2347" w:type="dxa"/>
            <w:tcBorders>
              <w:top w:val="single" w:sz="6" w:space="0" w:color="auto"/>
              <w:left w:val="single" w:sz="6" w:space="0" w:color="auto"/>
              <w:bottom w:val="single" w:sz="6" w:space="0" w:color="auto"/>
              <w:right w:val="single" w:sz="4" w:space="0" w:color="auto"/>
            </w:tcBorders>
          </w:tcPr>
          <w:p w14:paraId="511B4D20"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r>
      <w:tr w:rsidR="00E62C2F" w:rsidRPr="00FB1CE9" w14:paraId="35007DE5" w14:textId="77777777" w:rsidTr="00805AEA">
        <w:tc>
          <w:tcPr>
            <w:tcW w:w="1489" w:type="dxa"/>
            <w:vMerge/>
            <w:tcBorders>
              <w:top w:val="single" w:sz="6" w:space="0" w:color="auto"/>
              <w:left w:val="single" w:sz="6" w:space="0" w:color="auto"/>
              <w:bottom w:val="nil"/>
              <w:right w:val="single" w:sz="6" w:space="0" w:color="auto"/>
            </w:tcBorders>
            <w:vAlign w:val="center"/>
          </w:tcPr>
          <w:p w14:paraId="5AC95052" w14:textId="77777777" w:rsidR="00E62C2F" w:rsidRPr="00FB1CE9" w:rsidRDefault="00E62C2F" w:rsidP="00805AEA">
            <w:pPr>
              <w:spacing w:after="0" w:line="240" w:lineRule="auto"/>
              <w:rPr>
                <w:rFonts w:eastAsia="Times New Roman" w:cstheme="minorHAnsi"/>
                <w:sz w:val="19"/>
                <w:szCs w:val="19"/>
                <w:lang w:eastAsia="pt-BR"/>
              </w:rPr>
            </w:pPr>
          </w:p>
        </w:tc>
        <w:tc>
          <w:tcPr>
            <w:tcW w:w="2551" w:type="dxa"/>
            <w:tcBorders>
              <w:top w:val="nil"/>
              <w:left w:val="single" w:sz="6" w:space="0" w:color="auto"/>
              <w:bottom w:val="single" w:sz="6" w:space="0" w:color="auto"/>
              <w:right w:val="single" w:sz="6" w:space="0" w:color="auto"/>
            </w:tcBorders>
          </w:tcPr>
          <w:p w14:paraId="781B3D24" w14:textId="77777777" w:rsidR="00E62C2F" w:rsidRPr="00FB1CE9" w:rsidRDefault="00E62C2F" w:rsidP="00805AEA">
            <w:pPr>
              <w:spacing w:after="0" w:line="240" w:lineRule="auto"/>
              <w:ind w:left="60"/>
              <w:rPr>
                <w:rFonts w:eastAsia="Times New Roman" w:cstheme="minorHAnsi"/>
                <w:sz w:val="19"/>
                <w:szCs w:val="19"/>
                <w:lang w:eastAsia="pt-BR"/>
              </w:rPr>
            </w:pPr>
            <w:r w:rsidRPr="00FB1CE9">
              <w:rPr>
                <w:rFonts w:eastAsia="Times New Roman" w:cstheme="minorHAnsi"/>
                <w:sz w:val="19"/>
                <w:szCs w:val="19"/>
                <w:lang w:eastAsia="pt-BR"/>
              </w:rPr>
              <w:t>Valvula insulflacao</w:t>
            </w:r>
          </w:p>
        </w:tc>
        <w:tc>
          <w:tcPr>
            <w:tcW w:w="1276" w:type="dxa"/>
            <w:tcBorders>
              <w:top w:val="single" w:sz="6" w:space="0" w:color="auto"/>
              <w:left w:val="single" w:sz="6" w:space="0" w:color="auto"/>
              <w:bottom w:val="single" w:sz="6" w:space="0" w:color="auto"/>
              <w:right w:val="single" w:sz="4" w:space="0" w:color="auto"/>
            </w:tcBorders>
          </w:tcPr>
          <w:p w14:paraId="480588BC"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1764" w:type="dxa"/>
            <w:tcBorders>
              <w:top w:val="single" w:sz="6" w:space="0" w:color="auto"/>
              <w:left w:val="single" w:sz="4" w:space="0" w:color="auto"/>
              <w:bottom w:val="single" w:sz="6" w:space="0" w:color="auto"/>
              <w:right w:val="single" w:sz="6" w:space="0" w:color="auto"/>
            </w:tcBorders>
          </w:tcPr>
          <w:p w14:paraId="175B7B7A"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2347" w:type="dxa"/>
            <w:tcBorders>
              <w:top w:val="single" w:sz="6" w:space="0" w:color="auto"/>
              <w:left w:val="single" w:sz="6" w:space="0" w:color="auto"/>
              <w:bottom w:val="single" w:sz="6" w:space="0" w:color="auto"/>
              <w:right w:val="single" w:sz="4" w:space="0" w:color="auto"/>
            </w:tcBorders>
          </w:tcPr>
          <w:p w14:paraId="2B9CAF5E"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r>
      <w:tr w:rsidR="00E62C2F" w:rsidRPr="00FB1CE9" w14:paraId="3E87A8BA" w14:textId="77777777" w:rsidTr="00805AEA">
        <w:tc>
          <w:tcPr>
            <w:tcW w:w="1489" w:type="dxa"/>
            <w:vMerge/>
            <w:tcBorders>
              <w:top w:val="single" w:sz="6" w:space="0" w:color="auto"/>
              <w:left w:val="single" w:sz="6" w:space="0" w:color="auto"/>
              <w:bottom w:val="nil"/>
              <w:right w:val="single" w:sz="6" w:space="0" w:color="auto"/>
            </w:tcBorders>
            <w:vAlign w:val="center"/>
            <w:hideMark/>
          </w:tcPr>
          <w:p w14:paraId="6EEA7E60" w14:textId="77777777" w:rsidR="00E62C2F" w:rsidRPr="00FB1CE9" w:rsidRDefault="00E62C2F" w:rsidP="00805AEA">
            <w:pPr>
              <w:spacing w:after="0" w:line="240" w:lineRule="auto"/>
              <w:rPr>
                <w:rFonts w:eastAsia="Times New Roman" w:cstheme="minorHAnsi"/>
                <w:sz w:val="19"/>
                <w:szCs w:val="19"/>
                <w:lang w:eastAsia="pt-BR"/>
              </w:rPr>
            </w:pPr>
          </w:p>
        </w:tc>
        <w:tc>
          <w:tcPr>
            <w:tcW w:w="2551" w:type="dxa"/>
            <w:tcBorders>
              <w:top w:val="single" w:sz="6" w:space="0" w:color="auto"/>
              <w:left w:val="single" w:sz="6" w:space="0" w:color="auto"/>
              <w:bottom w:val="single" w:sz="6" w:space="0" w:color="auto"/>
              <w:right w:val="single" w:sz="6" w:space="0" w:color="auto"/>
            </w:tcBorders>
            <w:hideMark/>
          </w:tcPr>
          <w:p w14:paraId="34FF0DF4" w14:textId="77777777" w:rsidR="00E62C2F" w:rsidRPr="00FB1CE9" w:rsidRDefault="00E62C2F" w:rsidP="00805AEA">
            <w:pPr>
              <w:spacing w:after="0" w:line="240" w:lineRule="auto"/>
              <w:ind w:left="60"/>
              <w:rPr>
                <w:rFonts w:eastAsia="Times New Roman" w:cstheme="minorHAnsi"/>
                <w:sz w:val="19"/>
                <w:szCs w:val="19"/>
                <w:lang w:eastAsia="pt-BR"/>
              </w:rPr>
            </w:pPr>
            <w:r w:rsidRPr="00FB1CE9">
              <w:rPr>
                <w:rFonts w:eastAsia="Times New Roman" w:cstheme="minorHAnsi"/>
                <w:sz w:val="19"/>
                <w:szCs w:val="19"/>
                <w:lang w:eastAsia="pt-BR"/>
              </w:rPr>
              <w:t>Materia Prima</w:t>
            </w:r>
          </w:p>
        </w:tc>
        <w:tc>
          <w:tcPr>
            <w:tcW w:w="1276" w:type="dxa"/>
            <w:tcBorders>
              <w:top w:val="single" w:sz="6" w:space="0" w:color="auto"/>
              <w:left w:val="single" w:sz="6" w:space="0" w:color="auto"/>
              <w:bottom w:val="single" w:sz="6" w:space="0" w:color="auto"/>
              <w:right w:val="single" w:sz="4" w:space="0" w:color="auto"/>
            </w:tcBorders>
          </w:tcPr>
          <w:p w14:paraId="37C724D4"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1764" w:type="dxa"/>
            <w:tcBorders>
              <w:top w:val="single" w:sz="6" w:space="0" w:color="auto"/>
              <w:left w:val="single" w:sz="4" w:space="0" w:color="auto"/>
              <w:bottom w:val="single" w:sz="6" w:space="0" w:color="auto"/>
              <w:right w:val="single" w:sz="6" w:space="0" w:color="auto"/>
            </w:tcBorders>
          </w:tcPr>
          <w:p w14:paraId="6DDCB506"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2347" w:type="dxa"/>
            <w:tcBorders>
              <w:top w:val="single" w:sz="6" w:space="0" w:color="auto"/>
              <w:left w:val="single" w:sz="6" w:space="0" w:color="auto"/>
              <w:bottom w:val="single" w:sz="6" w:space="0" w:color="auto"/>
              <w:right w:val="single" w:sz="4" w:space="0" w:color="auto"/>
            </w:tcBorders>
          </w:tcPr>
          <w:p w14:paraId="4719A97B"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r>
      <w:tr w:rsidR="00E62C2F" w:rsidRPr="00FB1CE9" w14:paraId="30CA20A6" w14:textId="77777777" w:rsidTr="00805AEA">
        <w:tc>
          <w:tcPr>
            <w:tcW w:w="1489" w:type="dxa"/>
            <w:vMerge/>
            <w:tcBorders>
              <w:top w:val="single" w:sz="6" w:space="0" w:color="auto"/>
              <w:left w:val="single" w:sz="6" w:space="0" w:color="auto"/>
              <w:bottom w:val="nil"/>
              <w:right w:val="single" w:sz="6" w:space="0" w:color="auto"/>
            </w:tcBorders>
            <w:vAlign w:val="center"/>
            <w:hideMark/>
          </w:tcPr>
          <w:p w14:paraId="7560C7A0" w14:textId="77777777" w:rsidR="00E62C2F" w:rsidRPr="00FB1CE9" w:rsidRDefault="00E62C2F" w:rsidP="00805AEA">
            <w:pPr>
              <w:spacing w:after="0" w:line="240" w:lineRule="auto"/>
              <w:rPr>
                <w:rFonts w:eastAsia="Times New Roman" w:cstheme="minorHAnsi"/>
                <w:sz w:val="19"/>
                <w:szCs w:val="19"/>
                <w:lang w:eastAsia="pt-BR"/>
              </w:rPr>
            </w:pPr>
          </w:p>
        </w:tc>
        <w:tc>
          <w:tcPr>
            <w:tcW w:w="2551" w:type="dxa"/>
            <w:tcBorders>
              <w:top w:val="single" w:sz="6" w:space="0" w:color="auto"/>
              <w:left w:val="single" w:sz="6" w:space="0" w:color="auto"/>
              <w:bottom w:val="single" w:sz="6" w:space="0" w:color="auto"/>
              <w:right w:val="single" w:sz="6" w:space="0" w:color="auto"/>
            </w:tcBorders>
            <w:hideMark/>
          </w:tcPr>
          <w:p w14:paraId="1CD74016" w14:textId="77777777" w:rsidR="00E62C2F" w:rsidRPr="00FB1CE9" w:rsidRDefault="00E62C2F" w:rsidP="00805AEA">
            <w:pPr>
              <w:spacing w:after="0" w:line="240" w:lineRule="auto"/>
              <w:ind w:left="60"/>
              <w:rPr>
                <w:rFonts w:eastAsia="Times New Roman" w:cstheme="minorHAnsi"/>
                <w:sz w:val="19"/>
                <w:szCs w:val="19"/>
                <w:lang w:eastAsia="pt-BR"/>
              </w:rPr>
            </w:pPr>
            <w:r w:rsidRPr="00FB1CE9">
              <w:rPr>
                <w:rFonts w:eastAsia="Times New Roman" w:cstheme="minorHAnsi"/>
                <w:sz w:val="19"/>
                <w:szCs w:val="19"/>
                <w:lang w:eastAsia="pt-BR"/>
              </w:rPr>
              <w:t>Finalidade</w:t>
            </w:r>
          </w:p>
        </w:tc>
        <w:tc>
          <w:tcPr>
            <w:tcW w:w="1276" w:type="dxa"/>
            <w:tcBorders>
              <w:top w:val="single" w:sz="6" w:space="0" w:color="auto"/>
              <w:left w:val="single" w:sz="6" w:space="0" w:color="auto"/>
              <w:bottom w:val="single" w:sz="6" w:space="0" w:color="auto"/>
              <w:right w:val="single" w:sz="4" w:space="0" w:color="auto"/>
            </w:tcBorders>
          </w:tcPr>
          <w:p w14:paraId="08C24252"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1764" w:type="dxa"/>
            <w:tcBorders>
              <w:top w:val="single" w:sz="6" w:space="0" w:color="auto"/>
              <w:left w:val="single" w:sz="4" w:space="0" w:color="auto"/>
              <w:bottom w:val="single" w:sz="6" w:space="0" w:color="auto"/>
              <w:right w:val="single" w:sz="6" w:space="0" w:color="auto"/>
            </w:tcBorders>
          </w:tcPr>
          <w:p w14:paraId="1F76EB5B"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2347" w:type="dxa"/>
            <w:tcBorders>
              <w:top w:val="single" w:sz="6" w:space="0" w:color="auto"/>
              <w:left w:val="single" w:sz="6" w:space="0" w:color="auto"/>
              <w:bottom w:val="single" w:sz="6" w:space="0" w:color="auto"/>
              <w:right w:val="single" w:sz="4" w:space="0" w:color="auto"/>
            </w:tcBorders>
          </w:tcPr>
          <w:p w14:paraId="302FB1F0"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r>
      <w:tr w:rsidR="00E62C2F" w:rsidRPr="00FB1CE9" w14:paraId="17B5563B" w14:textId="77777777" w:rsidTr="00805AEA">
        <w:tc>
          <w:tcPr>
            <w:tcW w:w="1489" w:type="dxa"/>
            <w:vMerge/>
            <w:tcBorders>
              <w:top w:val="single" w:sz="6" w:space="0" w:color="auto"/>
              <w:left w:val="single" w:sz="6" w:space="0" w:color="auto"/>
              <w:bottom w:val="nil"/>
              <w:right w:val="single" w:sz="6" w:space="0" w:color="auto"/>
            </w:tcBorders>
            <w:vAlign w:val="center"/>
            <w:hideMark/>
          </w:tcPr>
          <w:p w14:paraId="55535FB0" w14:textId="77777777" w:rsidR="00E62C2F" w:rsidRPr="00FB1CE9" w:rsidRDefault="00E62C2F" w:rsidP="00805AEA">
            <w:pPr>
              <w:spacing w:after="0" w:line="240" w:lineRule="auto"/>
              <w:rPr>
                <w:rFonts w:eastAsia="Times New Roman" w:cstheme="minorHAnsi"/>
                <w:sz w:val="19"/>
                <w:szCs w:val="19"/>
                <w:lang w:eastAsia="pt-BR"/>
              </w:rPr>
            </w:pPr>
          </w:p>
        </w:tc>
        <w:tc>
          <w:tcPr>
            <w:tcW w:w="2551" w:type="dxa"/>
            <w:tcBorders>
              <w:top w:val="single" w:sz="6" w:space="0" w:color="auto"/>
              <w:left w:val="single" w:sz="6" w:space="0" w:color="auto"/>
              <w:bottom w:val="single" w:sz="6" w:space="0" w:color="auto"/>
              <w:right w:val="single" w:sz="6" w:space="0" w:color="auto"/>
            </w:tcBorders>
            <w:hideMark/>
          </w:tcPr>
          <w:p w14:paraId="7A8AC58A" w14:textId="77777777" w:rsidR="00E62C2F" w:rsidRPr="00FB1CE9" w:rsidRDefault="00E62C2F" w:rsidP="00805AEA">
            <w:pPr>
              <w:spacing w:after="0" w:line="240" w:lineRule="auto"/>
              <w:ind w:left="60"/>
              <w:rPr>
                <w:rFonts w:eastAsia="Times New Roman" w:cstheme="minorHAnsi"/>
                <w:sz w:val="19"/>
                <w:szCs w:val="19"/>
                <w:lang w:eastAsia="pt-BR"/>
              </w:rPr>
            </w:pPr>
            <w:r w:rsidRPr="00FB1CE9">
              <w:rPr>
                <w:rFonts w:eastAsia="Times New Roman" w:cstheme="minorHAnsi"/>
                <w:sz w:val="19"/>
                <w:szCs w:val="19"/>
                <w:lang w:eastAsia="pt-BR"/>
              </w:rPr>
              <w:t>Manuseio</w:t>
            </w:r>
          </w:p>
        </w:tc>
        <w:tc>
          <w:tcPr>
            <w:tcW w:w="1276" w:type="dxa"/>
            <w:tcBorders>
              <w:top w:val="single" w:sz="6" w:space="0" w:color="auto"/>
              <w:left w:val="single" w:sz="6" w:space="0" w:color="auto"/>
              <w:bottom w:val="single" w:sz="6" w:space="0" w:color="auto"/>
              <w:right w:val="single" w:sz="4" w:space="0" w:color="auto"/>
            </w:tcBorders>
          </w:tcPr>
          <w:p w14:paraId="38C940D6"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1764" w:type="dxa"/>
            <w:tcBorders>
              <w:top w:val="single" w:sz="6" w:space="0" w:color="auto"/>
              <w:left w:val="single" w:sz="4" w:space="0" w:color="auto"/>
              <w:bottom w:val="single" w:sz="6" w:space="0" w:color="auto"/>
              <w:right w:val="single" w:sz="6" w:space="0" w:color="auto"/>
            </w:tcBorders>
          </w:tcPr>
          <w:p w14:paraId="1BC91568"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2347" w:type="dxa"/>
            <w:tcBorders>
              <w:top w:val="single" w:sz="6" w:space="0" w:color="auto"/>
              <w:left w:val="single" w:sz="6" w:space="0" w:color="auto"/>
              <w:bottom w:val="single" w:sz="6" w:space="0" w:color="auto"/>
              <w:right w:val="single" w:sz="4" w:space="0" w:color="auto"/>
            </w:tcBorders>
          </w:tcPr>
          <w:p w14:paraId="0C46EB16"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r>
      <w:tr w:rsidR="00E62C2F" w:rsidRPr="00FB1CE9" w14:paraId="1343CA65" w14:textId="77777777" w:rsidTr="00805AEA">
        <w:tc>
          <w:tcPr>
            <w:tcW w:w="4040" w:type="dxa"/>
            <w:gridSpan w:val="2"/>
            <w:tcBorders>
              <w:top w:val="single" w:sz="6" w:space="0" w:color="auto"/>
              <w:left w:val="single" w:sz="6" w:space="0" w:color="auto"/>
              <w:bottom w:val="single" w:sz="6" w:space="0" w:color="auto"/>
              <w:right w:val="single" w:sz="6" w:space="0" w:color="auto"/>
            </w:tcBorders>
            <w:hideMark/>
          </w:tcPr>
          <w:p w14:paraId="22B9C17E"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r w:rsidRPr="00FB1CE9">
              <w:rPr>
                <w:rFonts w:eastAsia="Times New Roman" w:cstheme="minorHAnsi"/>
                <w:sz w:val="19"/>
                <w:szCs w:val="19"/>
                <w:lang w:eastAsia="pt-BR"/>
              </w:rPr>
              <w:t>Adaptador universal</w:t>
            </w:r>
          </w:p>
        </w:tc>
        <w:tc>
          <w:tcPr>
            <w:tcW w:w="1276" w:type="dxa"/>
            <w:tcBorders>
              <w:top w:val="single" w:sz="6" w:space="0" w:color="auto"/>
              <w:left w:val="single" w:sz="6" w:space="0" w:color="auto"/>
              <w:bottom w:val="single" w:sz="6" w:space="0" w:color="auto"/>
              <w:right w:val="single" w:sz="4" w:space="0" w:color="auto"/>
            </w:tcBorders>
          </w:tcPr>
          <w:p w14:paraId="4B40D11F"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1764" w:type="dxa"/>
            <w:tcBorders>
              <w:top w:val="single" w:sz="6" w:space="0" w:color="auto"/>
              <w:left w:val="single" w:sz="4" w:space="0" w:color="auto"/>
              <w:bottom w:val="single" w:sz="6" w:space="0" w:color="auto"/>
              <w:right w:val="single" w:sz="6" w:space="0" w:color="auto"/>
            </w:tcBorders>
          </w:tcPr>
          <w:p w14:paraId="10A35DA5"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2347" w:type="dxa"/>
            <w:tcBorders>
              <w:top w:val="single" w:sz="6" w:space="0" w:color="auto"/>
              <w:left w:val="single" w:sz="6" w:space="0" w:color="auto"/>
              <w:bottom w:val="single" w:sz="6" w:space="0" w:color="auto"/>
              <w:right w:val="single" w:sz="4" w:space="0" w:color="auto"/>
            </w:tcBorders>
          </w:tcPr>
          <w:p w14:paraId="664C2C13"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r>
      <w:tr w:rsidR="00E62C2F" w:rsidRPr="00FB1CE9" w14:paraId="45E59340" w14:textId="77777777" w:rsidTr="00805AEA">
        <w:tc>
          <w:tcPr>
            <w:tcW w:w="4040" w:type="dxa"/>
            <w:gridSpan w:val="2"/>
            <w:tcBorders>
              <w:top w:val="single" w:sz="6" w:space="0" w:color="auto"/>
              <w:left w:val="single" w:sz="6" w:space="0" w:color="auto"/>
              <w:bottom w:val="single" w:sz="6" w:space="0" w:color="auto"/>
              <w:right w:val="single" w:sz="6" w:space="0" w:color="auto"/>
            </w:tcBorders>
            <w:hideMark/>
          </w:tcPr>
          <w:p w14:paraId="2AB830FA"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r w:rsidRPr="00FB1CE9">
              <w:rPr>
                <w:rFonts w:eastAsia="Times New Roman" w:cstheme="minorHAnsi"/>
                <w:sz w:val="19"/>
                <w:szCs w:val="19"/>
                <w:lang w:eastAsia="pt-BR"/>
              </w:rPr>
              <w:t>Encaixe</w:t>
            </w:r>
          </w:p>
        </w:tc>
        <w:tc>
          <w:tcPr>
            <w:tcW w:w="1276" w:type="dxa"/>
            <w:tcBorders>
              <w:top w:val="single" w:sz="6" w:space="0" w:color="auto"/>
              <w:left w:val="single" w:sz="6" w:space="0" w:color="auto"/>
              <w:bottom w:val="single" w:sz="6" w:space="0" w:color="auto"/>
              <w:right w:val="single" w:sz="4" w:space="0" w:color="auto"/>
            </w:tcBorders>
          </w:tcPr>
          <w:p w14:paraId="773BA7B5"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1764" w:type="dxa"/>
            <w:tcBorders>
              <w:top w:val="single" w:sz="6" w:space="0" w:color="auto"/>
              <w:left w:val="single" w:sz="4" w:space="0" w:color="auto"/>
              <w:bottom w:val="single" w:sz="4" w:space="0" w:color="auto"/>
              <w:right w:val="single" w:sz="6" w:space="0" w:color="auto"/>
            </w:tcBorders>
          </w:tcPr>
          <w:p w14:paraId="469DB022"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c>
          <w:tcPr>
            <w:tcW w:w="2347" w:type="dxa"/>
            <w:tcBorders>
              <w:top w:val="single" w:sz="6" w:space="0" w:color="auto"/>
              <w:left w:val="single" w:sz="6" w:space="0" w:color="auto"/>
              <w:bottom w:val="single" w:sz="4" w:space="0" w:color="auto"/>
              <w:right w:val="single" w:sz="4" w:space="0" w:color="auto"/>
            </w:tcBorders>
          </w:tcPr>
          <w:p w14:paraId="2A7AD90D"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r>
    </w:tbl>
    <w:p w14:paraId="134EDBB0" w14:textId="77777777" w:rsidR="00E62C2F" w:rsidRPr="00FB1CE9" w:rsidRDefault="00E62C2F" w:rsidP="00E62C2F">
      <w:pPr>
        <w:numPr>
          <w:ilvl w:val="12"/>
          <w:numId w:val="0"/>
        </w:numPr>
        <w:spacing w:after="0" w:line="240" w:lineRule="auto"/>
        <w:rPr>
          <w:rFonts w:eastAsia="Times New Roman" w:cstheme="minorHAnsi"/>
          <w:sz w:val="19"/>
          <w:szCs w:val="19"/>
          <w:lang w:eastAsia="pt-BR"/>
        </w:rPr>
      </w:pPr>
    </w:p>
    <w:p w14:paraId="534EB5D2" w14:textId="77777777" w:rsidR="00E62C2F" w:rsidRPr="00FB1CE9" w:rsidRDefault="00E62C2F" w:rsidP="00E62C2F">
      <w:pPr>
        <w:numPr>
          <w:ilvl w:val="12"/>
          <w:numId w:val="0"/>
        </w:numPr>
        <w:spacing w:after="0" w:line="240" w:lineRule="auto"/>
        <w:rPr>
          <w:rFonts w:eastAsia="Times New Roman" w:cstheme="minorHAnsi"/>
          <w:sz w:val="19"/>
          <w:szCs w:val="19"/>
          <w:lang w:eastAsia="pt-BR"/>
        </w:rPr>
      </w:pPr>
    </w:p>
    <w:tbl>
      <w:tblPr>
        <w:tblW w:w="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46"/>
      </w:tblGrid>
      <w:tr w:rsidR="00E62C2F" w:rsidRPr="00FB1CE9" w14:paraId="112C5C31" w14:textId="77777777" w:rsidTr="00805AEA">
        <w:trPr>
          <w:trHeight w:val="539"/>
        </w:trPr>
        <w:tc>
          <w:tcPr>
            <w:tcW w:w="9546" w:type="dxa"/>
          </w:tcPr>
          <w:p w14:paraId="0DA20CB0"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r w:rsidRPr="00FB1CE9">
              <w:rPr>
                <w:rFonts w:eastAsia="Times New Roman" w:cstheme="minorHAnsi"/>
                <w:sz w:val="19"/>
                <w:szCs w:val="19"/>
                <w:lang w:eastAsia="pt-BR"/>
              </w:rPr>
              <w:t>Outras observações:</w:t>
            </w:r>
          </w:p>
          <w:p w14:paraId="1CCD75C9"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r>
      <w:tr w:rsidR="00E62C2F" w:rsidRPr="00FB1CE9" w14:paraId="11876CAE" w14:textId="77777777" w:rsidTr="00805AEA">
        <w:tc>
          <w:tcPr>
            <w:tcW w:w="9546" w:type="dxa"/>
          </w:tcPr>
          <w:p w14:paraId="6DD971CE"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r w:rsidRPr="00FB1CE9">
              <w:rPr>
                <w:rFonts w:eastAsia="Times New Roman" w:cstheme="minorHAnsi"/>
                <w:sz w:val="19"/>
                <w:szCs w:val="19"/>
                <w:lang w:eastAsia="pt-BR"/>
              </w:rPr>
              <w:t>Produto aprovado?         Sim   (  )        Não  (  )</w:t>
            </w:r>
          </w:p>
          <w:p w14:paraId="49EFD9E8"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r>
      <w:tr w:rsidR="00E62C2F" w:rsidRPr="00FB1CE9" w14:paraId="5C03D2C0" w14:textId="77777777" w:rsidTr="00805AEA">
        <w:trPr>
          <w:trHeight w:val="693"/>
        </w:trPr>
        <w:tc>
          <w:tcPr>
            <w:tcW w:w="9546" w:type="dxa"/>
          </w:tcPr>
          <w:p w14:paraId="1361090F" w14:textId="77777777" w:rsidR="00E62C2F" w:rsidRPr="00FB1CE9" w:rsidRDefault="00E62C2F" w:rsidP="00805AEA">
            <w:pPr>
              <w:numPr>
                <w:ilvl w:val="12"/>
                <w:numId w:val="0"/>
              </w:numPr>
              <w:spacing w:before="120" w:after="0" w:line="240" w:lineRule="auto"/>
              <w:rPr>
                <w:rFonts w:eastAsia="Times New Roman" w:cstheme="minorHAnsi"/>
                <w:sz w:val="19"/>
                <w:szCs w:val="19"/>
                <w:lang w:eastAsia="pt-BR"/>
              </w:rPr>
            </w:pPr>
            <w:r w:rsidRPr="00FB1CE9">
              <w:rPr>
                <w:rFonts w:eastAsia="Times New Roman" w:cstheme="minorHAnsi"/>
                <w:sz w:val="19"/>
                <w:szCs w:val="19"/>
                <w:lang w:eastAsia="pt-BR"/>
              </w:rPr>
              <w:t>Avaliador</w:t>
            </w:r>
          </w:p>
          <w:p w14:paraId="0CA5409F"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r w:rsidRPr="00FB1CE9">
              <w:rPr>
                <w:rFonts w:eastAsia="Times New Roman" w:cstheme="minorHAnsi"/>
                <w:sz w:val="19"/>
                <w:szCs w:val="19"/>
                <w:lang w:eastAsia="pt-BR"/>
              </w:rPr>
              <w:t>(carimbo/assinatura)</w:t>
            </w:r>
          </w:p>
          <w:p w14:paraId="3AACC1C5"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p w14:paraId="10926A47" w14:textId="77777777" w:rsidR="00E62C2F" w:rsidRPr="00FB1CE9" w:rsidRDefault="00E62C2F" w:rsidP="00805AEA">
            <w:pPr>
              <w:numPr>
                <w:ilvl w:val="12"/>
                <w:numId w:val="0"/>
              </w:numPr>
              <w:spacing w:after="0" w:line="240" w:lineRule="auto"/>
              <w:rPr>
                <w:rFonts w:eastAsia="Times New Roman" w:cstheme="minorHAnsi"/>
                <w:sz w:val="19"/>
                <w:szCs w:val="19"/>
                <w:lang w:eastAsia="pt-BR"/>
              </w:rPr>
            </w:pPr>
          </w:p>
        </w:tc>
      </w:tr>
    </w:tbl>
    <w:p w14:paraId="19B8E8FE" w14:textId="77777777" w:rsidR="00E62C2F" w:rsidRPr="00FB1CE9" w:rsidRDefault="00E62C2F" w:rsidP="00E62C2F">
      <w:pPr>
        <w:rPr>
          <w:rFonts w:cstheme="minorHAnsi"/>
          <w:sz w:val="19"/>
          <w:szCs w:val="19"/>
        </w:rPr>
      </w:pPr>
    </w:p>
    <w:p w14:paraId="65CF188F" w14:textId="77777777" w:rsidR="00E62C2F" w:rsidRDefault="00E62C2F" w:rsidP="00E62C2F">
      <w:pPr>
        <w:tabs>
          <w:tab w:val="left" w:pos="345"/>
          <w:tab w:val="center" w:pos="4252"/>
          <w:tab w:val="right" w:pos="8504"/>
        </w:tabs>
        <w:spacing w:after="0" w:line="240" w:lineRule="auto"/>
        <w:jc w:val="center"/>
        <w:rPr>
          <w:rFonts w:eastAsia="Times New Roman" w:cstheme="minorHAnsi"/>
          <w:b/>
          <w:bCs/>
          <w:sz w:val="19"/>
          <w:szCs w:val="19"/>
          <w:u w:val="single"/>
        </w:rPr>
      </w:pPr>
    </w:p>
    <w:p w14:paraId="54EE204E" w14:textId="77777777" w:rsidR="0012284D" w:rsidRDefault="0012284D" w:rsidP="0012284D"/>
    <w:p w14:paraId="4E5A41ED" w14:textId="77777777" w:rsidR="0012284D" w:rsidRDefault="0012284D" w:rsidP="0012284D"/>
    <w:p w14:paraId="77A00905" w14:textId="77777777" w:rsidR="002C40EB" w:rsidRDefault="002C40EB" w:rsidP="0012284D"/>
    <w:p w14:paraId="5187028C" w14:textId="77777777" w:rsidR="002C40EB" w:rsidRDefault="002C40EB" w:rsidP="0012284D"/>
    <w:p w14:paraId="437986E8" w14:textId="77777777" w:rsidR="002C40EB" w:rsidRDefault="002C40EB" w:rsidP="0012284D"/>
    <w:p w14:paraId="28394827" w14:textId="77777777" w:rsidR="002C40EB" w:rsidRDefault="002C40EB" w:rsidP="0012284D"/>
    <w:p w14:paraId="3891B9CA" w14:textId="77777777" w:rsidR="002C40EB" w:rsidRDefault="002C40EB" w:rsidP="0012284D"/>
    <w:p w14:paraId="49914802" w14:textId="77777777" w:rsidR="0012284D" w:rsidRDefault="0012284D" w:rsidP="0012284D"/>
    <w:p w14:paraId="65845575" w14:textId="77777777" w:rsidR="00D8320A" w:rsidRDefault="00596D7B" w:rsidP="00B367D3">
      <w:pPr>
        <w:pStyle w:val="Corpodetex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20CF5674"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D3457A9" w14:textId="77777777" w:rsidR="003D577F" w:rsidRDefault="003D577F" w:rsidP="003D577F">
      <w:pPr>
        <w:spacing w:after="0" w:line="240" w:lineRule="auto"/>
        <w:ind w:left="60" w:right="60"/>
        <w:jc w:val="cente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6C13DF16" w14:textId="77777777" w:rsidR="006502A8" w:rsidRDefault="006502A8" w:rsidP="003D577F">
      <w:pPr>
        <w:spacing w:after="0" w:line="240" w:lineRule="auto"/>
        <w:ind w:left="60" w:right="60"/>
        <w:jc w:val="center"/>
        <w:rPr>
          <w:rFonts w:ascii="Arial" w:eastAsia="Times New Roman" w:hAnsi="Arial" w:cs="Arial"/>
          <w:b/>
          <w:bCs/>
          <w:color w:val="000000"/>
          <w:sz w:val="18"/>
          <w:szCs w:val="18"/>
          <w:lang w:eastAsia="pt-BR"/>
        </w:rPr>
      </w:pPr>
    </w:p>
    <w:p w14:paraId="51623006" w14:textId="77777777" w:rsidR="006502A8" w:rsidRPr="00592295" w:rsidRDefault="006502A8" w:rsidP="003D577F">
      <w:pPr>
        <w:spacing w:after="0" w:line="240" w:lineRule="auto"/>
        <w:ind w:left="60" w:right="60"/>
        <w:jc w:val="center"/>
        <w:rPr>
          <w:rFonts w:ascii="Arial" w:eastAsia="Times New Roman" w:hAnsi="Arial" w:cs="Arial"/>
          <w:color w:val="000000"/>
          <w:sz w:val="18"/>
          <w:szCs w:val="18"/>
          <w:lang w:eastAsia="pt-BR"/>
        </w:rPr>
      </w:pPr>
    </w:p>
    <w:p w14:paraId="3ED938B6" w14:textId="77777777"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TERMO DE CONTRATO ADMINISTRATIVO Nº XXXX/XXXX</w:t>
      </w:r>
    </w:p>
    <w:p w14:paraId="2E61727D"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HOSPITAL DAS CLÍNICAS DA FACULDADE DE MEDICINA DA UNIVERSIDADE DE SÃO PAULO</w:t>
      </w:r>
    </w:p>
    <w:p w14:paraId="6B71ED1D"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Processo SEI nº XXXXXXXXXXXXXXX</w:t>
      </w:r>
    </w:p>
    <w:p w14:paraId="0CA26B39"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4DF81C95"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CONTRATO ADMINISTRATIVO Nº ......../...., CELEBRADO ENTRE O(A) ........................................................., POR INTERMÉDIO DO(A) ......................................................... E .............................................................</w:t>
      </w:r>
    </w:p>
    <w:p w14:paraId="426D66C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7A0CDAA6"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5A2D03E5"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O</w:t>
      </w:r>
      <w:r w:rsidRPr="00674D10">
        <w:rPr>
          <w:rFonts w:ascii="Arial" w:eastAsia="Times New Roman" w:hAnsi="Arial" w:cs="Arial"/>
          <w:i/>
          <w:iCs/>
          <w:color w:val="000000"/>
          <w:sz w:val="16"/>
          <w:szCs w:val="16"/>
          <w:lang w:eastAsia="pt-BR"/>
        </w:rPr>
        <w:t> </w:t>
      </w:r>
      <w:r w:rsidRPr="00674D10">
        <w:rPr>
          <w:rFonts w:ascii="Arial" w:eastAsia="Times New Roman" w:hAnsi="Arial" w:cs="Arial"/>
          <w:b/>
          <w:bCs/>
          <w:color w:val="000000"/>
          <w:sz w:val="16"/>
          <w:szCs w:val="16"/>
          <w:lang w:eastAsia="pt-BR"/>
        </w:rPr>
        <w:t>HOSPITAL DAS CLÍNICAS DA FACULDADE DE MEDICINA DA UNIVERSIDADE DE SÃO PAULO,</w:t>
      </w:r>
      <w:r w:rsidRPr="00674D10">
        <w:rPr>
          <w:rFonts w:ascii="Arial" w:eastAsia="Times New Roman" w:hAnsi="Arial" w:cs="Arial"/>
          <w:color w:val="000000"/>
          <w:sz w:val="16"/>
          <w:szCs w:val="16"/>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w:t>
      </w:r>
      <w:r w:rsidR="00A944B2">
        <w:rPr>
          <w:rFonts w:ascii="Arial" w:eastAsia="Times New Roman" w:hAnsi="Arial" w:cs="Arial"/>
          <w:color w:val="000000"/>
          <w:sz w:val="16"/>
          <w:szCs w:val="16"/>
          <w:lang w:eastAsia="pt-BR"/>
        </w:rPr>
        <w:t>2025</w:t>
      </w:r>
      <w:r w:rsidRPr="00674D10">
        <w:rPr>
          <w:rFonts w:ascii="Arial" w:eastAsia="Times New Roman" w:hAnsi="Arial" w:cs="Arial"/>
          <w:color w:val="000000"/>
          <w:sz w:val="16"/>
          <w:szCs w:val="16"/>
          <w:lang w:eastAsia="pt-BR"/>
        </w:rPr>
        <w:t>, mediante as cláusulas e condições a seguir enunciada.</w:t>
      </w:r>
    </w:p>
    <w:p w14:paraId="0BFB501F"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433D6644"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PRIMEIRA – OBJETO (</w:t>
      </w:r>
      <w:hyperlink r:id="rId124" w:anchor="art92" w:tgtFrame="_blank" w:history="1">
        <w:r w:rsidRPr="00674D10">
          <w:rPr>
            <w:rFonts w:ascii="Arial" w:eastAsia="Times New Roman" w:hAnsi="Arial" w:cs="Arial"/>
            <w:b/>
            <w:bCs/>
            <w:color w:val="0000FF"/>
            <w:sz w:val="16"/>
            <w:szCs w:val="16"/>
            <w:u w:val="single"/>
            <w:lang w:eastAsia="pt-BR"/>
          </w:rPr>
          <w:t>art. 92, I e II</w:t>
        </w:r>
      </w:hyperlink>
      <w:r w:rsidRPr="00674D10">
        <w:rPr>
          <w:rFonts w:ascii="Arial" w:eastAsia="Times New Roman" w:hAnsi="Arial" w:cs="Arial"/>
          <w:b/>
          <w:bCs/>
          <w:color w:val="000000"/>
          <w:sz w:val="16"/>
          <w:szCs w:val="16"/>
          <w:lang w:eastAsia="pt-BR"/>
        </w:rPr>
        <w:t>)</w:t>
      </w:r>
    </w:p>
    <w:p w14:paraId="2589109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14:paraId="164EABE1"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 Objeto da contratação:</w:t>
      </w:r>
    </w:p>
    <w:p w14:paraId="63249899"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872"/>
        <w:gridCol w:w="1887"/>
        <w:gridCol w:w="1087"/>
        <w:gridCol w:w="1133"/>
        <w:gridCol w:w="1436"/>
        <w:gridCol w:w="1157"/>
        <w:gridCol w:w="1049"/>
      </w:tblGrid>
      <w:tr w:rsidR="003D577F" w:rsidRPr="00674D10" w14:paraId="067CD4E4"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DFF18D3"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ITEM</w:t>
            </w:r>
          </w:p>
          <w:p w14:paraId="0E681811"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A700D9B"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7C6CD7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0C47BF6"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CD45545"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8D82E26"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86F7233"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VALOR TOTAL</w:t>
            </w:r>
          </w:p>
        </w:tc>
      </w:tr>
      <w:tr w:rsidR="003D577F" w:rsidRPr="00674D10" w14:paraId="09A9810E"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DFFD171"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A12D91B" w14:textId="77777777"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01FC0CB" w14:textId="77777777"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D33F95E" w14:textId="77777777"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F2923E" w14:textId="77777777"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DE1418B" w14:textId="77777777"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59C5659" w14:textId="77777777"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r w:rsidR="007E17FD" w:rsidRPr="00674D10" w14:paraId="5E5C1012"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6C8BF24"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E59A5BE"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0381F72"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41B45CF"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551F789"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491F460"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E58C3CA"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r w:rsidR="007E17FD" w:rsidRPr="00674D10" w14:paraId="33A36686"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CE16DC4"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CA8E8"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528A8AC"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3DB8089"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DEEE80"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705919"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E17018D"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r w:rsidR="007E17FD" w:rsidRPr="00674D10" w14:paraId="25ABE578"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EA0F687"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01E5656"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6E2EB0C"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A6001FB"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038ACC3"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487F9E"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D54B4E1" w14:textId="77777777"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bl>
    <w:p w14:paraId="4E8EFC3E" w14:textId="77777777"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5E6FB395" w14:textId="77777777"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 O presente Termo de Contrato vincula-se à seguinte documentação, que se considera parte integrante deste instrumento, independentemente de transcrição:</w:t>
      </w:r>
    </w:p>
    <w:p w14:paraId="7E494BE4"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 O Termo de Referência;</w:t>
      </w:r>
    </w:p>
    <w:p w14:paraId="5CF17831"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1.3.2. O Edital da Licitação;</w:t>
      </w:r>
    </w:p>
    <w:p w14:paraId="369CCE23"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1.3.3. A Proposta do contratado; e</w:t>
      </w:r>
    </w:p>
    <w:p w14:paraId="389CE27E"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1.3.4. Eventuais anexos dos documentos supracitados.</w:t>
      </w:r>
    </w:p>
    <w:p w14:paraId="75A9C414"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1.4. O fornecimento do objeto será com entrega parcelada.</w:t>
      </w:r>
    </w:p>
    <w:p w14:paraId="0CD417F9"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SEGUNDA – VIGÊNCIA E PRORROGAÇÃO</w:t>
      </w:r>
    </w:p>
    <w:p w14:paraId="3FA863BB"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 O prazo de vigência da contratação é de .... ( .........) meses, contados a partir do primeiro dia útil subsequente à data de divulgação no PNCP, na forma do </w:t>
      </w:r>
      <w:hyperlink r:id="rId125" w:anchor="art105" w:tgtFrame="_blank" w:history="1">
        <w:r w:rsidRPr="00674D10">
          <w:rPr>
            <w:rFonts w:ascii="Arial" w:eastAsia="Times New Roman" w:hAnsi="Arial" w:cs="Arial"/>
            <w:color w:val="0000FF"/>
            <w:sz w:val="16"/>
            <w:szCs w:val="16"/>
            <w:u w:val="single"/>
            <w:lang w:eastAsia="pt-BR"/>
          </w:rPr>
          <w:t>artigo 105 da Lei n° 14.133, de 2021</w:t>
        </w:r>
      </w:hyperlink>
      <w:r w:rsidRPr="00674D10">
        <w:rPr>
          <w:rFonts w:ascii="Arial" w:eastAsia="Times New Roman" w:hAnsi="Arial" w:cs="Arial"/>
          <w:color w:val="000000"/>
          <w:sz w:val="16"/>
          <w:szCs w:val="16"/>
          <w:lang w:eastAsia="pt-BR"/>
        </w:rPr>
        <w:t>.</w:t>
      </w:r>
    </w:p>
    <w:p w14:paraId="3A06C03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3009028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2.1.2. Quando a não conclusão do objeto da contratação decorrer de culpa do Contratado:</w:t>
      </w:r>
    </w:p>
    <w:p w14:paraId="64B2DB3E"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2.1.2.1. O Contratado será constituído em mora, aplicáveis a ele as respectivas sanções administrativas;</w:t>
      </w:r>
    </w:p>
    <w:p w14:paraId="3C91D06F"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2.1.2.2. O Contratante poderá optar pela extinção do contrato e, nesse caso, adotará as medidas admitidas em lei para a continuidade da execução contratual, nos termos do parágrafo único do artigo 111 da Lei federal nº 14.133/2021.</w:t>
      </w:r>
    </w:p>
    <w:p w14:paraId="40F61647"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3BC18779"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0A76F31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TERCEIRA – MODELOS DE EXECUÇÃO E GESTÃO CONTRATUAIS (</w:t>
      </w:r>
      <w:hyperlink r:id="rId126" w:anchor="art92" w:tgtFrame="_blank" w:history="1">
        <w:r w:rsidRPr="00674D10">
          <w:rPr>
            <w:rFonts w:ascii="Arial" w:eastAsia="Times New Roman" w:hAnsi="Arial" w:cs="Arial"/>
            <w:b/>
            <w:bCs/>
            <w:color w:val="0000FF"/>
            <w:sz w:val="16"/>
            <w:szCs w:val="16"/>
            <w:u w:val="single"/>
            <w:lang w:eastAsia="pt-BR"/>
          </w:rPr>
          <w:t>art. 92, IV, VII e XVIII)</w:t>
        </w:r>
      </w:hyperlink>
    </w:p>
    <w:p w14:paraId="105893CC"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312AB5CD"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4E8D584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QUARTA – SUBCONTRATAÇÃO</w:t>
      </w:r>
    </w:p>
    <w:p w14:paraId="1F7FAD33"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4.1. Não será admitida a subcontratação, cessão ou transferência, total ou parcial, do objeto contratual.</w:t>
      </w:r>
    </w:p>
    <w:p w14:paraId="00245379"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0CA3098C"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QUINTA – PREÇO (</w:t>
      </w:r>
      <w:hyperlink r:id="rId127" w:anchor="art92" w:tgtFrame="_blank" w:history="1">
        <w:r w:rsidRPr="00674D10">
          <w:rPr>
            <w:rFonts w:ascii="Arial" w:eastAsia="Times New Roman" w:hAnsi="Arial" w:cs="Arial"/>
            <w:b/>
            <w:bCs/>
            <w:color w:val="0000FF"/>
            <w:sz w:val="16"/>
            <w:szCs w:val="16"/>
            <w:u w:val="single"/>
            <w:lang w:eastAsia="pt-BR"/>
          </w:rPr>
          <w:t>art. 92, V)</w:t>
        </w:r>
      </w:hyperlink>
    </w:p>
    <w:p w14:paraId="65B2095D"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5.1. O valor total da contratação é de R$.......... (.....)</w:t>
      </w:r>
    </w:p>
    <w:p w14:paraId="7A1E2444"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162406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8" w:tgtFrame="_blank" w:history="1">
        <w:r w:rsidRPr="00674D10">
          <w:rPr>
            <w:rFonts w:ascii="Arial" w:eastAsia="Times New Roman" w:hAnsi="Arial" w:cs="Arial"/>
            <w:color w:val="0000FF"/>
            <w:sz w:val="16"/>
            <w:szCs w:val="16"/>
            <w:u w:val="single"/>
            <w:lang w:eastAsia="pt-BR"/>
          </w:rPr>
          <w:t>Lei Complementar nº 123, de 2006</w:t>
        </w:r>
      </w:hyperlink>
      <w:r w:rsidRPr="00674D10">
        <w:rPr>
          <w:rFonts w:ascii="Arial" w:eastAsia="Times New Roman" w:hAnsi="Arial" w:cs="Arial"/>
          <w:color w:val="000000"/>
          <w:sz w:val="16"/>
          <w:szCs w:val="16"/>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614DD1C9"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0175FD8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SEXTA - PAGAMENTO (</w:t>
      </w:r>
      <w:hyperlink r:id="rId129" w:anchor="art92" w:tgtFrame="_blank" w:history="1">
        <w:r w:rsidRPr="00674D10">
          <w:rPr>
            <w:rFonts w:ascii="Arial" w:eastAsia="Times New Roman" w:hAnsi="Arial" w:cs="Arial"/>
            <w:b/>
            <w:bCs/>
            <w:color w:val="0000FF"/>
            <w:sz w:val="16"/>
            <w:szCs w:val="16"/>
            <w:u w:val="single"/>
            <w:lang w:eastAsia="pt-BR"/>
          </w:rPr>
          <w:t>art. 92, V e VI</w:t>
        </w:r>
      </w:hyperlink>
      <w:r w:rsidRPr="00674D10">
        <w:rPr>
          <w:rFonts w:ascii="Arial" w:eastAsia="Times New Roman" w:hAnsi="Arial" w:cs="Arial"/>
          <w:b/>
          <w:bCs/>
          <w:color w:val="000000"/>
          <w:sz w:val="16"/>
          <w:szCs w:val="16"/>
          <w:lang w:eastAsia="pt-BR"/>
        </w:rPr>
        <w:t>)</w:t>
      </w:r>
    </w:p>
    <w:p w14:paraId="268C51BB"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6.1. O prazo para pagamento ao contratado e demais condições a ele referentes encontram-se definidos no Termo de Referência, que constitui parte integrante deste Contrato.</w:t>
      </w:r>
    </w:p>
    <w:p w14:paraId="7028280E"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4F95A479"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SÉTIMA - REAJUSTE (</w:t>
      </w:r>
      <w:hyperlink r:id="rId130" w:anchor="art92" w:tgtFrame="_blank" w:history="1">
        <w:r w:rsidRPr="00674D10">
          <w:rPr>
            <w:rFonts w:ascii="Arial" w:eastAsia="Times New Roman" w:hAnsi="Arial" w:cs="Arial"/>
            <w:b/>
            <w:bCs/>
            <w:color w:val="0000FF"/>
            <w:sz w:val="16"/>
            <w:szCs w:val="16"/>
            <w:u w:val="single"/>
            <w:lang w:eastAsia="pt-BR"/>
          </w:rPr>
          <w:t>art. 92, V)</w:t>
        </w:r>
      </w:hyperlink>
    </w:p>
    <w:p w14:paraId="3AD39019"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7.1. Os preços inicialmente ajustados são fixos e irreajustáveis pelo prazo de 1 (um) ano contado da data do orçamento estimado, que corresponde a </w:t>
      </w:r>
      <w:r w:rsidRPr="00674D10">
        <w:rPr>
          <w:rFonts w:ascii="Arial" w:eastAsia="Times New Roman" w:hAnsi="Arial" w:cs="Arial"/>
          <w:i/>
          <w:iCs/>
          <w:color w:val="000000"/>
          <w:sz w:val="16"/>
          <w:szCs w:val="16"/>
          <w:lang w:eastAsia="pt-BR"/>
        </w:rPr>
        <w:t>04/</w:t>
      </w:r>
      <w:r w:rsidR="00A944B2">
        <w:rPr>
          <w:rFonts w:ascii="Arial" w:eastAsia="Times New Roman" w:hAnsi="Arial" w:cs="Arial"/>
          <w:i/>
          <w:iCs/>
          <w:color w:val="000000"/>
          <w:sz w:val="16"/>
          <w:szCs w:val="16"/>
          <w:lang w:eastAsia="pt-BR"/>
        </w:rPr>
        <w:t>2025</w:t>
      </w:r>
      <w:r w:rsidRPr="00674D10">
        <w:rPr>
          <w:rFonts w:ascii="Arial" w:eastAsia="Times New Roman" w:hAnsi="Arial" w:cs="Arial"/>
          <w:i/>
          <w:iCs/>
          <w:color w:val="000000"/>
          <w:sz w:val="16"/>
          <w:szCs w:val="16"/>
          <w:lang w:eastAsia="pt-BR"/>
        </w:rPr>
        <w:t>.</w:t>
      </w:r>
    </w:p>
    <w:p w14:paraId="614BD643"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674D10">
        <w:rPr>
          <w:rFonts w:ascii="Arial" w:eastAsia="Times New Roman" w:hAnsi="Arial" w:cs="Arial"/>
          <w:i/>
          <w:iCs/>
          <w:color w:val="000000"/>
          <w:sz w:val="16"/>
          <w:szCs w:val="16"/>
          <w:lang w:eastAsia="pt-BR"/>
        </w:rPr>
        <w:t>,</w:t>
      </w:r>
      <w:r w:rsidRPr="00674D10">
        <w:rPr>
          <w:rFonts w:ascii="Arial" w:eastAsia="Times New Roman" w:hAnsi="Arial" w:cs="Arial"/>
          <w:color w:val="000000"/>
          <w:sz w:val="16"/>
          <w:szCs w:val="16"/>
          <w:lang w:eastAsia="pt-BR"/>
        </w:rPr>
        <w:t> exclusivamente para as obrigações iniciadas e concluídas após a ocorrência da anualidade.</w:t>
      </w:r>
    </w:p>
    <w:p w14:paraId="3567B79C"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7.3. No caso de reajuste(s) subsequente(s) ao primeiro, o interregno mínimo de um ano será contado a partir dos efeitos financeiros do último reajuste.</w:t>
      </w:r>
    </w:p>
    <w:p w14:paraId="66FBAB65"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5FEB25B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7.5. Nas aferições finais, o(s) índice(s) utilizado(s) para reajuste será(ão), obrigatoriamente, o(s) definitivo(s).</w:t>
      </w:r>
    </w:p>
    <w:p w14:paraId="5B12F07D"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7.6. Caso o(s) índice(s) estabelecido(s) para reajustamento venha(m) a ser extinto(s) ou de qualquer forma não possa(m) mais ser utilizado(s), será(ão) adotado(s), em substituição, o(s) que vier(em) a ser determinado(s) pela legislação então em vigor.</w:t>
      </w:r>
    </w:p>
    <w:p w14:paraId="00A0D3C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7.7. Na ausência de previsão legal quanto ao índice substituto, as partes elegerão novo índice oficial, para reajustamento do preço do valor remanescente, por meio de termo aditivo.</w:t>
      </w:r>
    </w:p>
    <w:p w14:paraId="34E9A0D5"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7.8. O reajuste será realizado por apostilamento.</w:t>
      </w:r>
    </w:p>
    <w:p w14:paraId="01CBEAEB"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OITAVA - OBRIGAÇÕES DO CONTRATANTE (</w:t>
      </w:r>
      <w:hyperlink r:id="rId131" w:anchor="art92" w:tgtFrame="_blank" w:history="1">
        <w:r w:rsidRPr="00674D10">
          <w:rPr>
            <w:rFonts w:ascii="Arial" w:eastAsia="Times New Roman" w:hAnsi="Arial" w:cs="Arial"/>
            <w:b/>
            <w:bCs/>
            <w:color w:val="0000FF"/>
            <w:sz w:val="16"/>
            <w:szCs w:val="16"/>
            <w:u w:val="single"/>
            <w:lang w:eastAsia="pt-BR"/>
          </w:rPr>
          <w:t>art. 92, X, XI e XIV</w:t>
        </w:r>
      </w:hyperlink>
      <w:r w:rsidRPr="00674D10">
        <w:rPr>
          <w:rFonts w:ascii="Arial" w:eastAsia="Times New Roman" w:hAnsi="Arial" w:cs="Arial"/>
          <w:b/>
          <w:bCs/>
          <w:color w:val="000000"/>
          <w:sz w:val="16"/>
          <w:szCs w:val="16"/>
          <w:lang w:eastAsia="pt-BR"/>
        </w:rPr>
        <w:t>)</w:t>
      </w:r>
    </w:p>
    <w:p w14:paraId="06FFE8B1"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 São obrigações do Contratante:</w:t>
      </w:r>
    </w:p>
    <w:p w14:paraId="228E89B0"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8.2. Exigir o cumprimento de todas as obrigações assumidas pelo Contratado, de acordo com o contrato e a documentação que o integra;</w:t>
      </w:r>
    </w:p>
    <w:p w14:paraId="5144DA50"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8.3. Receber o objeto no prazo e condições estabelecidas no Termo de Referência;</w:t>
      </w:r>
    </w:p>
    <w:p w14:paraId="59781CE8" w14:textId="77777777" w:rsidR="00043B9D"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8.4. Notificar o Contratado, por escrito, sobre vícios, defeitos ou incorreções verificadas no objeto fornecido, para que seja por ele substituído, reparado ou corrigido, no total ou em parte, a expensas do Contratado;</w:t>
      </w:r>
    </w:p>
    <w:p w14:paraId="6FF9D50F"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8.5. Acompanhar e fiscalizar a execução do contrato e o cumprimento das obrigações pelo Contratado;8.6. Efetuar o pagamento ao Contratado do valor correspondente ao fornecimento do objeto, no prazo, forma e condições estabelecidos no presente Contrato e no Termo de Referência.</w:t>
      </w:r>
    </w:p>
    <w:p w14:paraId="5E6F860D"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8.7. Aplicar ao Contratado as sanções previstas na lei e neste Contrato;</w:t>
      </w:r>
    </w:p>
    <w:p w14:paraId="7776863F"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8.8. Cientificar o órgão de representação judicial da Procuradoria Geral do Estado para adoção das medidas cabíveis quando necessária medida judicial diante do descumprimento de obrigações pelo Contratado;</w:t>
      </w:r>
    </w:p>
    <w:p w14:paraId="190923D0"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674D10">
        <w:rPr>
          <w:rFonts w:ascii="Arial" w:eastAsia="Times New Roman" w:hAnsi="Arial" w:cs="Arial"/>
          <w:i/>
          <w:iCs/>
          <w:color w:val="000000"/>
          <w:sz w:val="16"/>
          <w:szCs w:val="16"/>
          <w:lang w:eastAsia="pt-BR"/>
        </w:rPr>
        <w:t> </w:t>
      </w:r>
      <w:r w:rsidRPr="00674D10">
        <w:rPr>
          <w:rFonts w:ascii="Arial" w:eastAsia="Times New Roman" w:hAnsi="Arial" w:cs="Arial"/>
          <w:color w:val="000000"/>
          <w:sz w:val="16"/>
          <w:szCs w:val="16"/>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EAF9F0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0274BFC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53EE5F9B"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AD69220"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14B0DE26"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9.</w:t>
      </w:r>
    </w:p>
    <w:p w14:paraId="6047097B"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9. CLÁUSULA NONA - OBRIGAÇÕES DO CONTRATADO (</w:t>
      </w:r>
      <w:hyperlink r:id="rId132" w:anchor="art92" w:tgtFrame="_blank" w:history="1">
        <w:r w:rsidRPr="00674D10">
          <w:rPr>
            <w:rFonts w:ascii="Arial" w:eastAsia="Times New Roman" w:hAnsi="Arial" w:cs="Arial"/>
            <w:b/>
            <w:bCs/>
            <w:color w:val="0000FF"/>
            <w:sz w:val="16"/>
            <w:szCs w:val="16"/>
            <w:u w:val="single"/>
            <w:lang w:eastAsia="pt-BR"/>
          </w:rPr>
          <w:t>art. 92, XIV, XVI e XVII)</w:t>
        </w:r>
      </w:hyperlink>
    </w:p>
    <w:p w14:paraId="20439DEF"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5D0EA307"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9.1.1. </w:t>
      </w:r>
      <w:r w:rsidRPr="00674D10">
        <w:rPr>
          <w:rFonts w:ascii="Arial" w:eastAsia="Times New Roman" w:hAnsi="Arial" w:cs="Arial"/>
          <w:i/>
          <w:iCs/>
          <w:color w:val="000000"/>
          <w:sz w:val="16"/>
          <w:szCs w:val="16"/>
          <w:lang w:eastAsia="pt-BR"/>
        </w:rPr>
        <w:t>Entregar o objeto conforme condições estipuladas no Termo de Referência;</w:t>
      </w:r>
    </w:p>
    <w:p w14:paraId="15912F25"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9.1.2. Designar o responsável pelo acompanhamento da execução das atividades e pelos contatos com o Contratante;</w:t>
      </w:r>
    </w:p>
    <w:p w14:paraId="7DCA4B9F"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9.1.3. Responsabilizar-se pelos vícios e danos decorrentes do objeto, de acordo com o Código de Defesa do Consumidor (</w:t>
      </w:r>
      <w:hyperlink r:id="rId133" w:tgtFrame="_blank" w:history="1">
        <w:r w:rsidRPr="00674D10">
          <w:rPr>
            <w:rFonts w:ascii="Arial" w:eastAsia="Times New Roman" w:hAnsi="Arial" w:cs="Arial"/>
            <w:color w:val="0000FF"/>
            <w:sz w:val="16"/>
            <w:szCs w:val="16"/>
            <w:u w:val="single"/>
            <w:lang w:eastAsia="pt-BR"/>
          </w:rPr>
          <w:t>Lei nº 8.078, de 1990</w:t>
        </w:r>
      </w:hyperlink>
      <w:r w:rsidRPr="00674D10">
        <w:rPr>
          <w:rFonts w:ascii="Arial" w:eastAsia="Times New Roman" w:hAnsi="Arial" w:cs="Arial"/>
          <w:color w:val="000000"/>
          <w:sz w:val="16"/>
          <w:szCs w:val="16"/>
          <w:lang w:eastAsia="pt-BR"/>
        </w:rPr>
        <w:t>);</w:t>
      </w:r>
    </w:p>
    <w:p w14:paraId="54C400E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7E639EB7"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9.1.5. Atender às determinações regulares emitidas pelo fiscal ou gestor do contrato ou autoridade superior (</w:t>
      </w:r>
      <w:hyperlink r:id="rId134" w:anchor="art137" w:tgtFrame="_blank" w:history="1">
        <w:r w:rsidRPr="00674D10">
          <w:rPr>
            <w:rFonts w:ascii="Arial" w:eastAsia="Times New Roman" w:hAnsi="Arial" w:cs="Arial"/>
            <w:color w:val="0000FF"/>
            <w:sz w:val="16"/>
            <w:szCs w:val="16"/>
            <w:u w:val="single"/>
            <w:lang w:eastAsia="pt-BR"/>
          </w:rPr>
          <w:t>art. 137, II, da Lei n.º 14.133, de 2021</w:t>
        </w:r>
      </w:hyperlink>
      <w:r w:rsidRPr="00674D10">
        <w:rPr>
          <w:rFonts w:ascii="Arial" w:eastAsia="Times New Roman" w:hAnsi="Arial" w:cs="Arial"/>
          <w:color w:val="000000"/>
          <w:sz w:val="16"/>
          <w:szCs w:val="16"/>
          <w:lang w:eastAsia="pt-BR"/>
        </w:rPr>
        <w:t>) e prestar todo esclarecimento ou informação por eles solicitados;</w:t>
      </w:r>
    </w:p>
    <w:p w14:paraId="4ECCDBE6"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241CE57E"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039CCB93"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313A6DBE"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2990D35D"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9.1.10. Comunicar ao Fiscal do contrato, assim que possível, qualquer ocorrência anormal ou acidente que se verifique no local da execução do objeto contratual.</w:t>
      </w:r>
    </w:p>
    <w:p w14:paraId="3409593F"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9.1.11. Paralisar, por determinação do contratante, qualquer atividade que não esteja sendo executada de acordo com a boa técnica ou que ponha em risco a segurança de pessoas ou bens de terceiros.</w:t>
      </w:r>
    </w:p>
    <w:p w14:paraId="65B1A425"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9.1.12. Manter, durante toda a execução do contrato, em compatibilidade com as obrigações assumidas, todas as condições de habilitação e qualificação exigidas na licitação;</w:t>
      </w:r>
    </w:p>
    <w:p w14:paraId="6AF30C9C"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5" w:anchor="art116" w:tgtFrame="_blank" w:history="1">
        <w:r w:rsidRPr="00674D10">
          <w:rPr>
            <w:rFonts w:ascii="Arial" w:eastAsia="Times New Roman" w:hAnsi="Arial" w:cs="Arial"/>
            <w:color w:val="0000FF"/>
            <w:sz w:val="16"/>
            <w:szCs w:val="16"/>
            <w:u w:val="single"/>
            <w:lang w:eastAsia="pt-BR"/>
          </w:rPr>
          <w:t>art. 116, da Lei n.º 14.133, de 2021</w:t>
        </w:r>
      </w:hyperlink>
      <w:r w:rsidRPr="00674D10">
        <w:rPr>
          <w:rFonts w:ascii="Arial" w:eastAsia="Times New Roman" w:hAnsi="Arial" w:cs="Arial"/>
          <w:color w:val="000000"/>
          <w:sz w:val="16"/>
          <w:szCs w:val="16"/>
          <w:lang w:eastAsia="pt-BR"/>
        </w:rPr>
        <w:t>);</w:t>
      </w:r>
    </w:p>
    <w:p w14:paraId="0937AF77"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9.1.14. Comprovar o cumprimento da reserva de cargos a que se refere o item anterior, no prazo fixado pelo fiscal do contrato, com a indicação dos empregados que preencheram as referidas vagas (</w:t>
      </w:r>
      <w:hyperlink r:id="rId136" w:anchor="art116" w:tgtFrame="_blank" w:history="1">
        <w:r w:rsidRPr="00674D10">
          <w:rPr>
            <w:rFonts w:ascii="Arial" w:eastAsia="Times New Roman" w:hAnsi="Arial" w:cs="Arial"/>
            <w:color w:val="0000FF"/>
            <w:sz w:val="16"/>
            <w:szCs w:val="16"/>
            <w:u w:val="single"/>
            <w:lang w:eastAsia="pt-BR"/>
          </w:rPr>
          <w:t>art. 116, parágrafo único, da Lei n.º 14.133, de 2021</w:t>
        </w:r>
      </w:hyperlink>
      <w:r w:rsidRPr="00674D10">
        <w:rPr>
          <w:rFonts w:ascii="Arial" w:eastAsia="Times New Roman" w:hAnsi="Arial" w:cs="Arial"/>
          <w:color w:val="000000"/>
          <w:sz w:val="16"/>
          <w:szCs w:val="16"/>
          <w:lang w:eastAsia="pt-BR"/>
        </w:rPr>
        <w:t>);</w:t>
      </w:r>
    </w:p>
    <w:p w14:paraId="3853263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9.1.15. Guardar sigilo sobre todas as informações obtidas em decorrência do cumprimento do contrato, respondendo, administrativa, civil e criminalmente por sua indevida divulgação e incorreta ou inadequada utilização;</w:t>
      </w:r>
    </w:p>
    <w:p w14:paraId="68ED2E51"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9.1.16. Arcar com o ônus decorrente de eventual equívoco no dimensionamento de sua proposta, inclusive quanto aos custos variáveis decorrentes de fatores futuros, mas que sejam previsíveis em seu ramo de atividade;</w:t>
      </w:r>
    </w:p>
    <w:p w14:paraId="6E16D7AD"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9.1.17. Cumprir as disposições legais e regulamentares federais, estaduais e municipais que interfiram na execução do objeto, bem como as normas de segurança do contratante;</w:t>
      </w:r>
    </w:p>
    <w:p w14:paraId="7D5D0A85"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9.2. Em atendimento à </w:t>
      </w:r>
      <w:hyperlink r:id="rId137" w:tgtFrame="_blank" w:history="1">
        <w:r w:rsidRPr="00674D10">
          <w:rPr>
            <w:rFonts w:ascii="Arial" w:eastAsia="Times New Roman" w:hAnsi="Arial" w:cs="Arial"/>
            <w:color w:val="0000FF"/>
            <w:sz w:val="16"/>
            <w:szCs w:val="16"/>
            <w:u w:val="single"/>
            <w:lang w:eastAsia="pt-BR"/>
          </w:rPr>
          <w:t>Lei nº 12.846, de 2013</w:t>
        </w:r>
      </w:hyperlink>
      <w:r w:rsidRPr="00674D10">
        <w:rPr>
          <w:rFonts w:ascii="Arial" w:eastAsia="Times New Roman" w:hAnsi="Arial" w:cs="Arial"/>
          <w:color w:val="000000"/>
          <w:sz w:val="16"/>
          <w:szCs w:val="16"/>
          <w:lang w:eastAsia="pt-BR"/>
        </w:rPr>
        <w:t>, e ao </w:t>
      </w:r>
      <w:hyperlink r:id="rId138" w:tgtFrame="_blank" w:history="1">
        <w:r w:rsidRPr="00674D10">
          <w:rPr>
            <w:rFonts w:ascii="Arial" w:eastAsia="Times New Roman" w:hAnsi="Arial" w:cs="Arial"/>
            <w:color w:val="0000FF"/>
            <w:sz w:val="16"/>
            <w:szCs w:val="16"/>
            <w:u w:val="single"/>
            <w:lang w:eastAsia="pt-BR"/>
          </w:rPr>
          <w:t>Decreto estadual nº 67.301, de 2022</w:t>
        </w:r>
      </w:hyperlink>
      <w:r w:rsidRPr="00674D10">
        <w:rPr>
          <w:rFonts w:ascii="Arial" w:eastAsia="Times New Roman" w:hAnsi="Arial" w:cs="Arial"/>
          <w:color w:val="000000"/>
          <w:sz w:val="16"/>
          <w:szCs w:val="16"/>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75698820"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9" w:tgtFrame="_blank" w:history="1">
        <w:r w:rsidRPr="00674D10">
          <w:rPr>
            <w:rFonts w:ascii="Arial" w:eastAsia="Times New Roman" w:hAnsi="Arial" w:cs="Arial"/>
            <w:color w:val="0000FF"/>
            <w:sz w:val="16"/>
            <w:szCs w:val="16"/>
            <w:u w:val="single"/>
            <w:lang w:eastAsia="pt-BR"/>
          </w:rPr>
          <w:t>Lei nº 12.846, de 2013</w:t>
        </w:r>
      </w:hyperlink>
      <w:r w:rsidRPr="00674D10">
        <w:rPr>
          <w:rFonts w:ascii="Arial" w:eastAsia="Times New Roman" w:hAnsi="Arial" w:cs="Arial"/>
          <w:color w:val="000000"/>
          <w:sz w:val="16"/>
          <w:szCs w:val="16"/>
          <w:lang w:eastAsia="pt-BR"/>
        </w:rPr>
        <w:t>, e o </w:t>
      </w:r>
      <w:hyperlink r:id="rId140" w:tgtFrame="_blank" w:history="1">
        <w:r w:rsidRPr="00674D10">
          <w:rPr>
            <w:rFonts w:ascii="Arial" w:eastAsia="Times New Roman" w:hAnsi="Arial" w:cs="Arial"/>
            <w:color w:val="0000FF"/>
            <w:sz w:val="16"/>
            <w:szCs w:val="16"/>
            <w:u w:val="single"/>
            <w:lang w:eastAsia="pt-BR"/>
          </w:rPr>
          <w:t>Decreto estadual nº 67.301, de 2022</w:t>
        </w:r>
      </w:hyperlink>
      <w:r w:rsidRPr="00674D10">
        <w:rPr>
          <w:rFonts w:ascii="Arial" w:eastAsia="Times New Roman" w:hAnsi="Arial" w:cs="Arial"/>
          <w:color w:val="000000"/>
          <w:sz w:val="16"/>
          <w:szCs w:val="16"/>
          <w:lang w:eastAsia="pt-BR"/>
        </w:rPr>
        <w:t>.</w:t>
      </w:r>
    </w:p>
    <w:p w14:paraId="6C981E8C"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 O Contratado obriga-se a não admitir a participação, na execução deste contrato, de:</w:t>
      </w:r>
    </w:p>
    <w:p w14:paraId="22D8C27E"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41"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w:t>
      </w:r>
    </w:p>
    <w:p w14:paraId="70AA295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42"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w:t>
      </w:r>
    </w:p>
    <w:p w14:paraId="4B002EEB"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9.3.3. pessoas que se enquadrem nas demais vedações previstas no artigo 14 da </w:t>
      </w:r>
      <w:hyperlink r:id="rId143"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w:t>
      </w:r>
    </w:p>
    <w:p w14:paraId="6114B839"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72EC4E27"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GARANTIA DE EXECUÇÃO (</w:t>
      </w:r>
      <w:hyperlink r:id="rId144" w:anchor="art92" w:tgtFrame="_blank" w:history="1">
        <w:r w:rsidRPr="00674D10">
          <w:rPr>
            <w:rFonts w:ascii="Arial" w:eastAsia="Times New Roman" w:hAnsi="Arial" w:cs="Arial"/>
            <w:b/>
            <w:bCs/>
            <w:color w:val="0000FF"/>
            <w:sz w:val="16"/>
            <w:szCs w:val="16"/>
            <w:u w:val="single"/>
            <w:lang w:eastAsia="pt-BR"/>
          </w:rPr>
          <w:t>art. 92, XII</w:t>
        </w:r>
      </w:hyperlink>
      <w:r w:rsidRPr="00674D10">
        <w:rPr>
          <w:rFonts w:ascii="Arial" w:eastAsia="Times New Roman" w:hAnsi="Arial" w:cs="Arial"/>
          <w:b/>
          <w:bCs/>
          <w:color w:val="000000"/>
          <w:sz w:val="16"/>
          <w:szCs w:val="16"/>
          <w:lang w:eastAsia="pt-BR"/>
        </w:rPr>
        <w:t>)</w:t>
      </w:r>
    </w:p>
    <w:p w14:paraId="6E7F1A23"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10.1. </w:t>
      </w:r>
      <w:r w:rsidRPr="00674D10">
        <w:rPr>
          <w:rFonts w:ascii="Arial" w:eastAsia="Times New Roman" w:hAnsi="Arial" w:cs="Arial"/>
          <w:i/>
          <w:iCs/>
          <w:color w:val="000000"/>
          <w:sz w:val="16"/>
          <w:szCs w:val="16"/>
          <w:lang w:eastAsia="pt-BR"/>
        </w:rPr>
        <w:t>Não haverá exigência de garantia contratual da execução.</w:t>
      </w:r>
    </w:p>
    <w:p w14:paraId="1D1AA72E"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228C49EF"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PRIMEIRA – INFRAÇÕES E SANÇÕES ADMINISTRATIVAS (</w:t>
      </w:r>
      <w:hyperlink r:id="rId145" w:anchor="art92" w:tgtFrame="_blank" w:history="1">
        <w:r w:rsidRPr="00674D10">
          <w:rPr>
            <w:rFonts w:ascii="Arial" w:eastAsia="Times New Roman" w:hAnsi="Arial" w:cs="Arial"/>
            <w:b/>
            <w:bCs/>
            <w:color w:val="0000FF"/>
            <w:sz w:val="16"/>
            <w:szCs w:val="16"/>
            <w:u w:val="single"/>
            <w:lang w:eastAsia="pt-BR"/>
          </w:rPr>
          <w:t>art. 92, XIV</w:t>
        </w:r>
      </w:hyperlink>
      <w:r w:rsidRPr="00674D10">
        <w:rPr>
          <w:rFonts w:ascii="Arial" w:eastAsia="Times New Roman" w:hAnsi="Arial" w:cs="Arial"/>
          <w:b/>
          <w:bCs/>
          <w:color w:val="000000"/>
          <w:sz w:val="16"/>
          <w:szCs w:val="16"/>
          <w:lang w:eastAsia="pt-BR"/>
        </w:rPr>
        <w:t>)</w:t>
      </w:r>
    </w:p>
    <w:p w14:paraId="7AFD0E77"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11.1. Comete infração administrativa, nos termos da </w:t>
      </w:r>
      <w:hyperlink r:id="rId146"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 o contratado que:</w:t>
      </w:r>
    </w:p>
    <w:p w14:paraId="5920F7B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a) der causa à inexecução parcial do contrato;</w:t>
      </w:r>
    </w:p>
    <w:p w14:paraId="60CC3DDC"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b) der causa à inexecução parcial do contrato que cause grave dano à Administração ou ao funcionamento dos serviços públicos ou ao interesse coletivo;</w:t>
      </w:r>
    </w:p>
    <w:p w14:paraId="166E0FF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 der causa à inexecução total do contrato;</w:t>
      </w:r>
    </w:p>
    <w:p w14:paraId="176757E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d) ensejar o retardamento da execução ou da entrega do objeto da contratação sem motivo justificado;</w:t>
      </w:r>
    </w:p>
    <w:p w14:paraId="72A47609"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e) apresentar documentação falsa ou prestar declaração falsa durante a execução do contrato;</w:t>
      </w:r>
    </w:p>
    <w:p w14:paraId="2A5122CB"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f) praticar ato fraudulento na execução do contrato;</w:t>
      </w:r>
    </w:p>
    <w:p w14:paraId="05B09267"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g) comportar-se de modo inidôneo ou cometer fraude de qualquer natureza;</w:t>
      </w:r>
    </w:p>
    <w:p w14:paraId="61ED25EC"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h) praticar ato lesivo previsto no </w:t>
      </w:r>
      <w:hyperlink r:id="rId147" w:anchor="art5" w:tgtFrame="_blank" w:history="1">
        <w:r w:rsidRPr="00674D10">
          <w:rPr>
            <w:rFonts w:ascii="Arial" w:eastAsia="Times New Roman" w:hAnsi="Arial" w:cs="Arial"/>
            <w:color w:val="0000FF"/>
            <w:sz w:val="16"/>
            <w:szCs w:val="16"/>
            <w:u w:val="single"/>
            <w:lang w:eastAsia="pt-BR"/>
          </w:rPr>
          <w:t>art. 5º da Lei nº 12.846, de 1º de agosto de 2013</w:t>
        </w:r>
      </w:hyperlink>
      <w:r w:rsidRPr="00674D10">
        <w:rPr>
          <w:rFonts w:ascii="Arial" w:eastAsia="Times New Roman" w:hAnsi="Arial" w:cs="Arial"/>
          <w:color w:val="000000"/>
          <w:sz w:val="16"/>
          <w:szCs w:val="16"/>
          <w:lang w:eastAsia="pt-BR"/>
        </w:rPr>
        <w:t>.</w:t>
      </w:r>
    </w:p>
    <w:p w14:paraId="61D4CAE4"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11.2. Garantida a prévia defesa, serão aplicadas ao contratado que incorrer nas infrações acima descritas as seguintes sanções:</w:t>
      </w:r>
    </w:p>
    <w:p w14:paraId="3B7865D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 </w:t>
      </w:r>
      <w:r w:rsidRPr="00674D10">
        <w:rPr>
          <w:rFonts w:ascii="Arial" w:eastAsia="Times New Roman" w:hAnsi="Arial" w:cs="Arial"/>
          <w:b/>
          <w:bCs/>
          <w:color w:val="000000"/>
          <w:sz w:val="16"/>
          <w:szCs w:val="16"/>
          <w:lang w:eastAsia="pt-BR"/>
        </w:rPr>
        <w:t>Advertência</w:t>
      </w:r>
      <w:r w:rsidRPr="00674D10">
        <w:rPr>
          <w:rFonts w:ascii="Arial" w:eastAsia="Times New Roman" w:hAnsi="Arial" w:cs="Arial"/>
          <w:color w:val="000000"/>
          <w:sz w:val="16"/>
          <w:szCs w:val="16"/>
          <w:lang w:eastAsia="pt-BR"/>
        </w:rPr>
        <w:t>, se o contratado der causa à inexecução parcial do contrato, quando não se justificar a imposição de penalidade mais grave (</w:t>
      </w:r>
      <w:hyperlink r:id="rId148" w:anchor="art156%C2%A72" w:tgtFrame="_blank" w:history="1">
        <w:r w:rsidRPr="00674D10">
          <w:rPr>
            <w:rFonts w:ascii="Arial" w:eastAsia="Times New Roman" w:hAnsi="Arial" w:cs="Arial"/>
            <w:color w:val="0000FF"/>
            <w:sz w:val="16"/>
            <w:szCs w:val="16"/>
            <w:u w:val="single"/>
            <w:lang w:eastAsia="pt-BR"/>
          </w:rPr>
          <w:t>art. 156, § 2º, da Lei nº 14.133, de 2021</w:t>
        </w:r>
      </w:hyperlink>
      <w:bookmarkStart w:id="99" w:name="_Hlk114504069"/>
      <w:bookmarkEnd w:id="99"/>
      <w:r w:rsidRPr="00674D10">
        <w:rPr>
          <w:rFonts w:ascii="Arial" w:eastAsia="Times New Roman" w:hAnsi="Arial" w:cs="Arial"/>
          <w:color w:val="000000"/>
          <w:sz w:val="16"/>
          <w:szCs w:val="16"/>
          <w:lang w:eastAsia="pt-BR"/>
        </w:rPr>
        <w:t>);</w:t>
      </w:r>
    </w:p>
    <w:p w14:paraId="14E7E13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ii. </w:t>
      </w:r>
      <w:r w:rsidRPr="00674D10">
        <w:rPr>
          <w:rFonts w:ascii="Arial" w:eastAsia="Times New Roman" w:hAnsi="Arial" w:cs="Arial"/>
          <w:b/>
          <w:bCs/>
          <w:color w:val="000000"/>
          <w:sz w:val="16"/>
          <w:szCs w:val="16"/>
          <w:lang w:eastAsia="pt-BR"/>
        </w:rPr>
        <w:t>Impedimento de licitar e contratar</w:t>
      </w:r>
      <w:r w:rsidRPr="00674D10">
        <w:rPr>
          <w:rFonts w:ascii="Arial" w:eastAsia="Times New Roman" w:hAnsi="Arial" w:cs="Arial"/>
          <w:color w:val="000000"/>
          <w:sz w:val="16"/>
          <w:szCs w:val="16"/>
          <w:lang w:eastAsia="pt-BR"/>
        </w:rPr>
        <w:t>, se praticadas as condutas descritas nas alíneas “b”, “c” e “d” do subitem acima desta cláusula, quando não se justificar a imposição de penalidade mais grave (</w:t>
      </w:r>
      <w:hyperlink r:id="rId149" w:anchor="art156%C2%A74" w:tgtFrame="_blank" w:history="1">
        <w:r w:rsidRPr="00674D10">
          <w:rPr>
            <w:rFonts w:ascii="Arial" w:eastAsia="Times New Roman" w:hAnsi="Arial" w:cs="Arial"/>
            <w:color w:val="0000FF"/>
            <w:sz w:val="16"/>
            <w:szCs w:val="16"/>
            <w:u w:val="single"/>
            <w:lang w:eastAsia="pt-BR"/>
          </w:rPr>
          <w:t>art. 156, § 4º, da Lei nº 14.133, de 2021</w:t>
        </w:r>
      </w:hyperlink>
      <w:r w:rsidRPr="00674D10">
        <w:rPr>
          <w:rFonts w:ascii="Arial" w:eastAsia="Times New Roman" w:hAnsi="Arial" w:cs="Arial"/>
          <w:color w:val="000000"/>
          <w:sz w:val="16"/>
          <w:szCs w:val="16"/>
          <w:lang w:eastAsia="pt-BR"/>
        </w:rPr>
        <w:t>);</w:t>
      </w:r>
    </w:p>
    <w:p w14:paraId="1EB7DB57"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iii. </w:t>
      </w:r>
      <w:r w:rsidRPr="00674D10">
        <w:rPr>
          <w:rFonts w:ascii="Arial" w:eastAsia="Times New Roman" w:hAnsi="Arial" w:cs="Arial"/>
          <w:b/>
          <w:bCs/>
          <w:color w:val="000000"/>
          <w:sz w:val="16"/>
          <w:szCs w:val="16"/>
          <w:lang w:eastAsia="pt-BR"/>
        </w:rPr>
        <w:t>Declaração de inidoneidade para licitar ou contratar</w:t>
      </w:r>
      <w:r w:rsidRPr="00674D10">
        <w:rPr>
          <w:rFonts w:ascii="Arial" w:eastAsia="Times New Roman" w:hAnsi="Arial" w:cs="Arial"/>
          <w:color w:val="000000"/>
          <w:sz w:val="16"/>
          <w:szCs w:val="16"/>
          <w:lang w:eastAsia="pt-BR"/>
        </w:rPr>
        <w:t>, quando praticadas as condutas descritas nas alíneas “e”, “f”, “g” e “h” do subitem acima desta cláusula, bem como nas alíneas “b”, “c” e “d” do referido subitem, que justifiquem a imposição de penalidade mais grave (</w:t>
      </w:r>
      <w:hyperlink r:id="rId150" w:anchor="art156%C2%A75" w:tgtFrame="_blank" w:history="1">
        <w:r w:rsidRPr="00674D10">
          <w:rPr>
            <w:rFonts w:ascii="Arial" w:eastAsia="Times New Roman" w:hAnsi="Arial" w:cs="Arial"/>
            <w:color w:val="0000FF"/>
            <w:sz w:val="16"/>
            <w:szCs w:val="16"/>
            <w:u w:val="single"/>
            <w:lang w:eastAsia="pt-BR"/>
          </w:rPr>
          <w:t>art. 156, § 5º, da Lei nº 14.133, de 2021</w:t>
        </w:r>
      </w:hyperlink>
      <w:r w:rsidRPr="00674D10">
        <w:rPr>
          <w:rFonts w:ascii="Arial" w:eastAsia="Times New Roman" w:hAnsi="Arial" w:cs="Arial"/>
          <w:color w:val="000000"/>
          <w:sz w:val="16"/>
          <w:szCs w:val="16"/>
          <w:lang w:eastAsia="pt-BR"/>
        </w:rPr>
        <w:t>).</w:t>
      </w:r>
    </w:p>
    <w:p w14:paraId="0E6662B7"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iv. </w:t>
      </w:r>
      <w:r w:rsidRPr="00674D10">
        <w:rPr>
          <w:rFonts w:ascii="Arial" w:eastAsia="Times New Roman" w:hAnsi="Arial" w:cs="Arial"/>
          <w:b/>
          <w:bCs/>
          <w:color w:val="000000"/>
          <w:sz w:val="16"/>
          <w:szCs w:val="16"/>
          <w:lang w:eastAsia="pt-BR"/>
        </w:rPr>
        <w:t>Multa:</w:t>
      </w:r>
    </w:p>
    <w:p w14:paraId="08E5AC3F"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Calculada em conformidade com a documentação que integra este instrumento, como Anexo III do Edital.</w:t>
      </w:r>
    </w:p>
    <w:p w14:paraId="6E0DB557"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11.3. A aplicação das sanções previstas neste Contrato não exclui, em hipótese alguma, a obrigação de reparação integral do dano causado ao Contratante (</w:t>
      </w:r>
      <w:hyperlink r:id="rId151" w:anchor="art156%C2%A79" w:tgtFrame="_blank" w:history="1">
        <w:r w:rsidRPr="00674D10">
          <w:rPr>
            <w:rFonts w:ascii="Arial" w:eastAsia="Times New Roman" w:hAnsi="Arial" w:cs="Arial"/>
            <w:color w:val="0000FF"/>
            <w:sz w:val="16"/>
            <w:szCs w:val="16"/>
            <w:u w:val="single"/>
            <w:lang w:eastAsia="pt-BR"/>
          </w:rPr>
          <w:t>art. 156, § 9º, da Lei nº 14.133, de 2021</w:t>
        </w:r>
      </w:hyperlink>
      <w:r w:rsidRPr="00674D10">
        <w:rPr>
          <w:rFonts w:ascii="Arial" w:eastAsia="Times New Roman" w:hAnsi="Arial" w:cs="Arial"/>
          <w:color w:val="000000"/>
          <w:sz w:val="16"/>
          <w:szCs w:val="16"/>
          <w:lang w:eastAsia="pt-BR"/>
        </w:rPr>
        <w:t>)</w:t>
      </w:r>
    </w:p>
    <w:p w14:paraId="1EF2BD40"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11.4. A multa poderá ser aplicada cumulativamente com as demais as sanções previstas neste Contrato (</w:t>
      </w:r>
      <w:hyperlink r:id="rId152" w:anchor="art156%C2%A77" w:tgtFrame="_blank" w:history="1">
        <w:r w:rsidRPr="00674D10">
          <w:rPr>
            <w:rFonts w:ascii="Arial" w:eastAsia="Times New Roman" w:hAnsi="Arial" w:cs="Arial"/>
            <w:color w:val="0000FF"/>
            <w:sz w:val="16"/>
            <w:szCs w:val="16"/>
            <w:u w:val="single"/>
            <w:lang w:eastAsia="pt-BR"/>
          </w:rPr>
          <w:t>art. 156, § 7º, da Lei nº 14.133, de 2021</w:t>
        </w:r>
      </w:hyperlink>
      <w:r w:rsidRPr="00674D10">
        <w:rPr>
          <w:rFonts w:ascii="Arial" w:eastAsia="Times New Roman" w:hAnsi="Arial" w:cs="Arial"/>
          <w:color w:val="000000"/>
          <w:sz w:val="16"/>
          <w:szCs w:val="16"/>
          <w:lang w:eastAsia="pt-BR"/>
        </w:rPr>
        <w:t>).</w:t>
      </w:r>
    </w:p>
    <w:p w14:paraId="6152F06D"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11.4.1. Antes da aplicação da multa será facultada a defesa do interessado no prazo de 15 (quinze) dias úteis, contado da data de sua intimação (</w:t>
      </w:r>
      <w:hyperlink r:id="rId153" w:anchor="art157" w:tgtFrame="_blank" w:history="1">
        <w:r w:rsidRPr="00674D10">
          <w:rPr>
            <w:rFonts w:ascii="Arial" w:eastAsia="Times New Roman" w:hAnsi="Arial" w:cs="Arial"/>
            <w:color w:val="0000FF"/>
            <w:sz w:val="16"/>
            <w:szCs w:val="16"/>
            <w:u w:val="single"/>
            <w:lang w:eastAsia="pt-BR"/>
          </w:rPr>
          <w:t>art. 157, da Lei nº 14.133, de 2021</w:t>
        </w:r>
      </w:hyperlink>
      <w:r w:rsidRPr="00674D10">
        <w:rPr>
          <w:rFonts w:ascii="Arial" w:eastAsia="Times New Roman" w:hAnsi="Arial" w:cs="Arial"/>
          <w:color w:val="000000"/>
          <w:sz w:val="16"/>
          <w:szCs w:val="16"/>
          <w:lang w:eastAsia="pt-BR"/>
        </w:rPr>
        <w:t>)</w:t>
      </w:r>
    </w:p>
    <w:p w14:paraId="45DE7DEF"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4" w:anchor="art156%C2%A78" w:tgtFrame="_blank" w:history="1">
        <w:r w:rsidRPr="00674D10">
          <w:rPr>
            <w:rFonts w:ascii="Arial" w:eastAsia="Times New Roman" w:hAnsi="Arial" w:cs="Arial"/>
            <w:color w:val="0000FF"/>
            <w:sz w:val="16"/>
            <w:szCs w:val="16"/>
            <w:u w:val="single"/>
            <w:lang w:eastAsia="pt-BR"/>
          </w:rPr>
          <w:t>art. 156, § 8º, da Lei nº 14.133, de 2021</w:t>
        </w:r>
      </w:hyperlink>
      <w:r w:rsidRPr="00674D10">
        <w:rPr>
          <w:rFonts w:ascii="Arial" w:eastAsia="Times New Roman" w:hAnsi="Arial" w:cs="Arial"/>
          <w:color w:val="000000"/>
          <w:sz w:val="16"/>
          <w:szCs w:val="16"/>
          <w:lang w:eastAsia="pt-BR"/>
        </w:rPr>
        <w:t>).</w:t>
      </w:r>
      <w:bookmarkStart w:id="100" w:name="_Hlk78351618"/>
      <w:bookmarkEnd w:id="100"/>
    </w:p>
    <w:p w14:paraId="039208B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11.5. A aplicação das sanções realizar-se-á em processo administrativo que assegure o contraditório e a ampla defesa ao Contratado, observando-se o procedimento previsto no </w:t>
      </w:r>
      <w:r w:rsidRPr="00674D10">
        <w:rPr>
          <w:rFonts w:ascii="Arial" w:eastAsia="Times New Roman" w:hAnsi="Arial" w:cs="Arial"/>
          <w:i/>
          <w:iCs/>
          <w:color w:val="000000"/>
          <w:sz w:val="16"/>
          <w:szCs w:val="16"/>
          <w:lang w:eastAsia="pt-BR"/>
        </w:rPr>
        <w:t>caput</w:t>
      </w:r>
      <w:r w:rsidRPr="00674D10">
        <w:rPr>
          <w:rFonts w:ascii="Arial" w:eastAsia="Times New Roman" w:hAnsi="Arial" w:cs="Arial"/>
          <w:b/>
          <w:bCs/>
          <w:color w:val="000000"/>
          <w:sz w:val="16"/>
          <w:szCs w:val="16"/>
          <w:lang w:eastAsia="pt-BR"/>
        </w:rPr>
        <w:t> </w:t>
      </w:r>
      <w:r w:rsidRPr="00674D10">
        <w:rPr>
          <w:rFonts w:ascii="Arial" w:eastAsia="Times New Roman" w:hAnsi="Arial" w:cs="Arial"/>
          <w:color w:val="000000"/>
          <w:sz w:val="16"/>
          <w:szCs w:val="16"/>
          <w:lang w:eastAsia="pt-BR"/>
        </w:rPr>
        <w:t>e parágrafos do </w:t>
      </w:r>
      <w:hyperlink r:id="rId155" w:anchor="art158" w:tgtFrame="_blank" w:history="1">
        <w:r w:rsidRPr="00674D10">
          <w:rPr>
            <w:rFonts w:ascii="Arial" w:eastAsia="Times New Roman" w:hAnsi="Arial" w:cs="Arial"/>
            <w:color w:val="0000FF"/>
            <w:sz w:val="16"/>
            <w:szCs w:val="16"/>
            <w:u w:val="single"/>
            <w:lang w:eastAsia="pt-BR"/>
          </w:rPr>
          <w:t>art. 158 da Lei nº 14.133, de 2021</w:t>
        </w:r>
      </w:hyperlink>
      <w:r w:rsidRPr="00674D10">
        <w:rPr>
          <w:rFonts w:ascii="Arial" w:eastAsia="Times New Roman" w:hAnsi="Arial" w:cs="Arial"/>
          <w:color w:val="000000"/>
          <w:sz w:val="16"/>
          <w:szCs w:val="16"/>
          <w:lang w:eastAsia="pt-BR"/>
        </w:rPr>
        <w:t>, para as penalidades de impedimento de licitar e contratar e de declaração de inidoneidade para licitar ou contratar.</w:t>
      </w:r>
    </w:p>
    <w:p w14:paraId="14658550"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11.6. Na aplicação das sanções serão considerados (</w:t>
      </w:r>
      <w:hyperlink r:id="rId156" w:anchor="art156%C2%A71" w:tgtFrame="_blank" w:history="1">
        <w:r w:rsidRPr="00674D10">
          <w:rPr>
            <w:rFonts w:ascii="Arial" w:eastAsia="Times New Roman" w:hAnsi="Arial" w:cs="Arial"/>
            <w:color w:val="0000FF"/>
            <w:sz w:val="16"/>
            <w:szCs w:val="16"/>
            <w:u w:val="single"/>
            <w:lang w:eastAsia="pt-BR"/>
          </w:rPr>
          <w:t>art. 156, § 1º, da Lei nº 14.133, de 2021</w:t>
        </w:r>
      </w:hyperlink>
      <w:r w:rsidRPr="00674D10">
        <w:rPr>
          <w:rFonts w:ascii="Arial" w:eastAsia="Times New Roman" w:hAnsi="Arial" w:cs="Arial"/>
          <w:color w:val="000000"/>
          <w:sz w:val="16"/>
          <w:szCs w:val="16"/>
          <w:lang w:eastAsia="pt-BR"/>
        </w:rPr>
        <w:t>):</w:t>
      </w:r>
    </w:p>
    <w:p w14:paraId="15B81B51"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a) a natureza e a gravidade da infração cometida;</w:t>
      </w:r>
    </w:p>
    <w:p w14:paraId="52FCB051"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b) as peculiaridades do caso concreto;</w:t>
      </w:r>
    </w:p>
    <w:p w14:paraId="4304EE9D"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 as circunstâncias agravantes ou atenuantes;</w:t>
      </w:r>
    </w:p>
    <w:p w14:paraId="2F42D90C"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d) os danos que dela provierem para o Contratante;</w:t>
      </w:r>
    </w:p>
    <w:p w14:paraId="328D7D4C"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e) a implantação ou o aperfeiçoamento de programa de integridade, conforme normas e orientações dos órgãos de controle.</w:t>
      </w:r>
    </w:p>
    <w:p w14:paraId="790CA193"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11.7. As sanções são autônomas e a aplicação de uma não exclui a de outra.</w:t>
      </w:r>
    </w:p>
    <w:p w14:paraId="749F83D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11.8. Os atos previstos como infrações administrativas na </w:t>
      </w:r>
      <w:hyperlink r:id="rId157"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 ou em outras leis de licitações e contratos da Administração Pública que também sejam tipificados como atos lesivos na </w:t>
      </w:r>
      <w:hyperlink r:id="rId158" w:tgtFrame="_blank" w:history="1">
        <w:r w:rsidRPr="00674D10">
          <w:rPr>
            <w:rFonts w:ascii="Arial" w:eastAsia="Times New Roman" w:hAnsi="Arial" w:cs="Arial"/>
            <w:color w:val="0000FF"/>
            <w:sz w:val="16"/>
            <w:szCs w:val="16"/>
            <w:u w:val="single"/>
            <w:lang w:eastAsia="pt-BR"/>
          </w:rPr>
          <w:t>Lei nº 12.846, de 2013</w:t>
        </w:r>
      </w:hyperlink>
      <w:r w:rsidRPr="00674D10">
        <w:rPr>
          <w:rFonts w:ascii="Arial" w:eastAsia="Times New Roman" w:hAnsi="Arial" w:cs="Arial"/>
          <w:color w:val="000000"/>
          <w:sz w:val="16"/>
          <w:szCs w:val="16"/>
          <w:lang w:eastAsia="pt-BR"/>
        </w:rPr>
        <w:t>, serão apurados e julgados conjuntamente, nos mesmos autos, observados o rito procedimental e autoridade competente definidos na referida Lei (</w:t>
      </w:r>
      <w:hyperlink r:id="rId159" w:tgtFrame="_blank" w:history="1">
        <w:r w:rsidRPr="00674D10">
          <w:rPr>
            <w:rFonts w:ascii="Arial" w:eastAsia="Times New Roman" w:hAnsi="Arial" w:cs="Arial"/>
            <w:color w:val="0000FF"/>
            <w:sz w:val="16"/>
            <w:szCs w:val="16"/>
            <w:u w:val="single"/>
            <w:lang w:eastAsia="pt-BR"/>
          </w:rPr>
          <w:t>art. 159</w:t>
        </w:r>
      </w:hyperlink>
      <w:r w:rsidRPr="00674D10">
        <w:rPr>
          <w:rFonts w:ascii="Arial" w:eastAsia="Times New Roman" w:hAnsi="Arial" w:cs="Arial"/>
          <w:color w:val="000000"/>
          <w:sz w:val="16"/>
          <w:szCs w:val="16"/>
          <w:u w:val="single"/>
          <w:lang w:eastAsia="pt-BR"/>
        </w:rPr>
        <w:t> da Lei nº 14.133, de 2021</w:t>
      </w:r>
      <w:r w:rsidRPr="00674D10">
        <w:rPr>
          <w:rFonts w:ascii="Arial" w:eastAsia="Times New Roman" w:hAnsi="Arial" w:cs="Arial"/>
          <w:color w:val="000000"/>
          <w:sz w:val="16"/>
          <w:szCs w:val="16"/>
          <w:lang w:eastAsia="pt-BR"/>
        </w:rPr>
        <w:t>).</w:t>
      </w:r>
    </w:p>
    <w:p w14:paraId="2692415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60" w:anchor="art160" w:tgtFrame="_blank" w:history="1">
        <w:r w:rsidRPr="00674D10">
          <w:rPr>
            <w:rFonts w:ascii="Arial" w:eastAsia="Times New Roman" w:hAnsi="Arial" w:cs="Arial"/>
            <w:color w:val="0000FF"/>
            <w:sz w:val="16"/>
            <w:szCs w:val="16"/>
            <w:u w:val="single"/>
            <w:lang w:eastAsia="pt-BR"/>
          </w:rPr>
          <w:t>art. 160 da Lei nº 14.133, de 2021</w:t>
        </w:r>
      </w:hyperlink>
      <w:r w:rsidRPr="00674D10">
        <w:rPr>
          <w:rFonts w:ascii="Arial" w:eastAsia="Times New Roman" w:hAnsi="Arial" w:cs="Arial"/>
          <w:color w:val="000000"/>
          <w:sz w:val="16"/>
          <w:szCs w:val="16"/>
          <w:lang w:eastAsia="pt-BR"/>
        </w:rPr>
        <w:t>).</w:t>
      </w:r>
    </w:p>
    <w:p w14:paraId="53E1D69C"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61" w:anchor="art161" w:tgtFrame="_blank" w:history="1">
        <w:r w:rsidRPr="00674D10">
          <w:rPr>
            <w:rFonts w:ascii="Arial" w:eastAsia="Times New Roman" w:hAnsi="Arial" w:cs="Arial"/>
            <w:color w:val="0000FF"/>
            <w:sz w:val="16"/>
            <w:szCs w:val="16"/>
            <w:u w:val="single"/>
            <w:lang w:eastAsia="pt-BR"/>
          </w:rPr>
          <w:t>Art. 161 da Lei nº 14.133, de 2021</w:t>
        </w:r>
      </w:hyperlink>
      <w:r w:rsidRPr="00674D10">
        <w:rPr>
          <w:rFonts w:ascii="Arial" w:eastAsia="Times New Roman" w:hAnsi="Arial" w:cs="Arial"/>
          <w:color w:val="000000"/>
          <w:sz w:val="16"/>
          <w:szCs w:val="16"/>
          <w:lang w:eastAsia="pt-BR"/>
        </w:rPr>
        <w:t>).</w:t>
      </w:r>
    </w:p>
    <w:p w14:paraId="19F3125D"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11.11. As sanções de impedimento de licitar e contratar e declaração de inidoneidade para licitar ou contratar são passíveis de reabilitação na forma do </w:t>
      </w:r>
      <w:hyperlink r:id="rId162" w:anchor="163" w:tgtFrame="_blank" w:history="1">
        <w:r w:rsidRPr="00674D10">
          <w:rPr>
            <w:rFonts w:ascii="Arial" w:eastAsia="Times New Roman" w:hAnsi="Arial" w:cs="Arial"/>
            <w:color w:val="0000FF"/>
            <w:sz w:val="16"/>
            <w:szCs w:val="16"/>
            <w:u w:val="single"/>
            <w:lang w:eastAsia="pt-BR"/>
          </w:rPr>
          <w:t>art. 163 da Lei nº 14.133, de 2021</w:t>
        </w:r>
      </w:hyperlink>
      <w:r w:rsidRPr="00674D10">
        <w:rPr>
          <w:rFonts w:ascii="Arial" w:eastAsia="Times New Roman" w:hAnsi="Arial" w:cs="Arial"/>
          <w:color w:val="000000"/>
          <w:sz w:val="16"/>
          <w:szCs w:val="16"/>
          <w:lang w:eastAsia="pt-BR"/>
        </w:rPr>
        <w:t>.</w:t>
      </w:r>
    </w:p>
    <w:p w14:paraId="1D143EA6" w14:textId="77777777"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2CB4170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SEGUNDA– DA EXTINÇÃO CONTRATUAL (</w:t>
      </w:r>
      <w:hyperlink r:id="rId163" w:anchor="art92" w:tgtFrame="_blank" w:history="1">
        <w:r w:rsidRPr="00674D10">
          <w:rPr>
            <w:rFonts w:ascii="Arial" w:eastAsia="Times New Roman" w:hAnsi="Arial" w:cs="Arial"/>
            <w:b/>
            <w:bCs/>
            <w:color w:val="0000FF"/>
            <w:sz w:val="16"/>
            <w:szCs w:val="16"/>
            <w:u w:val="single"/>
            <w:lang w:eastAsia="pt-BR"/>
          </w:rPr>
          <w:t>art. 92, XIX</w:t>
        </w:r>
      </w:hyperlink>
      <w:r w:rsidRPr="00674D10">
        <w:rPr>
          <w:rFonts w:ascii="Arial" w:eastAsia="Times New Roman" w:hAnsi="Arial" w:cs="Arial"/>
          <w:b/>
          <w:bCs/>
          <w:color w:val="000000"/>
          <w:sz w:val="16"/>
          <w:szCs w:val="16"/>
          <w:lang w:eastAsia="pt-BR"/>
        </w:rPr>
        <w:t>)</w:t>
      </w:r>
    </w:p>
    <w:p w14:paraId="13E3841E" w14:textId="77777777" w:rsidR="00674D10" w:rsidRPr="00674D10" w:rsidRDefault="003D577F" w:rsidP="00674D10">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 O contrato poderá ser extinto na forma, pelos motivos e com as consequências previstos nos </w:t>
      </w:r>
      <w:hyperlink r:id="rId164" w:anchor="art137" w:tgtFrame="_blank" w:history="1">
        <w:r w:rsidRPr="00674D10">
          <w:rPr>
            <w:rFonts w:ascii="Arial" w:eastAsia="Times New Roman" w:hAnsi="Arial" w:cs="Arial"/>
            <w:color w:val="0000FF"/>
            <w:sz w:val="16"/>
            <w:szCs w:val="16"/>
            <w:u w:val="single"/>
            <w:lang w:eastAsia="pt-BR"/>
          </w:rPr>
          <w:t>artigos 137 a 139 e 155 a 163 da Lei nº 14.133, de 2021</w:t>
        </w:r>
      </w:hyperlink>
    </w:p>
    <w:p w14:paraId="1A5024F4"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12.1.1. O Contratado reconhece desde já os direitos do Contratante nos casos de extinção por ato unilateral da Administração, prevista no artigo 138 da Lei nº 14.133, de 2021.</w:t>
      </w:r>
    </w:p>
    <w:p w14:paraId="0FA6650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12.1.2. O contrato poderá ser extinto por algum dos motivos previstos no artigo 137 da Lei nº 14.133, de 2021, devendo a extinção ser formalmente motivada nos autos do processo, assegurados o contraditório e a ampla defesa.</w:t>
      </w:r>
    </w:p>
    <w:p w14:paraId="7D7DB253"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12.1.3. A alteração social ou modificação da finalidade ou da estrutura da empresa não ensejará a extinção contratual se não restringir sua capacidade de concluir o contrato.</w:t>
      </w:r>
    </w:p>
    <w:p w14:paraId="5A2F079F"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12.1.3.1. Se a operação societária de que trata este subitem implicar mudança em pessoa jurídica contratada, deverá ser formalizada alteração subjetiva por termo aditivo.</w:t>
      </w:r>
    </w:p>
    <w:p w14:paraId="59444723"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 O termo de extinção, sempre que possível, será precedido da indicação de:</w:t>
      </w:r>
    </w:p>
    <w:p w14:paraId="2B69E48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12.2.1. Balanço dos eventos contratuais já cumpridos ou parcialmente cumpridos;</w:t>
      </w:r>
    </w:p>
    <w:p w14:paraId="1870EE94"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12.2.2. Relação dos pagamentos já efetuados e ainda devidos;</w:t>
      </w:r>
    </w:p>
    <w:p w14:paraId="3F7D6DF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12.2.3. Indenizações e multas.12.3. A extinção do contrato não configura óbice para o reconhecimento de eventual desequilíbrio econômico-financeiro, hipótese em que será concedida indenização por meio de termo indenizatório (</w:t>
      </w:r>
      <w:hyperlink r:id="rId165" w:anchor="art131" w:tgtFrame="_blank" w:history="1">
        <w:r w:rsidRPr="00674D10">
          <w:rPr>
            <w:rFonts w:ascii="Arial" w:eastAsia="Times New Roman" w:hAnsi="Arial" w:cs="Arial"/>
            <w:color w:val="0000FF"/>
            <w:sz w:val="16"/>
            <w:szCs w:val="16"/>
            <w:u w:val="single"/>
            <w:lang w:eastAsia="pt-BR"/>
          </w:rPr>
          <w:t>art. 131, </w:t>
        </w:r>
        <w:r w:rsidRPr="00674D10">
          <w:rPr>
            <w:rFonts w:ascii="Arial" w:eastAsia="Times New Roman" w:hAnsi="Arial" w:cs="Arial"/>
            <w:i/>
            <w:iCs/>
            <w:color w:val="0000FF"/>
            <w:sz w:val="16"/>
            <w:szCs w:val="16"/>
            <w:u w:val="single"/>
            <w:lang w:eastAsia="pt-BR"/>
          </w:rPr>
          <w:t>caput, </w:t>
        </w:r>
        <w:r w:rsidRPr="00674D10">
          <w:rPr>
            <w:rFonts w:ascii="Arial" w:eastAsia="Times New Roman" w:hAnsi="Arial" w:cs="Arial"/>
            <w:color w:val="0000FF"/>
            <w:sz w:val="16"/>
            <w:szCs w:val="16"/>
            <w:u w:val="single"/>
            <w:lang w:eastAsia="pt-BR"/>
          </w:rPr>
          <w:t>da Lei n.º 14.133, de 2021</w:t>
        </w:r>
      </w:hyperlink>
      <w:r w:rsidRPr="00674D10">
        <w:rPr>
          <w:rFonts w:ascii="Arial" w:eastAsia="Times New Roman" w:hAnsi="Arial" w:cs="Arial"/>
          <w:color w:val="000000"/>
          <w:sz w:val="16"/>
          <w:szCs w:val="16"/>
          <w:lang w:eastAsia="pt-BR"/>
        </w:rPr>
        <w:t>).</w:t>
      </w:r>
    </w:p>
    <w:p w14:paraId="49EFB00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0B40276E"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37354D40"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TERCEIRA – DOTAÇÃO ORÇAMENTÁRIA (</w:t>
      </w:r>
      <w:hyperlink r:id="rId166" w:anchor="art92" w:tgtFrame="_blank" w:history="1">
        <w:r w:rsidRPr="00674D10">
          <w:rPr>
            <w:rFonts w:ascii="Arial" w:eastAsia="Times New Roman" w:hAnsi="Arial" w:cs="Arial"/>
            <w:b/>
            <w:bCs/>
            <w:color w:val="0000FF"/>
            <w:sz w:val="16"/>
            <w:szCs w:val="16"/>
            <w:u w:val="single"/>
            <w:lang w:eastAsia="pt-BR"/>
          </w:rPr>
          <w:t>art. 92, VIII</w:t>
        </w:r>
      </w:hyperlink>
      <w:r w:rsidRPr="00674D10">
        <w:rPr>
          <w:rFonts w:ascii="Arial" w:eastAsia="Times New Roman" w:hAnsi="Arial" w:cs="Arial"/>
          <w:b/>
          <w:bCs/>
          <w:color w:val="000000"/>
          <w:sz w:val="16"/>
          <w:szCs w:val="16"/>
          <w:lang w:eastAsia="pt-BR"/>
        </w:rPr>
        <w:t>)</w:t>
      </w:r>
    </w:p>
    <w:p w14:paraId="12E16320"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 No presente exercício, as despesas decorrentes desta contratação correrão à conta de recursos específicos consignados no respectivo Orçamento do Estado, na dotação abaixo discriminada:</w:t>
      </w:r>
    </w:p>
    <w:p w14:paraId="6BA4720D"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13.1.1. Gestão/Unidade: 092301;</w:t>
      </w:r>
    </w:p>
    <w:p w14:paraId="1EB85C1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13.1.2. Fonte de Recursos: 165.910.001;</w:t>
      </w:r>
    </w:p>
    <w:p w14:paraId="21B2233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13.1.3. Programa de Trabalho: PTRES 095715;</w:t>
      </w:r>
    </w:p>
    <w:p w14:paraId="49FCEF29"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13.1.4. Elemento de Despesa: 33903030</w:t>
      </w:r>
    </w:p>
    <w:p w14:paraId="076FC201"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13.1.5. Plano Interno: ---</w:t>
      </w:r>
    </w:p>
    <w:p w14:paraId="65724620"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13.1.6. Nota de Empenho:</w:t>
      </w:r>
    </w:p>
    <w:p w14:paraId="6BF92871"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509169B1"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759081D7"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QUARTA – DOS CASOS OMISSOS (</w:t>
      </w:r>
      <w:hyperlink r:id="rId167" w:anchor="art92" w:tgtFrame="_blank" w:history="1">
        <w:r w:rsidRPr="00674D10">
          <w:rPr>
            <w:rFonts w:ascii="Arial" w:eastAsia="Times New Roman" w:hAnsi="Arial" w:cs="Arial"/>
            <w:b/>
            <w:bCs/>
            <w:color w:val="0000FF"/>
            <w:sz w:val="16"/>
            <w:szCs w:val="16"/>
            <w:u w:val="single"/>
            <w:lang w:eastAsia="pt-BR"/>
          </w:rPr>
          <w:t>art. 92, III</w:t>
        </w:r>
      </w:hyperlink>
      <w:r w:rsidRPr="00674D10">
        <w:rPr>
          <w:rFonts w:ascii="Arial" w:eastAsia="Times New Roman" w:hAnsi="Arial" w:cs="Arial"/>
          <w:b/>
          <w:bCs/>
          <w:color w:val="000000"/>
          <w:sz w:val="16"/>
          <w:szCs w:val="16"/>
          <w:lang w:eastAsia="pt-BR"/>
        </w:rPr>
        <w:t>)</w:t>
      </w:r>
    </w:p>
    <w:p w14:paraId="43D20D71"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14.1. Aplicam-se aos casos omissos as disposições contidas na Lei </w:t>
      </w:r>
      <w:hyperlink r:id="rId168" w:tgtFrame="_blank" w:history="1">
        <w:r w:rsidRPr="00674D10">
          <w:rPr>
            <w:rFonts w:ascii="Arial" w:eastAsia="Times New Roman" w:hAnsi="Arial" w:cs="Arial"/>
            <w:color w:val="0000FF"/>
            <w:sz w:val="16"/>
            <w:szCs w:val="16"/>
            <w:u w:val="single"/>
            <w:lang w:eastAsia="pt-BR"/>
          </w:rPr>
          <w:t>nº 14.133, de 2021</w:t>
        </w:r>
      </w:hyperlink>
      <w:r w:rsidRPr="00674D10">
        <w:rPr>
          <w:rFonts w:ascii="Arial" w:eastAsia="Times New Roman" w:hAnsi="Arial" w:cs="Arial"/>
          <w:color w:val="000000"/>
          <w:sz w:val="16"/>
          <w:szCs w:val="16"/>
          <w:u w:val="single"/>
          <w:lang w:eastAsia="pt-BR"/>
        </w:rPr>
        <w:t> e disposições regulamentares pertinentes</w:t>
      </w:r>
      <w:r w:rsidRPr="00674D10">
        <w:rPr>
          <w:rFonts w:ascii="Arial" w:eastAsia="Times New Roman" w:hAnsi="Arial" w:cs="Arial"/>
          <w:color w:val="000000"/>
          <w:sz w:val="16"/>
          <w:szCs w:val="16"/>
          <w:lang w:eastAsia="pt-BR"/>
        </w:rPr>
        <w:t>, e, subsidiariamente, as disposições contidas na </w:t>
      </w:r>
      <w:hyperlink r:id="rId169" w:tgtFrame="_blank" w:history="1">
        <w:r w:rsidRPr="00674D10">
          <w:rPr>
            <w:rFonts w:ascii="Arial" w:eastAsia="Times New Roman" w:hAnsi="Arial" w:cs="Arial"/>
            <w:color w:val="0000FF"/>
            <w:sz w:val="16"/>
            <w:szCs w:val="16"/>
            <w:u w:val="single"/>
            <w:lang w:eastAsia="pt-BR"/>
          </w:rPr>
          <w:t>Lei nº 8.078, de 1990 – Código de Defesa do Consumidor</w:t>
        </w:r>
      </w:hyperlink>
      <w:r w:rsidRPr="00674D10">
        <w:rPr>
          <w:rFonts w:ascii="Arial" w:eastAsia="Times New Roman" w:hAnsi="Arial" w:cs="Arial"/>
          <w:color w:val="000000"/>
          <w:sz w:val="16"/>
          <w:szCs w:val="16"/>
          <w:lang w:eastAsia="pt-BR"/>
        </w:rPr>
        <w:t> e princípios gerais dos contratos.</w:t>
      </w:r>
    </w:p>
    <w:p w14:paraId="6C5A7719"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6597EC1F"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QUINTA – ALTERAÇÕES</w:t>
      </w:r>
    </w:p>
    <w:p w14:paraId="104A4CC9"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15.1. Eventuais alterações contratuais reger-se-ão pela disciplina dos </w:t>
      </w:r>
      <w:hyperlink r:id="rId170" w:anchor="art124" w:tgtFrame="_blank" w:history="1">
        <w:r w:rsidRPr="00674D10">
          <w:rPr>
            <w:rFonts w:ascii="Arial" w:eastAsia="Times New Roman" w:hAnsi="Arial" w:cs="Arial"/>
            <w:color w:val="0000FF"/>
            <w:sz w:val="16"/>
            <w:szCs w:val="16"/>
            <w:u w:val="single"/>
            <w:lang w:eastAsia="pt-BR"/>
          </w:rPr>
          <w:t>arts. 124 e seguintes da Lei nº 14.133, de 2021</w:t>
        </w:r>
      </w:hyperlink>
      <w:r w:rsidRPr="00674D10">
        <w:rPr>
          <w:rFonts w:ascii="Arial" w:eastAsia="Times New Roman" w:hAnsi="Arial" w:cs="Arial"/>
          <w:color w:val="000000"/>
          <w:sz w:val="16"/>
          <w:szCs w:val="16"/>
          <w:lang w:eastAsia="pt-BR"/>
        </w:rPr>
        <w:t>.</w:t>
      </w:r>
    </w:p>
    <w:p w14:paraId="0D70879A"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10EC47C"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1E94A2F7"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15.4. Caso haja alteração unilateral do contrato que aumente ou diminua os encargos do contratado, o equilíbrio econômico-financeiro inicial será restabelecido no mesmo termo aditivo.</w:t>
      </w:r>
    </w:p>
    <w:p w14:paraId="473C900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15.5. Registros que não caracterizam alteração do contrato podem ser realizados por simples apostila, dispensada a celebração de termo aditivo, na forma do </w:t>
      </w:r>
      <w:hyperlink r:id="rId171" w:anchor="art136" w:tgtFrame="_blank" w:history="1">
        <w:r w:rsidRPr="00674D10">
          <w:rPr>
            <w:rFonts w:ascii="Arial" w:eastAsia="Times New Roman" w:hAnsi="Arial" w:cs="Arial"/>
            <w:color w:val="0000FF"/>
            <w:sz w:val="16"/>
            <w:szCs w:val="16"/>
            <w:u w:val="single"/>
            <w:lang w:eastAsia="pt-BR"/>
          </w:rPr>
          <w:t>art. 136 da Lei nº 14.133, de 2021</w:t>
        </w:r>
      </w:hyperlink>
      <w:r w:rsidRPr="00674D10">
        <w:rPr>
          <w:rFonts w:ascii="Arial" w:eastAsia="Times New Roman" w:hAnsi="Arial" w:cs="Arial"/>
          <w:color w:val="000000"/>
          <w:sz w:val="16"/>
          <w:szCs w:val="16"/>
          <w:lang w:eastAsia="pt-BR"/>
        </w:rPr>
        <w:t>.</w:t>
      </w:r>
    </w:p>
    <w:p w14:paraId="796D71FE"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76BB123C"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SEXTA – PUBLICAÇÃO</w:t>
      </w:r>
    </w:p>
    <w:p w14:paraId="01B7767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16.1. Incumbirá ao contratante divulgar o presente instrumento no Portal Nacional de Contratações Públicas (PNCP), na forma prevista no </w:t>
      </w:r>
      <w:hyperlink r:id="rId172" w:anchor="art94" w:tgtFrame="_blank" w:history="1">
        <w:r w:rsidRPr="00674D10">
          <w:rPr>
            <w:rFonts w:ascii="Arial" w:eastAsia="Times New Roman" w:hAnsi="Arial" w:cs="Arial"/>
            <w:color w:val="0000FF"/>
            <w:sz w:val="16"/>
            <w:szCs w:val="16"/>
            <w:u w:val="single"/>
            <w:lang w:eastAsia="pt-BR"/>
          </w:rPr>
          <w:t>art. 94 da Lei 14.133, de 2021</w:t>
        </w:r>
      </w:hyperlink>
      <w:r w:rsidRPr="00674D10">
        <w:rPr>
          <w:rFonts w:ascii="Arial" w:eastAsia="Times New Roman" w:hAnsi="Arial" w:cs="Arial"/>
          <w:color w:val="000000"/>
          <w:sz w:val="16"/>
          <w:szCs w:val="16"/>
          <w:lang w:eastAsia="pt-BR"/>
        </w:rPr>
        <w:t>, bem como no respectivo sítio oficial na Internet, em atenção ao art. 91, </w:t>
      </w:r>
      <w:r w:rsidRPr="00674D10">
        <w:rPr>
          <w:rFonts w:ascii="Arial" w:eastAsia="Times New Roman" w:hAnsi="Arial" w:cs="Arial"/>
          <w:i/>
          <w:iCs/>
          <w:color w:val="000000"/>
          <w:sz w:val="16"/>
          <w:szCs w:val="16"/>
          <w:lang w:eastAsia="pt-BR"/>
        </w:rPr>
        <w:t>caput,</w:t>
      </w:r>
      <w:r w:rsidRPr="00674D10">
        <w:rPr>
          <w:rFonts w:ascii="Arial" w:eastAsia="Times New Roman" w:hAnsi="Arial" w:cs="Arial"/>
          <w:color w:val="000000"/>
          <w:sz w:val="16"/>
          <w:szCs w:val="16"/>
          <w:lang w:eastAsia="pt-BR"/>
        </w:rPr>
        <w:t> da Lei n.º 14.133, de 2021, e ao </w:t>
      </w:r>
      <w:hyperlink r:id="rId173" w:anchor="art8%C2%A72" w:tgtFrame="_blank" w:history="1">
        <w:r w:rsidRPr="00674D10">
          <w:rPr>
            <w:rFonts w:ascii="Arial" w:eastAsia="Times New Roman" w:hAnsi="Arial" w:cs="Arial"/>
            <w:color w:val="0000FF"/>
            <w:sz w:val="16"/>
            <w:szCs w:val="16"/>
            <w:u w:val="single"/>
            <w:lang w:eastAsia="pt-BR"/>
          </w:rPr>
          <w:t>art. 8º, § 2º, da Lei n. 12.527, de 2011</w:t>
        </w:r>
      </w:hyperlink>
      <w:r w:rsidRPr="00674D10">
        <w:rPr>
          <w:rFonts w:ascii="Arial" w:eastAsia="Times New Roman" w:hAnsi="Arial" w:cs="Arial"/>
          <w:color w:val="000000"/>
          <w:sz w:val="16"/>
          <w:szCs w:val="16"/>
          <w:lang w:eastAsia="pt-BR"/>
        </w:rPr>
        <w:t>, c/c art. 22 do Decreto estadual nº 68.155, de 2023.</w:t>
      </w:r>
    </w:p>
    <w:p w14:paraId="76489802"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14:paraId="59FC6A55"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SÉTIMA– FORO (</w:t>
      </w:r>
      <w:hyperlink r:id="rId174" w:anchor="art92%C2%A71" w:tgtFrame="_blank" w:history="1">
        <w:r w:rsidRPr="00674D10">
          <w:rPr>
            <w:rFonts w:ascii="Arial" w:eastAsia="Times New Roman" w:hAnsi="Arial" w:cs="Arial"/>
            <w:b/>
            <w:bCs/>
            <w:color w:val="0000FF"/>
            <w:sz w:val="16"/>
            <w:szCs w:val="16"/>
            <w:u w:val="single"/>
            <w:lang w:eastAsia="pt-BR"/>
          </w:rPr>
          <w:t>art. 92, §1º</w:t>
        </w:r>
      </w:hyperlink>
      <w:r w:rsidRPr="00674D10">
        <w:rPr>
          <w:rFonts w:ascii="Arial" w:eastAsia="Times New Roman" w:hAnsi="Arial" w:cs="Arial"/>
          <w:b/>
          <w:bCs/>
          <w:color w:val="000000"/>
          <w:sz w:val="16"/>
          <w:szCs w:val="16"/>
          <w:lang w:eastAsia="pt-BR"/>
        </w:rPr>
        <w:t>)</w:t>
      </w:r>
    </w:p>
    <w:p w14:paraId="4388151F"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17.1. Fica eleito o Foro da Comarca da Capital do Estado de São Paulo para dirimir quaisquer questões que decorrerem deste Termo de Contrato, que não puderem ser resolvidas na esfera administrativa, conforme </w:t>
      </w:r>
      <w:hyperlink r:id="rId175" w:anchor="art92%C2%A71" w:tgtFrame="_blank" w:history="1">
        <w:r w:rsidRPr="00674D10">
          <w:rPr>
            <w:rFonts w:ascii="Arial" w:eastAsia="Times New Roman" w:hAnsi="Arial" w:cs="Arial"/>
            <w:color w:val="0000FF"/>
            <w:sz w:val="16"/>
            <w:szCs w:val="16"/>
            <w:u w:val="single"/>
            <w:lang w:eastAsia="pt-BR"/>
          </w:rPr>
          <w:t>art. 92, § 1º, da Lei nº 14.133, de 2021</w:t>
        </w:r>
      </w:hyperlink>
      <w:r w:rsidRPr="00674D10">
        <w:rPr>
          <w:rFonts w:ascii="Arial" w:eastAsia="Times New Roman" w:hAnsi="Arial" w:cs="Arial"/>
          <w:color w:val="000000"/>
          <w:sz w:val="16"/>
          <w:szCs w:val="16"/>
          <w:lang w:eastAsia="pt-BR"/>
        </w:rPr>
        <w:t>.</w:t>
      </w:r>
    </w:p>
    <w:p w14:paraId="569F22B9"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3203F298"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[Local], data da última assinatura eletrônica das partes.</w:t>
      </w:r>
    </w:p>
    <w:p w14:paraId="5C7E6D76" w14:textId="77777777"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_________________________</w:t>
      </w:r>
    </w:p>
    <w:p w14:paraId="793A2334" w14:textId="77777777" w:rsidR="003D577F" w:rsidRPr="001E6D74" w:rsidRDefault="003D577F" w:rsidP="001E6D74">
      <w:pPr>
        <w:pStyle w:val="PargrafodaLista"/>
        <w:rPr>
          <w:sz w:val="16"/>
          <w:szCs w:val="16"/>
          <w:lang w:eastAsia="pt-BR"/>
        </w:rPr>
      </w:pPr>
      <w:r w:rsidRPr="001E6D74">
        <w:rPr>
          <w:sz w:val="16"/>
          <w:szCs w:val="16"/>
          <w:lang w:eastAsia="pt-BR"/>
        </w:rPr>
        <w:t>CONTRATANTE</w:t>
      </w:r>
    </w:p>
    <w:p w14:paraId="46656BD7" w14:textId="77777777" w:rsidR="003D577F" w:rsidRPr="001E6D74" w:rsidRDefault="003D577F" w:rsidP="001E6D74">
      <w:pPr>
        <w:pStyle w:val="PargrafodaLista"/>
        <w:rPr>
          <w:sz w:val="16"/>
          <w:szCs w:val="16"/>
          <w:lang w:eastAsia="pt-BR"/>
        </w:rPr>
      </w:pPr>
      <w:r w:rsidRPr="001E6D74">
        <w:rPr>
          <w:sz w:val="16"/>
          <w:szCs w:val="16"/>
          <w:lang w:eastAsia="pt-BR"/>
        </w:rPr>
        <w:t>Superintendente - HCFMUSP</w:t>
      </w:r>
    </w:p>
    <w:p w14:paraId="3BE6EAF3" w14:textId="77777777" w:rsidR="003D577F" w:rsidRPr="001E6D74" w:rsidRDefault="003D577F" w:rsidP="001E6D74">
      <w:pPr>
        <w:pStyle w:val="PargrafodaLista"/>
        <w:rPr>
          <w:sz w:val="16"/>
          <w:szCs w:val="16"/>
          <w:lang w:eastAsia="pt-BR"/>
        </w:rPr>
      </w:pPr>
      <w:r w:rsidRPr="001E6D74">
        <w:rPr>
          <w:sz w:val="16"/>
          <w:szCs w:val="16"/>
          <w:lang w:eastAsia="pt-BR"/>
        </w:rPr>
        <w:t> </w:t>
      </w:r>
    </w:p>
    <w:p w14:paraId="24D04FEF" w14:textId="77777777" w:rsidR="00674D10" w:rsidRPr="001E6D74" w:rsidRDefault="003D577F" w:rsidP="001E6D74">
      <w:pPr>
        <w:pStyle w:val="PargrafodaLista"/>
        <w:rPr>
          <w:sz w:val="16"/>
          <w:szCs w:val="16"/>
        </w:rPr>
      </w:pPr>
      <w:r w:rsidRPr="001E6D74">
        <w:rPr>
          <w:sz w:val="16"/>
          <w:szCs w:val="16"/>
        </w:rPr>
        <w:t>ÓRGÃOS TÉCNICOS RESPONSÁVEIS: </w:t>
      </w:r>
    </w:p>
    <w:p w14:paraId="66974DA0" w14:textId="77777777" w:rsidR="00E85DC1" w:rsidRPr="001E6D74" w:rsidRDefault="003D577F" w:rsidP="001E6D74">
      <w:pPr>
        <w:pStyle w:val="PargrafodaLista"/>
        <w:rPr>
          <w:sz w:val="16"/>
          <w:szCs w:val="16"/>
        </w:rPr>
      </w:pPr>
      <w:r w:rsidRPr="001E6D74">
        <w:rPr>
          <w:sz w:val="16"/>
          <w:szCs w:val="16"/>
        </w:rPr>
        <w:t>NEF - NÚCLEO ECONÔMICO FINANCEIRO</w:t>
      </w:r>
    </w:p>
    <w:p w14:paraId="5589F01B" w14:textId="77777777" w:rsidR="001E6D74" w:rsidRPr="001E6D74" w:rsidRDefault="003D577F" w:rsidP="001E6D74">
      <w:pPr>
        <w:pStyle w:val="PargrafodaLista"/>
        <w:rPr>
          <w:sz w:val="16"/>
          <w:szCs w:val="16"/>
        </w:rPr>
      </w:pPr>
      <w:r w:rsidRPr="001E6D74">
        <w:rPr>
          <w:sz w:val="16"/>
          <w:szCs w:val="16"/>
        </w:rPr>
        <w:t>NILO - NÚCLEO DE INFRAESTRUTURA E LOGÍSTICA</w:t>
      </w:r>
    </w:p>
    <w:p w14:paraId="27CD14C0" w14:textId="77777777" w:rsidR="001E6D74" w:rsidRPr="001E6D74" w:rsidRDefault="003D577F" w:rsidP="001E6D74">
      <w:pPr>
        <w:pStyle w:val="PargrafodaLista"/>
        <w:rPr>
          <w:sz w:val="16"/>
          <w:szCs w:val="16"/>
        </w:rPr>
      </w:pPr>
      <w:r w:rsidRPr="001E6D74">
        <w:rPr>
          <w:sz w:val="16"/>
          <w:szCs w:val="16"/>
        </w:rPr>
        <w:t>CONTRATADO</w:t>
      </w:r>
    </w:p>
    <w:p w14:paraId="01A1D488" w14:textId="77777777" w:rsidR="001E6D74" w:rsidRPr="001E6D74" w:rsidRDefault="003D577F" w:rsidP="001E6D74">
      <w:pPr>
        <w:pStyle w:val="PargrafodaLista"/>
        <w:rPr>
          <w:sz w:val="16"/>
          <w:szCs w:val="16"/>
        </w:rPr>
      </w:pPr>
      <w:r w:rsidRPr="001E6D74">
        <w:rPr>
          <w:sz w:val="16"/>
          <w:szCs w:val="16"/>
        </w:rPr>
        <w:t>TESTEMUNHAS:</w:t>
      </w:r>
    </w:p>
    <w:p w14:paraId="38632386" w14:textId="77777777" w:rsidR="003D577F" w:rsidRPr="001E6D74" w:rsidRDefault="003D577F" w:rsidP="001E6D74">
      <w:pPr>
        <w:pStyle w:val="PargrafodaLista"/>
        <w:rPr>
          <w:sz w:val="16"/>
          <w:szCs w:val="16"/>
        </w:rPr>
      </w:pPr>
      <w:r w:rsidRPr="001E6D74">
        <w:rPr>
          <w:sz w:val="16"/>
          <w:szCs w:val="16"/>
        </w:rPr>
        <w:t>1-</w:t>
      </w:r>
    </w:p>
    <w:p w14:paraId="4E569569" w14:textId="77777777" w:rsidR="003D577F" w:rsidRPr="001E6D74" w:rsidRDefault="003D577F" w:rsidP="001E6D74">
      <w:pPr>
        <w:pStyle w:val="PargrafodaLista"/>
        <w:rPr>
          <w:sz w:val="16"/>
          <w:szCs w:val="16"/>
        </w:rPr>
      </w:pPr>
      <w:r w:rsidRPr="001E6D74">
        <w:rPr>
          <w:sz w:val="16"/>
          <w:szCs w:val="16"/>
        </w:rPr>
        <w:t>2-</w:t>
      </w:r>
    </w:p>
    <w:p w14:paraId="6AAEB841" w14:textId="77777777" w:rsidR="00674D10" w:rsidRPr="001E6D74" w:rsidRDefault="00674D10" w:rsidP="001E6D74">
      <w:pPr>
        <w:pStyle w:val="PargrafodaLista"/>
        <w:rPr>
          <w:sz w:val="12"/>
          <w:szCs w:val="12"/>
        </w:rPr>
      </w:pPr>
    </w:p>
    <w:p w14:paraId="4BDF9105" w14:textId="77777777" w:rsidR="00674D10" w:rsidRDefault="00674D10" w:rsidP="00674D10">
      <w:pPr>
        <w:pStyle w:val="Corpodetexto"/>
        <w:rPr>
          <w:sz w:val="12"/>
          <w:szCs w:val="12"/>
        </w:rPr>
      </w:pPr>
    </w:p>
    <w:p w14:paraId="5ACB4CE0" w14:textId="77777777" w:rsidR="008C6291" w:rsidRDefault="008C6291" w:rsidP="00674D10">
      <w:pPr>
        <w:pStyle w:val="Corpodetexto"/>
        <w:rPr>
          <w:sz w:val="12"/>
          <w:szCs w:val="12"/>
        </w:rPr>
      </w:pPr>
    </w:p>
    <w:p w14:paraId="445101F8" w14:textId="77777777" w:rsidR="008C6291" w:rsidRDefault="008C6291" w:rsidP="00674D10">
      <w:pPr>
        <w:pStyle w:val="Corpodetexto"/>
        <w:rPr>
          <w:sz w:val="12"/>
          <w:szCs w:val="12"/>
        </w:rPr>
      </w:pPr>
    </w:p>
    <w:p w14:paraId="72C563B4" w14:textId="77777777" w:rsidR="008C6291" w:rsidRDefault="008C6291" w:rsidP="00674D10">
      <w:pPr>
        <w:pStyle w:val="Corpodetexto"/>
        <w:rPr>
          <w:sz w:val="12"/>
          <w:szCs w:val="12"/>
        </w:rPr>
      </w:pPr>
    </w:p>
    <w:p w14:paraId="198EDDB7" w14:textId="77777777" w:rsidR="008C6291" w:rsidRDefault="008C6291" w:rsidP="00674D10">
      <w:pPr>
        <w:pStyle w:val="Corpodetexto"/>
        <w:rPr>
          <w:sz w:val="12"/>
          <w:szCs w:val="12"/>
        </w:rPr>
      </w:pPr>
    </w:p>
    <w:p w14:paraId="18DC698F" w14:textId="77777777" w:rsidR="00DA15F0" w:rsidRDefault="00DA15F0" w:rsidP="00674D10">
      <w:pPr>
        <w:pStyle w:val="Corpodetexto"/>
        <w:rPr>
          <w:sz w:val="12"/>
          <w:szCs w:val="12"/>
        </w:rPr>
      </w:pPr>
    </w:p>
    <w:p w14:paraId="5ACA4FA4" w14:textId="77777777" w:rsidR="00DA15F0" w:rsidRDefault="00DA15F0" w:rsidP="00674D10">
      <w:pPr>
        <w:pStyle w:val="Corpodetexto"/>
        <w:rPr>
          <w:sz w:val="12"/>
          <w:szCs w:val="12"/>
        </w:rPr>
      </w:pPr>
    </w:p>
    <w:p w14:paraId="1E5E255D" w14:textId="77777777" w:rsidR="00DA15F0" w:rsidRDefault="00DA15F0" w:rsidP="00674D10">
      <w:pPr>
        <w:pStyle w:val="Corpodetexto"/>
        <w:rPr>
          <w:sz w:val="12"/>
          <w:szCs w:val="12"/>
        </w:rPr>
      </w:pPr>
    </w:p>
    <w:p w14:paraId="1CCC3203" w14:textId="77777777" w:rsidR="00DA15F0" w:rsidRDefault="00DA15F0" w:rsidP="00674D10">
      <w:pPr>
        <w:pStyle w:val="Corpodetexto"/>
        <w:rPr>
          <w:sz w:val="12"/>
          <w:szCs w:val="12"/>
        </w:rPr>
      </w:pPr>
    </w:p>
    <w:p w14:paraId="60A74CAB" w14:textId="77777777" w:rsidR="00DA15F0" w:rsidRDefault="00DA15F0" w:rsidP="00674D10">
      <w:pPr>
        <w:pStyle w:val="Corpodetexto"/>
        <w:rPr>
          <w:sz w:val="12"/>
          <w:szCs w:val="12"/>
        </w:rPr>
      </w:pPr>
    </w:p>
    <w:p w14:paraId="0D352313" w14:textId="77777777" w:rsidR="00DA15F0" w:rsidRDefault="00DA15F0" w:rsidP="00674D10">
      <w:pPr>
        <w:pStyle w:val="Corpodetexto"/>
        <w:rPr>
          <w:sz w:val="12"/>
          <w:szCs w:val="12"/>
        </w:rPr>
      </w:pPr>
    </w:p>
    <w:p w14:paraId="4A8F5968" w14:textId="77777777" w:rsidR="00A32755" w:rsidRDefault="00A32755" w:rsidP="00674D10">
      <w:pPr>
        <w:pStyle w:val="Corpodetexto"/>
        <w:rPr>
          <w:sz w:val="12"/>
          <w:szCs w:val="12"/>
        </w:rPr>
      </w:pPr>
    </w:p>
    <w:p w14:paraId="7865CBE3" w14:textId="77777777" w:rsidR="00A32755" w:rsidRDefault="00A32755" w:rsidP="00674D10">
      <w:pPr>
        <w:pStyle w:val="Corpodetexto"/>
        <w:rPr>
          <w:sz w:val="12"/>
          <w:szCs w:val="12"/>
        </w:rPr>
      </w:pPr>
    </w:p>
    <w:p w14:paraId="744BACE3" w14:textId="77777777" w:rsidR="00081A26" w:rsidRDefault="00081A26" w:rsidP="00674D10">
      <w:pPr>
        <w:pStyle w:val="Corpodetexto"/>
        <w:rPr>
          <w:sz w:val="12"/>
          <w:szCs w:val="12"/>
        </w:rPr>
      </w:pPr>
    </w:p>
    <w:p w14:paraId="16347030" w14:textId="77777777" w:rsidR="00081A26" w:rsidRDefault="00081A26" w:rsidP="00674D10">
      <w:pPr>
        <w:pStyle w:val="Corpodetexto"/>
        <w:rPr>
          <w:sz w:val="12"/>
          <w:szCs w:val="12"/>
        </w:rPr>
      </w:pPr>
    </w:p>
    <w:p w14:paraId="74C08E51" w14:textId="77777777" w:rsidR="00081A26" w:rsidRDefault="00081A26" w:rsidP="00674D10">
      <w:pPr>
        <w:pStyle w:val="Corpodetexto"/>
        <w:rPr>
          <w:sz w:val="12"/>
          <w:szCs w:val="12"/>
        </w:rPr>
      </w:pPr>
    </w:p>
    <w:p w14:paraId="1A20B210" w14:textId="77777777" w:rsidR="00081A26" w:rsidRDefault="00081A26" w:rsidP="00674D10">
      <w:pPr>
        <w:pStyle w:val="Corpodetexto"/>
        <w:rPr>
          <w:sz w:val="12"/>
          <w:szCs w:val="12"/>
        </w:rPr>
      </w:pPr>
    </w:p>
    <w:p w14:paraId="735BD45E" w14:textId="77777777" w:rsidR="00081A26" w:rsidRDefault="00081A26" w:rsidP="00674D10">
      <w:pPr>
        <w:pStyle w:val="Corpodetexto"/>
        <w:rPr>
          <w:sz w:val="12"/>
          <w:szCs w:val="12"/>
        </w:rPr>
      </w:pPr>
    </w:p>
    <w:p w14:paraId="24EF2212" w14:textId="77777777" w:rsidR="00081A26" w:rsidRDefault="00081A26" w:rsidP="00674D10">
      <w:pPr>
        <w:pStyle w:val="Corpodetexto"/>
        <w:rPr>
          <w:sz w:val="12"/>
          <w:szCs w:val="12"/>
        </w:rPr>
      </w:pPr>
    </w:p>
    <w:p w14:paraId="04FAD333" w14:textId="77777777" w:rsidR="00081A26" w:rsidRDefault="00081A26" w:rsidP="00674D10">
      <w:pPr>
        <w:pStyle w:val="Corpodetexto"/>
        <w:rPr>
          <w:sz w:val="12"/>
          <w:szCs w:val="12"/>
        </w:rPr>
      </w:pPr>
    </w:p>
    <w:p w14:paraId="25850A05" w14:textId="77777777" w:rsidR="00081A26" w:rsidRDefault="00081A26" w:rsidP="00674D10">
      <w:pPr>
        <w:pStyle w:val="Corpodetexto"/>
        <w:rPr>
          <w:sz w:val="12"/>
          <w:szCs w:val="12"/>
        </w:rPr>
      </w:pPr>
    </w:p>
    <w:p w14:paraId="7BDE2805" w14:textId="77777777" w:rsidR="00081A26" w:rsidRDefault="00081A26" w:rsidP="00674D10">
      <w:pPr>
        <w:pStyle w:val="Corpodetexto"/>
        <w:rPr>
          <w:sz w:val="12"/>
          <w:szCs w:val="12"/>
        </w:rPr>
      </w:pPr>
    </w:p>
    <w:p w14:paraId="14B24F97" w14:textId="77777777" w:rsidR="00081A26" w:rsidRDefault="00081A26" w:rsidP="00674D10">
      <w:pPr>
        <w:pStyle w:val="Corpodetexto"/>
        <w:rPr>
          <w:sz w:val="12"/>
          <w:szCs w:val="12"/>
        </w:rPr>
      </w:pPr>
    </w:p>
    <w:p w14:paraId="17A40C6E" w14:textId="77777777" w:rsidR="00081A26" w:rsidRDefault="00081A26" w:rsidP="00674D10">
      <w:pPr>
        <w:pStyle w:val="Corpodetexto"/>
        <w:rPr>
          <w:sz w:val="12"/>
          <w:szCs w:val="12"/>
        </w:rPr>
      </w:pPr>
    </w:p>
    <w:p w14:paraId="0B7D90C3" w14:textId="77777777" w:rsidR="00081A26" w:rsidRDefault="00081A26" w:rsidP="00674D10">
      <w:pPr>
        <w:pStyle w:val="Corpodetexto"/>
        <w:rPr>
          <w:sz w:val="12"/>
          <w:szCs w:val="12"/>
        </w:rPr>
      </w:pPr>
    </w:p>
    <w:p w14:paraId="6B27302D" w14:textId="77777777" w:rsidR="00081A26" w:rsidRDefault="00081A26" w:rsidP="00674D10">
      <w:pPr>
        <w:pStyle w:val="Corpodetexto"/>
        <w:rPr>
          <w:sz w:val="12"/>
          <w:szCs w:val="12"/>
        </w:rPr>
      </w:pPr>
    </w:p>
    <w:p w14:paraId="5970160C" w14:textId="77777777" w:rsidR="00081A26" w:rsidRDefault="00081A26" w:rsidP="00674D10">
      <w:pPr>
        <w:pStyle w:val="Corpodetexto"/>
        <w:rPr>
          <w:sz w:val="12"/>
          <w:szCs w:val="12"/>
        </w:rPr>
      </w:pPr>
    </w:p>
    <w:p w14:paraId="3C0AB32F" w14:textId="77777777" w:rsidR="00081A26" w:rsidRDefault="00081A26" w:rsidP="00674D10">
      <w:pPr>
        <w:pStyle w:val="Corpodetexto"/>
        <w:rPr>
          <w:sz w:val="12"/>
          <w:szCs w:val="12"/>
        </w:rPr>
      </w:pPr>
    </w:p>
    <w:p w14:paraId="0188F057" w14:textId="77777777" w:rsidR="00081A26" w:rsidRDefault="00081A26" w:rsidP="00674D10">
      <w:pPr>
        <w:pStyle w:val="Corpodetexto"/>
        <w:rPr>
          <w:sz w:val="12"/>
          <w:szCs w:val="12"/>
        </w:rPr>
      </w:pPr>
    </w:p>
    <w:p w14:paraId="7D78DA0C" w14:textId="77777777" w:rsidR="00081A26" w:rsidRDefault="00081A26" w:rsidP="00674D10">
      <w:pPr>
        <w:pStyle w:val="Corpodetexto"/>
        <w:rPr>
          <w:sz w:val="12"/>
          <w:szCs w:val="12"/>
        </w:rPr>
      </w:pPr>
    </w:p>
    <w:p w14:paraId="2051F127" w14:textId="77777777" w:rsidR="00081A26" w:rsidRDefault="00081A26" w:rsidP="00674D10">
      <w:pPr>
        <w:pStyle w:val="Corpodetexto"/>
        <w:rPr>
          <w:sz w:val="12"/>
          <w:szCs w:val="12"/>
        </w:rPr>
      </w:pPr>
    </w:p>
    <w:p w14:paraId="029D2EAD" w14:textId="77777777" w:rsidR="00A32755" w:rsidRDefault="00A32755" w:rsidP="00674D10">
      <w:pPr>
        <w:pStyle w:val="Corpodetexto"/>
        <w:rPr>
          <w:sz w:val="12"/>
          <w:szCs w:val="12"/>
        </w:rPr>
      </w:pPr>
    </w:p>
    <w:p w14:paraId="63145D97" w14:textId="77777777" w:rsidR="00A32755" w:rsidRDefault="00A32755" w:rsidP="00674D10">
      <w:pPr>
        <w:pStyle w:val="Corpodetexto"/>
        <w:rPr>
          <w:sz w:val="12"/>
          <w:szCs w:val="12"/>
        </w:rPr>
      </w:pPr>
    </w:p>
    <w:p w14:paraId="1F575349" w14:textId="77777777" w:rsidR="00A32755" w:rsidRDefault="00A32755" w:rsidP="00674D10">
      <w:pPr>
        <w:pStyle w:val="Corpodetexto"/>
        <w:rPr>
          <w:sz w:val="12"/>
          <w:szCs w:val="12"/>
        </w:rPr>
      </w:pPr>
    </w:p>
    <w:p w14:paraId="7422D170" w14:textId="77777777" w:rsidR="00A32755" w:rsidRDefault="00A32755" w:rsidP="00674D10">
      <w:pPr>
        <w:pStyle w:val="Corpodetexto"/>
        <w:rPr>
          <w:sz w:val="12"/>
          <w:szCs w:val="12"/>
        </w:rPr>
      </w:pPr>
    </w:p>
    <w:p w14:paraId="76C99F2F" w14:textId="77777777" w:rsidR="00A32755" w:rsidRDefault="00A32755" w:rsidP="00674D10">
      <w:pPr>
        <w:pStyle w:val="Corpodetexto"/>
        <w:rPr>
          <w:sz w:val="12"/>
          <w:szCs w:val="12"/>
        </w:rPr>
      </w:pPr>
    </w:p>
    <w:p w14:paraId="2FECC4B0" w14:textId="77777777" w:rsidR="00A32755" w:rsidRDefault="00A32755" w:rsidP="00674D10">
      <w:pPr>
        <w:pStyle w:val="Corpodetexto"/>
        <w:rPr>
          <w:sz w:val="12"/>
          <w:szCs w:val="12"/>
        </w:rPr>
      </w:pPr>
    </w:p>
    <w:p w14:paraId="29425C18" w14:textId="77777777" w:rsidR="00081A26" w:rsidRDefault="00081A26" w:rsidP="00674D10">
      <w:pPr>
        <w:pStyle w:val="Corpodetexto"/>
        <w:rPr>
          <w:sz w:val="12"/>
          <w:szCs w:val="12"/>
        </w:rPr>
      </w:pPr>
    </w:p>
    <w:p w14:paraId="71D3DB7C" w14:textId="77777777" w:rsidR="00081A26" w:rsidRDefault="00081A26" w:rsidP="00674D10">
      <w:pPr>
        <w:pStyle w:val="Corpodetexto"/>
        <w:rPr>
          <w:sz w:val="12"/>
          <w:szCs w:val="12"/>
        </w:rPr>
      </w:pPr>
    </w:p>
    <w:p w14:paraId="67980AEC" w14:textId="77777777" w:rsidR="00081A26" w:rsidRDefault="00081A26" w:rsidP="00674D10">
      <w:pPr>
        <w:pStyle w:val="Corpodetexto"/>
        <w:rPr>
          <w:sz w:val="12"/>
          <w:szCs w:val="12"/>
        </w:rPr>
      </w:pPr>
    </w:p>
    <w:p w14:paraId="4EE7E8B5" w14:textId="77777777" w:rsidR="00081A26" w:rsidRDefault="00081A26" w:rsidP="00674D10">
      <w:pPr>
        <w:pStyle w:val="Corpodetexto"/>
        <w:rPr>
          <w:sz w:val="12"/>
          <w:szCs w:val="12"/>
        </w:rPr>
      </w:pPr>
    </w:p>
    <w:p w14:paraId="31D753F4" w14:textId="77777777" w:rsidR="00081A26" w:rsidRDefault="00081A26" w:rsidP="00674D10">
      <w:pPr>
        <w:pStyle w:val="Corpodetexto"/>
        <w:rPr>
          <w:sz w:val="12"/>
          <w:szCs w:val="12"/>
        </w:rPr>
      </w:pPr>
    </w:p>
    <w:p w14:paraId="2CBC7635" w14:textId="77777777" w:rsidR="00081A26" w:rsidRDefault="00081A26" w:rsidP="00674D10">
      <w:pPr>
        <w:pStyle w:val="Corpodetexto"/>
        <w:rPr>
          <w:sz w:val="12"/>
          <w:szCs w:val="12"/>
        </w:rPr>
      </w:pPr>
    </w:p>
    <w:p w14:paraId="550F9C6E" w14:textId="77777777" w:rsidR="00081A26" w:rsidRDefault="00081A26" w:rsidP="00674D10">
      <w:pPr>
        <w:pStyle w:val="Corpodetexto"/>
        <w:rPr>
          <w:sz w:val="12"/>
          <w:szCs w:val="12"/>
        </w:rPr>
      </w:pPr>
    </w:p>
    <w:p w14:paraId="52F1053F" w14:textId="77777777" w:rsidR="00081A26" w:rsidRDefault="00081A26" w:rsidP="00674D10">
      <w:pPr>
        <w:pStyle w:val="Corpodetexto"/>
        <w:rPr>
          <w:sz w:val="12"/>
          <w:szCs w:val="12"/>
        </w:rPr>
      </w:pPr>
    </w:p>
    <w:p w14:paraId="03632133" w14:textId="77777777" w:rsidR="00081A26" w:rsidRDefault="00081A26" w:rsidP="00674D10">
      <w:pPr>
        <w:pStyle w:val="Corpodetexto"/>
        <w:rPr>
          <w:sz w:val="12"/>
          <w:szCs w:val="12"/>
        </w:rPr>
      </w:pPr>
    </w:p>
    <w:p w14:paraId="0CFD56CE" w14:textId="77777777" w:rsidR="00081A26" w:rsidRDefault="00081A26" w:rsidP="00674D10">
      <w:pPr>
        <w:pStyle w:val="Corpodetexto"/>
        <w:rPr>
          <w:sz w:val="12"/>
          <w:szCs w:val="12"/>
        </w:rPr>
      </w:pPr>
    </w:p>
    <w:p w14:paraId="6DF7D5EE" w14:textId="77777777" w:rsidR="00081A26" w:rsidRDefault="00081A26" w:rsidP="00674D10">
      <w:pPr>
        <w:pStyle w:val="Corpodetexto"/>
        <w:rPr>
          <w:sz w:val="12"/>
          <w:szCs w:val="12"/>
        </w:rPr>
      </w:pPr>
    </w:p>
    <w:p w14:paraId="57D6F509" w14:textId="77777777" w:rsidR="00081A26" w:rsidRDefault="00081A26" w:rsidP="00674D10">
      <w:pPr>
        <w:pStyle w:val="Corpodetexto"/>
        <w:rPr>
          <w:sz w:val="12"/>
          <w:szCs w:val="12"/>
        </w:rPr>
      </w:pPr>
    </w:p>
    <w:p w14:paraId="6C83318F" w14:textId="77777777" w:rsidR="00081A26" w:rsidRDefault="00081A26" w:rsidP="00674D10">
      <w:pPr>
        <w:pStyle w:val="Corpodetexto"/>
        <w:rPr>
          <w:sz w:val="12"/>
          <w:szCs w:val="12"/>
        </w:rPr>
      </w:pPr>
    </w:p>
    <w:p w14:paraId="00112C3F" w14:textId="77777777" w:rsidR="00081A26" w:rsidRDefault="00081A26" w:rsidP="00674D10">
      <w:pPr>
        <w:pStyle w:val="Corpodetexto"/>
        <w:rPr>
          <w:sz w:val="12"/>
          <w:szCs w:val="12"/>
        </w:rPr>
      </w:pPr>
    </w:p>
    <w:p w14:paraId="2DDB1294" w14:textId="77777777" w:rsidR="00081A26" w:rsidRDefault="00081A26" w:rsidP="00674D10">
      <w:pPr>
        <w:pStyle w:val="Corpodetexto"/>
        <w:rPr>
          <w:sz w:val="12"/>
          <w:szCs w:val="12"/>
        </w:rPr>
      </w:pPr>
    </w:p>
    <w:p w14:paraId="48647941" w14:textId="77777777" w:rsidR="00081A26" w:rsidRDefault="00081A26" w:rsidP="00674D10">
      <w:pPr>
        <w:pStyle w:val="Corpodetexto"/>
        <w:rPr>
          <w:sz w:val="12"/>
          <w:szCs w:val="12"/>
        </w:rPr>
      </w:pPr>
    </w:p>
    <w:p w14:paraId="518C90A6" w14:textId="77777777" w:rsidR="00081A26" w:rsidRDefault="00081A26" w:rsidP="00674D10">
      <w:pPr>
        <w:pStyle w:val="Corpodetexto"/>
        <w:rPr>
          <w:sz w:val="12"/>
          <w:szCs w:val="12"/>
        </w:rPr>
      </w:pPr>
    </w:p>
    <w:p w14:paraId="18960893" w14:textId="77777777" w:rsidR="00081A26" w:rsidRDefault="00081A26" w:rsidP="00674D10">
      <w:pPr>
        <w:pStyle w:val="Corpodetexto"/>
        <w:rPr>
          <w:sz w:val="12"/>
          <w:szCs w:val="12"/>
        </w:rPr>
      </w:pPr>
    </w:p>
    <w:p w14:paraId="4ED3A1D4" w14:textId="77777777" w:rsidR="00081A26" w:rsidRDefault="00081A26" w:rsidP="00674D10">
      <w:pPr>
        <w:pStyle w:val="Corpodetexto"/>
        <w:rPr>
          <w:sz w:val="12"/>
          <w:szCs w:val="12"/>
        </w:rPr>
      </w:pPr>
    </w:p>
    <w:p w14:paraId="27F42539" w14:textId="77777777" w:rsidR="00081A26" w:rsidRDefault="00081A26" w:rsidP="00674D10">
      <w:pPr>
        <w:pStyle w:val="Corpodetexto"/>
        <w:rPr>
          <w:sz w:val="12"/>
          <w:szCs w:val="12"/>
        </w:rPr>
      </w:pPr>
    </w:p>
    <w:p w14:paraId="5C44C210" w14:textId="77777777" w:rsidR="00081A26" w:rsidRDefault="00081A26" w:rsidP="00674D10">
      <w:pPr>
        <w:pStyle w:val="Corpodetexto"/>
        <w:rPr>
          <w:sz w:val="12"/>
          <w:szCs w:val="12"/>
        </w:rPr>
      </w:pPr>
    </w:p>
    <w:p w14:paraId="54D5CF28" w14:textId="77777777" w:rsidR="00081A26" w:rsidRDefault="00081A26" w:rsidP="00674D10">
      <w:pPr>
        <w:pStyle w:val="Corpodetexto"/>
        <w:rPr>
          <w:sz w:val="12"/>
          <w:szCs w:val="12"/>
        </w:rPr>
      </w:pPr>
    </w:p>
    <w:p w14:paraId="2979083A" w14:textId="77777777" w:rsidR="00081A26" w:rsidRDefault="00081A26" w:rsidP="00674D10">
      <w:pPr>
        <w:pStyle w:val="Corpodetexto"/>
        <w:rPr>
          <w:sz w:val="12"/>
          <w:szCs w:val="12"/>
        </w:rPr>
      </w:pPr>
    </w:p>
    <w:p w14:paraId="233D529E" w14:textId="77777777" w:rsidR="00081A26" w:rsidRDefault="00081A26" w:rsidP="00674D10">
      <w:pPr>
        <w:pStyle w:val="Corpodetexto"/>
        <w:rPr>
          <w:sz w:val="12"/>
          <w:szCs w:val="12"/>
        </w:rPr>
      </w:pPr>
    </w:p>
    <w:p w14:paraId="02973E0F" w14:textId="77777777" w:rsidR="00081A26" w:rsidRDefault="00081A26" w:rsidP="00674D10">
      <w:pPr>
        <w:pStyle w:val="Corpodetexto"/>
        <w:rPr>
          <w:sz w:val="12"/>
          <w:szCs w:val="12"/>
        </w:rPr>
      </w:pPr>
    </w:p>
    <w:p w14:paraId="7F3483F0" w14:textId="77777777" w:rsidR="00081A26" w:rsidRDefault="00081A26" w:rsidP="00674D10">
      <w:pPr>
        <w:pStyle w:val="Corpodetexto"/>
        <w:rPr>
          <w:sz w:val="12"/>
          <w:szCs w:val="12"/>
        </w:rPr>
      </w:pPr>
    </w:p>
    <w:p w14:paraId="1CB67AC3" w14:textId="77777777" w:rsidR="00081A26" w:rsidRDefault="00081A26" w:rsidP="00674D10">
      <w:pPr>
        <w:pStyle w:val="Corpodetexto"/>
        <w:rPr>
          <w:sz w:val="12"/>
          <w:szCs w:val="12"/>
        </w:rPr>
      </w:pPr>
    </w:p>
    <w:p w14:paraId="1F905CE3" w14:textId="77777777" w:rsidR="00081A26" w:rsidRDefault="00081A26" w:rsidP="00674D10">
      <w:pPr>
        <w:pStyle w:val="Corpodetexto"/>
        <w:rPr>
          <w:sz w:val="12"/>
          <w:szCs w:val="12"/>
        </w:rPr>
      </w:pPr>
    </w:p>
    <w:p w14:paraId="00484656" w14:textId="77777777" w:rsidR="00DA15F0" w:rsidRDefault="00DA15F0" w:rsidP="00674D10">
      <w:pPr>
        <w:pStyle w:val="Corpodetexto"/>
        <w:rPr>
          <w:sz w:val="12"/>
          <w:szCs w:val="12"/>
        </w:rPr>
      </w:pPr>
    </w:p>
    <w:p w14:paraId="6FBF0ADC" w14:textId="77777777" w:rsidR="00DA15F0" w:rsidRDefault="00DA15F0" w:rsidP="00674D10">
      <w:pPr>
        <w:pStyle w:val="Corpodetexto"/>
        <w:rPr>
          <w:sz w:val="12"/>
          <w:szCs w:val="12"/>
        </w:rPr>
      </w:pPr>
    </w:p>
    <w:p w14:paraId="0F108DEA" w14:textId="77777777" w:rsidR="00DA15F0" w:rsidRDefault="00DA15F0" w:rsidP="00674D10">
      <w:pPr>
        <w:pStyle w:val="Corpodetexto"/>
        <w:rPr>
          <w:sz w:val="12"/>
          <w:szCs w:val="12"/>
        </w:rPr>
      </w:pPr>
    </w:p>
    <w:p w14:paraId="092112C4" w14:textId="77777777" w:rsidR="004977C7" w:rsidRDefault="004977C7" w:rsidP="00674D10">
      <w:pPr>
        <w:pStyle w:val="Corpodetexto"/>
        <w:rPr>
          <w:sz w:val="12"/>
          <w:szCs w:val="12"/>
        </w:rPr>
      </w:pPr>
    </w:p>
    <w:p w14:paraId="54D9AAFD" w14:textId="77777777" w:rsidR="004977C7" w:rsidRDefault="004977C7" w:rsidP="00674D10">
      <w:pPr>
        <w:pStyle w:val="Corpodetexto"/>
        <w:rPr>
          <w:sz w:val="12"/>
          <w:szCs w:val="12"/>
        </w:rPr>
      </w:pPr>
    </w:p>
    <w:p w14:paraId="3D81982F" w14:textId="77777777" w:rsidR="004977C7" w:rsidRDefault="004977C7" w:rsidP="00674D10">
      <w:pPr>
        <w:pStyle w:val="Corpodetexto"/>
        <w:rPr>
          <w:sz w:val="12"/>
          <w:szCs w:val="12"/>
        </w:rPr>
      </w:pPr>
    </w:p>
    <w:p w14:paraId="2FB8089C" w14:textId="77777777" w:rsidR="004977C7" w:rsidRDefault="004977C7" w:rsidP="00674D10">
      <w:pPr>
        <w:pStyle w:val="Corpodetexto"/>
        <w:rPr>
          <w:sz w:val="12"/>
          <w:szCs w:val="12"/>
        </w:rPr>
      </w:pPr>
    </w:p>
    <w:p w14:paraId="422F11BA" w14:textId="77777777" w:rsidR="004977C7" w:rsidRDefault="004977C7" w:rsidP="00674D10">
      <w:pPr>
        <w:pStyle w:val="Corpodetexto"/>
        <w:rPr>
          <w:sz w:val="12"/>
          <w:szCs w:val="12"/>
        </w:rPr>
      </w:pPr>
    </w:p>
    <w:p w14:paraId="22C7EA3C" w14:textId="77777777" w:rsidR="004977C7" w:rsidRDefault="004977C7" w:rsidP="00674D10">
      <w:pPr>
        <w:pStyle w:val="Corpodetexto"/>
        <w:rPr>
          <w:sz w:val="12"/>
          <w:szCs w:val="12"/>
        </w:rPr>
      </w:pPr>
    </w:p>
    <w:p w14:paraId="6A71B538" w14:textId="77777777" w:rsidR="004977C7" w:rsidRDefault="004977C7" w:rsidP="00674D10">
      <w:pPr>
        <w:pStyle w:val="Corpodetexto"/>
        <w:rPr>
          <w:sz w:val="12"/>
          <w:szCs w:val="12"/>
        </w:rPr>
      </w:pPr>
    </w:p>
    <w:p w14:paraId="274212BE" w14:textId="77777777" w:rsidR="004977C7" w:rsidRDefault="004977C7" w:rsidP="00674D10">
      <w:pPr>
        <w:pStyle w:val="Corpodetexto"/>
        <w:rPr>
          <w:sz w:val="12"/>
          <w:szCs w:val="12"/>
        </w:rPr>
      </w:pPr>
    </w:p>
    <w:p w14:paraId="2CD5BDFE" w14:textId="77777777" w:rsidR="00DA15F0" w:rsidRDefault="00DA15F0" w:rsidP="00674D10">
      <w:pPr>
        <w:pStyle w:val="Corpodetexto"/>
        <w:rPr>
          <w:sz w:val="12"/>
          <w:szCs w:val="12"/>
        </w:rPr>
      </w:pPr>
    </w:p>
    <w:p w14:paraId="1EE6913E" w14:textId="77777777" w:rsidR="000A1919" w:rsidRDefault="000A1919" w:rsidP="00674D10">
      <w:pPr>
        <w:pStyle w:val="Corpodetexto"/>
        <w:rPr>
          <w:sz w:val="12"/>
          <w:szCs w:val="12"/>
        </w:rPr>
      </w:pPr>
    </w:p>
    <w:p w14:paraId="0E5EB472" w14:textId="77777777" w:rsidR="003D577F" w:rsidRPr="00592295" w:rsidRDefault="003D577F" w:rsidP="00043B9D">
      <w:pPr>
        <w:pStyle w:val="Corpodetex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623D2060"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5E0FEE19"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w:t>
      </w:r>
      <w:r w:rsidR="00A944B2">
        <w:rPr>
          <w:rFonts w:ascii="Arial" w:eastAsia="Times New Roman" w:hAnsi="Arial" w:cs="Arial"/>
          <w:b/>
          <w:bCs/>
          <w:color w:val="000000"/>
          <w:sz w:val="18"/>
          <w:szCs w:val="18"/>
          <w:lang w:eastAsia="pt-BR"/>
        </w:rPr>
        <w:t>202</w:t>
      </w:r>
      <w:r w:rsidR="0048641C">
        <w:rPr>
          <w:rFonts w:ascii="Arial" w:eastAsia="Times New Roman" w:hAnsi="Arial" w:cs="Arial"/>
          <w:b/>
          <w:bCs/>
          <w:color w:val="000000"/>
          <w:sz w:val="18"/>
          <w:szCs w:val="18"/>
          <w:lang w:eastAsia="pt-BR"/>
        </w:rPr>
        <w:t>4</w:t>
      </w:r>
    </w:p>
    <w:p w14:paraId="242E0C27"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594EA3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0CE9323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69384EB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303050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489569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270E7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710E3C9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4A38105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63D7307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516B502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1CEE92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07772A6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01A21BC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430FF51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563A20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0EF96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102384B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3DA7BD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67214AE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034291B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2BDC527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3E53D8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319726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0E99E12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405FB1D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32367E0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6F8E25E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3B516B8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3D962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44E8526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1FAE093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72A46DF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91BF85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311330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843BA0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6943A58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6332453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A95737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727C8AE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2EEAA45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7AAFED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4A2717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58ABE7B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55E57F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604C821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22794A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737EC4E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153A91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618B41A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3662A37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127145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5343C88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6A7015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6906A7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3F4FEC2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7822C18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866FE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522F362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783CBED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4D7348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5AC0A2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2B1F62C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6E1C467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4DC8914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227A64C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4C78F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57889B3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2EB7BE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5A0521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11DB346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217549E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2BA1D70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7AC2D76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1FCF26B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690C5A3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19ED20B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90C92D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326A798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39C5230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5ADEC95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2FDE249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782E412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2185FA3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2BDBE3D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DC1B31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7B001AF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4E1897D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20858F2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3ED0F3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711A61C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1C25AE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6CA2D44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3DB6D22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29AA0A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7B67574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468BF18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01BD54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75073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w:t>
      </w:r>
      <w:r w:rsidR="00A944B2">
        <w:rPr>
          <w:rFonts w:ascii="Arial" w:eastAsia="Times New Roman" w:hAnsi="Arial" w:cs="Arial"/>
          <w:color w:val="000000"/>
          <w:sz w:val="18"/>
          <w:szCs w:val="18"/>
          <w:lang w:eastAsia="pt-BR"/>
        </w:rPr>
        <w:t>2025</w:t>
      </w:r>
      <w:r w:rsidRPr="00592295">
        <w:rPr>
          <w:rFonts w:ascii="Arial" w:eastAsia="Times New Roman" w:hAnsi="Arial" w:cs="Arial"/>
          <w:color w:val="000000"/>
          <w:sz w:val="18"/>
          <w:szCs w:val="18"/>
          <w:lang w:eastAsia="pt-BR"/>
        </w:rPr>
        <w:t xml:space="preserve"> – Caderno Executivo – ATOS Normativos )</w:t>
      </w:r>
    </w:p>
    <w:p w14:paraId="445926D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B32D98C" w14:textId="77777777" w:rsidR="003D577F"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8D09D7C" w14:textId="77777777" w:rsidR="00E85DC1" w:rsidRDefault="00E85DC1" w:rsidP="003D577F">
      <w:pPr>
        <w:spacing w:after="0" w:line="240" w:lineRule="auto"/>
        <w:ind w:left="40" w:right="40"/>
        <w:rPr>
          <w:rFonts w:ascii="Arial" w:eastAsia="Times New Roman" w:hAnsi="Arial" w:cs="Arial"/>
          <w:color w:val="000000"/>
          <w:sz w:val="18"/>
          <w:szCs w:val="18"/>
          <w:lang w:eastAsia="pt-BR"/>
        </w:rPr>
      </w:pPr>
    </w:p>
    <w:p w14:paraId="56367EC7" w14:textId="77777777" w:rsidR="00E85DC1" w:rsidRDefault="00E85DC1" w:rsidP="003D577F">
      <w:pPr>
        <w:spacing w:after="0" w:line="240" w:lineRule="auto"/>
        <w:ind w:left="40" w:right="40"/>
        <w:rPr>
          <w:rFonts w:ascii="Arial" w:eastAsia="Times New Roman" w:hAnsi="Arial" w:cs="Arial"/>
          <w:color w:val="000000"/>
          <w:sz w:val="18"/>
          <w:szCs w:val="18"/>
          <w:lang w:eastAsia="pt-BR"/>
        </w:rPr>
      </w:pPr>
    </w:p>
    <w:p w14:paraId="03AA853E"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3FC6530C"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366CBDB0"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04B5E9F9"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51DDB18C"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40F13BA0"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018934F5"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07C14797"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1CE42242"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7702F801"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47F1457F"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0E03F66D"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49116C8B"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3C7DEC22"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45D8B3CF"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2576F5C6"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5FBF8425"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513D69C4"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3C0F5461"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3324CE5A"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260D269E"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618F3FA8"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4F89FC14"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7B986241"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1FFE5366"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7AD22639"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6B11656C"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156CBEDF"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07E33460"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325D05AB"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35AF2CD7"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1C580508"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77C5BDF9"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7815F0E4"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7CC74958"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0455B22E"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66A12FE7"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50B79CAA"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2F02073E"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7BDC950F"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584F61D9"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7869B658"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0A85391F"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33ED0426"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26C4EDE3" w14:textId="77777777" w:rsidR="00081A26" w:rsidRDefault="00081A26" w:rsidP="003D577F">
      <w:pPr>
        <w:spacing w:after="0" w:line="240" w:lineRule="auto"/>
        <w:ind w:left="40" w:right="40"/>
        <w:rPr>
          <w:rFonts w:ascii="Arial" w:eastAsia="Times New Roman" w:hAnsi="Arial" w:cs="Arial"/>
          <w:color w:val="000000"/>
          <w:sz w:val="18"/>
          <w:szCs w:val="18"/>
          <w:lang w:eastAsia="pt-BR"/>
        </w:rPr>
      </w:pPr>
    </w:p>
    <w:p w14:paraId="6BE6ED43" w14:textId="77777777" w:rsidR="008C6291" w:rsidRDefault="008C6291" w:rsidP="003D577F">
      <w:pPr>
        <w:spacing w:after="0" w:line="240" w:lineRule="auto"/>
        <w:ind w:left="40" w:right="40"/>
        <w:rPr>
          <w:rFonts w:ascii="Arial" w:eastAsia="Times New Roman" w:hAnsi="Arial" w:cs="Arial"/>
          <w:color w:val="000000"/>
          <w:sz w:val="18"/>
          <w:szCs w:val="18"/>
          <w:lang w:eastAsia="pt-BR"/>
        </w:rPr>
      </w:pPr>
    </w:p>
    <w:p w14:paraId="15290E57" w14:textId="77777777" w:rsidR="00C66A2A" w:rsidRDefault="00C66A2A" w:rsidP="003D577F">
      <w:pPr>
        <w:spacing w:after="0" w:line="240" w:lineRule="auto"/>
        <w:ind w:left="40" w:right="40"/>
        <w:rPr>
          <w:rFonts w:ascii="Arial" w:eastAsia="Times New Roman" w:hAnsi="Arial" w:cs="Arial"/>
          <w:color w:val="000000"/>
          <w:sz w:val="18"/>
          <w:szCs w:val="18"/>
          <w:lang w:eastAsia="pt-BR"/>
        </w:rPr>
      </w:pPr>
    </w:p>
    <w:p w14:paraId="6317E1C4" w14:textId="77777777" w:rsidR="00C66A2A" w:rsidRDefault="00C66A2A" w:rsidP="003D577F">
      <w:pPr>
        <w:spacing w:after="0" w:line="240" w:lineRule="auto"/>
        <w:ind w:left="40" w:right="40"/>
        <w:rPr>
          <w:rFonts w:ascii="Arial" w:eastAsia="Times New Roman" w:hAnsi="Arial" w:cs="Arial"/>
          <w:color w:val="000000"/>
          <w:sz w:val="18"/>
          <w:szCs w:val="18"/>
          <w:lang w:eastAsia="pt-BR"/>
        </w:rPr>
      </w:pPr>
    </w:p>
    <w:p w14:paraId="263D04F4" w14:textId="77777777" w:rsidR="00C66A2A" w:rsidRDefault="00C66A2A" w:rsidP="003D577F">
      <w:pPr>
        <w:spacing w:after="0" w:line="240" w:lineRule="auto"/>
        <w:ind w:left="40" w:right="40"/>
        <w:rPr>
          <w:rFonts w:ascii="Arial" w:eastAsia="Times New Roman" w:hAnsi="Arial" w:cs="Arial"/>
          <w:color w:val="000000"/>
          <w:sz w:val="18"/>
          <w:szCs w:val="18"/>
          <w:lang w:eastAsia="pt-BR"/>
        </w:rPr>
      </w:pPr>
    </w:p>
    <w:p w14:paraId="0DF3DBEF" w14:textId="77777777" w:rsidR="00C66A2A" w:rsidRDefault="00C66A2A" w:rsidP="003D577F">
      <w:pPr>
        <w:spacing w:after="0" w:line="240" w:lineRule="auto"/>
        <w:ind w:left="40" w:right="40"/>
        <w:rPr>
          <w:rFonts w:ascii="Arial" w:eastAsia="Times New Roman" w:hAnsi="Arial" w:cs="Arial"/>
          <w:color w:val="000000"/>
          <w:sz w:val="18"/>
          <w:szCs w:val="18"/>
          <w:lang w:eastAsia="pt-BR"/>
        </w:rPr>
      </w:pPr>
    </w:p>
    <w:p w14:paraId="5F492AC0" w14:textId="77777777" w:rsidR="00C66A2A" w:rsidRDefault="00C66A2A" w:rsidP="003D577F">
      <w:pPr>
        <w:spacing w:after="0" w:line="240" w:lineRule="auto"/>
        <w:ind w:left="40" w:right="40"/>
        <w:rPr>
          <w:rFonts w:ascii="Arial" w:eastAsia="Times New Roman" w:hAnsi="Arial" w:cs="Arial"/>
          <w:color w:val="000000"/>
          <w:sz w:val="18"/>
          <w:szCs w:val="18"/>
          <w:lang w:eastAsia="pt-BR"/>
        </w:rPr>
      </w:pPr>
    </w:p>
    <w:p w14:paraId="14F9FA2B"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54FF051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673D392"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34885E0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E8D2D0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9046B1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423"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980"/>
        <w:gridCol w:w="571"/>
        <w:gridCol w:w="706"/>
        <w:gridCol w:w="1417"/>
        <w:gridCol w:w="851"/>
      </w:tblGrid>
      <w:tr w:rsidR="003D577F" w:rsidRPr="00592295" w14:paraId="3A4A7C4D" w14:textId="77777777" w:rsidTr="00A724B0">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798DF2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55A8965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3F9B4E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40C7F7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2E83B34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98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82897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57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3E02A5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0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9C5277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141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B87F4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85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9BF486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41F4EA4F" w14:textId="77777777"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68F75C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8A74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430FE7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69DFA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75AE950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14:paraId="4598211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83A001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421530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14:paraId="6D7C39FE"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14:paraId="51C9B36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6A732CFD" w14:textId="77777777"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CDBBC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EA8B9E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9F07DD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5A18F11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9E67B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14:paraId="6A220C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744C21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3D6C12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14:paraId="40BDA68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14:paraId="46A95D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0001B5A4" w14:textId="77777777"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F91DDC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79F6A68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60B8C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79D9BC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F35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14:paraId="39571B0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DB4605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E0B50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14:paraId="268ED6E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14:paraId="50D7C08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6B20984B" w14:textId="77777777"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CA209B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F5B0FE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737E5D5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51CF006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D4F8C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14:paraId="3FBE474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1C1C22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142AE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14:paraId="763718B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14:paraId="3ABC76A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5C7F54D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E726B5" w14:textId="77777777" w:rsidR="003D577F" w:rsidRPr="00592295" w:rsidRDefault="003D577F" w:rsidP="00A724B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DC4BCBB" w14:textId="77777777" w:rsidR="003D577F" w:rsidRDefault="003D577F" w:rsidP="00A724B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4F8916A4" w14:textId="77777777" w:rsidR="008D5F2C" w:rsidRPr="008D5F2C" w:rsidRDefault="008D5F2C" w:rsidP="00A724B0">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59368112" w14:textId="77777777" w:rsidR="008D5F2C" w:rsidRPr="00F43360" w:rsidRDefault="008D5F2C" w:rsidP="00A724B0">
      <w:pPr>
        <w:spacing w:after="0" w:line="240" w:lineRule="auto"/>
        <w:jc w:val="both"/>
        <w:rPr>
          <w:rFonts w:eastAsia="Times New Roman" w:cstheme="minorHAnsi"/>
          <w:sz w:val="20"/>
          <w:szCs w:val="20"/>
          <w:lang w:eastAsia="pt-BR"/>
        </w:rPr>
      </w:pPr>
    </w:p>
    <w:p w14:paraId="1B02742C" w14:textId="77777777" w:rsidR="008D5F2C" w:rsidRPr="00F43360" w:rsidRDefault="008D5F2C" w:rsidP="00A724B0">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482F6D49" w14:textId="77777777" w:rsidR="008D5F2C" w:rsidRPr="00F43360" w:rsidRDefault="008D5F2C" w:rsidP="008D5F2C">
      <w:pPr>
        <w:spacing w:after="0" w:line="240" w:lineRule="auto"/>
        <w:jc w:val="both"/>
        <w:rPr>
          <w:rFonts w:eastAsia="Times New Roman" w:cstheme="minorHAnsi"/>
          <w:sz w:val="20"/>
          <w:szCs w:val="20"/>
          <w:lang w:eastAsia="pt-BR"/>
        </w:rPr>
      </w:pPr>
    </w:p>
    <w:p w14:paraId="5E80774A"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016D2FB2" w14:textId="77777777" w:rsidR="008D5F2C" w:rsidRPr="00F43360" w:rsidRDefault="008D5F2C" w:rsidP="008D5F2C">
      <w:pPr>
        <w:spacing w:after="0" w:line="240" w:lineRule="auto"/>
        <w:jc w:val="both"/>
        <w:rPr>
          <w:rFonts w:eastAsia="Times New Roman" w:cstheme="minorHAnsi"/>
          <w:sz w:val="20"/>
          <w:szCs w:val="20"/>
          <w:lang w:eastAsia="pt-BR"/>
        </w:rPr>
      </w:pPr>
    </w:p>
    <w:p w14:paraId="54CB830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1E6E6256" w14:textId="77777777" w:rsidR="008D5F2C" w:rsidRPr="00F43360" w:rsidRDefault="008D5F2C" w:rsidP="008D5F2C">
      <w:pPr>
        <w:spacing w:after="0" w:line="240" w:lineRule="auto"/>
        <w:jc w:val="both"/>
        <w:rPr>
          <w:rFonts w:eastAsia="Times New Roman" w:cstheme="minorHAnsi"/>
          <w:sz w:val="20"/>
          <w:szCs w:val="20"/>
          <w:lang w:eastAsia="pt-BR"/>
        </w:rPr>
      </w:pPr>
    </w:p>
    <w:p w14:paraId="0BBF446D"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43B0D281" w14:textId="77777777" w:rsidR="008D5F2C" w:rsidRPr="00F43360" w:rsidRDefault="008D5F2C" w:rsidP="008D5F2C">
      <w:pPr>
        <w:spacing w:after="0" w:line="240" w:lineRule="auto"/>
        <w:jc w:val="both"/>
        <w:rPr>
          <w:rFonts w:eastAsia="Times New Roman" w:cstheme="minorHAnsi"/>
          <w:sz w:val="20"/>
          <w:szCs w:val="20"/>
          <w:lang w:eastAsia="pt-BR"/>
        </w:rPr>
      </w:pPr>
    </w:p>
    <w:p w14:paraId="71886E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1A075486" w14:textId="77777777" w:rsidR="006A2192"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 </w:t>
      </w:r>
    </w:p>
    <w:p w14:paraId="26425F0A"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5B44CB9D" w14:textId="77777777" w:rsidR="00753FC5" w:rsidRDefault="00753FC5" w:rsidP="003D577F">
      <w:pPr>
        <w:spacing w:after="165" w:line="240" w:lineRule="auto"/>
        <w:rPr>
          <w:rFonts w:ascii="Arial" w:eastAsia="Times New Roman" w:hAnsi="Arial" w:cs="Arial"/>
          <w:color w:val="000000"/>
          <w:sz w:val="18"/>
          <w:szCs w:val="18"/>
          <w:lang w:eastAsia="pt-BR"/>
        </w:rPr>
      </w:pPr>
    </w:p>
    <w:p w14:paraId="79441CB9" w14:textId="77777777" w:rsidR="00A32755" w:rsidRDefault="00A32755" w:rsidP="003D577F">
      <w:pPr>
        <w:spacing w:after="165" w:line="240" w:lineRule="auto"/>
        <w:rPr>
          <w:rFonts w:ascii="Arial" w:eastAsia="Times New Roman" w:hAnsi="Arial" w:cs="Arial"/>
          <w:color w:val="000000"/>
          <w:sz w:val="18"/>
          <w:szCs w:val="18"/>
          <w:lang w:eastAsia="pt-BR"/>
        </w:rPr>
      </w:pPr>
    </w:p>
    <w:p w14:paraId="450EEB7B" w14:textId="77777777" w:rsidR="00A32755" w:rsidRDefault="00A32755" w:rsidP="003D577F">
      <w:pPr>
        <w:spacing w:after="165" w:line="240" w:lineRule="auto"/>
        <w:rPr>
          <w:rFonts w:ascii="Arial" w:eastAsia="Times New Roman" w:hAnsi="Arial" w:cs="Arial"/>
          <w:color w:val="000000"/>
          <w:sz w:val="18"/>
          <w:szCs w:val="18"/>
          <w:lang w:eastAsia="pt-BR"/>
        </w:rPr>
      </w:pPr>
    </w:p>
    <w:p w14:paraId="686C9457" w14:textId="77777777" w:rsidR="00081A26" w:rsidRDefault="00081A26" w:rsidP="003D577F">
      <w:pPr>
        <w:spacing w:after="165" w:line="240" w:lineRule="auto"/>
        <w:rPr>
          <w:rFonts w:ascii="Arial" w:eastAsia="Times New Roman" w:hAnsi="Arial" w:cs="Arial"/>
          <w:color w:val="000000"/>
          <w:sz w:val="18"/>
          <w:szCs w:val="18"/>
          <w:lang w:eastAsia="pt-BR"/>
        </w:rPr>
      </w:pPr>
    </w:p>
    <w:p w14:paraId="2883B276" w14:textId="77777777" w:rsidR="00081A26" w:rsidRDefault="00081A26" w:rsidP="003D577F">
      <w:pPr>
        <w:spacing w:after="165" w:line="240" w:lineRule="auto"/>
        <w:rPr>
          <w:rFonts w:ascii="Arial" w:eastAsia="Times New Roman" w:hAnsi="Arial" w:cs="Arial"/>
          <w:color w:val="000000"/>
          <w:sz w:val="18"/>
          <w:szCs w:val="18"/>
          <w:lang w:eastAsia="pt-BR"/>
        </w:rPr>
      </w:pPr>
    </w:p>
    <w:p w14:paraId="5F621F13" w14:textId="77777777" w:rsidR="00081A26" w:rsidRDefault="00081A26" w:rsidP="003D577F">
      <w:pPr>
        <w:spacing w:after="165" w:line="240" w:lineRule="auto"/>
        <w:rPr>
          <w:rFonts w:ascii="Arial" w:eastAsia="Times New Roman" w:hAnsi="Arial" w:cs="Arial"/>
          <w:color w:val="000000"/>
          <w:sz w:val="18"/>
          <w:szCs w:val="18"/>
          <w:lang w:eastAsia="pt-BR"/>
        </w:rPr>
      </w:pPr>
    </w:p>
    <w:p w14:paraId="524EFD4F" w14:textId="77777777" w:rsidR="00081A26" w:rsidRDefault="00081A26" w:rsidP="003D577F">
      <w:pPr>
        <w:spacing w:after="165" w:line="240" w:lineRule="auto"/>
        <w:rPr>
          <w:rFonts w:ascii="Arial" w:eastAsia="Times New Roman" w:hAnsi="Arial" w:cs="Arial"/>
          <w:color w:val="000000"/>
          <w:sz w:val="18"/>
          <w:szCs w:val="18"/>
          <w:lang w:eastAsia="pt-BR"/>
        </w:rPr>
      </w:pPr>
    </w:p>
    <w:p w14:paraId="3B589EA2" w14:textId="77777777" w:rsidR="006F6C05" w:rsidRDefault="006F6C05" w:rsidP="003D577F">
      <w:pPr>
        <w:spacing w:after="165" w:line="240" w:lineRule="auto"/>
        <w:rPr>
          <w:rFonts w:ascii="Arial" w:eastAsia="Times New Roman" w:hAnsi="Arial" w:cs="Arial"/>
          <w:color w:val="000000"/>
          <w:sz w:val="18"/>
          <w:szCs w:val="18"/>
          <w:lang w:eastAsia="pt-BR"/>
        </w:rPr>
      </w:pPr>
    </w:p>
    <w:p w14:paraId="51CA8C02" w14:textId="77777777" w:rsidR="00081A26" w:rsidRDefault="00081A26" w:rsidP="003D577F">
      <w:pPr>
        <w:spacing w:after="165" w:line="240" w:lineRule="auto"/>
        <w:rPr>
          <w:rFonts w:ascii="Arial" w:eastAsia="Times New Roman" w:hAnsi="Arial" w:cs="Arial"/>
          <w:color w:val="000000"/>
          <w:sz w:val="18"/>
          <w:szCs w:val="18"/>
          <w:lang w:eastAsia="pt-BR"/>
        </w:rPr>
      </w:pPr>
    </w:p>
    <w:p w14:paraId="626A1CCA" w14:textId="77777777" w:rsidR="00BB729E" w:rsidRDefault="00BB729E" w:rsidP="003D577F">
      <w:pPr>
        <w:spacing w:after="165" w:line="240" w:lineRule="auto"/>
        <w:rPr>
          <w:rFonts w:ascii="Arial" w:eastAsia="Times New Roman" w:hAnsi="Arial" w:cs="Arial"/>
          <w:color w:val="000000"/>
          <w:sz w:val="18"/>
          <w:szCs w:val="18"/>
          <w:lang w:eastAsia="pt-BR"/>
        </w:rPr>
      </w:pPr>
    </w:p>
    <w:p w14:paraId="1BDF5916" w14:textId="77777777" w:rsidR="00C66A2A" w:rsidRDefault="00C66A2A" w:rsidP="003D577F">
      <w:pPr>
        <w:spacing w:after="165" w:line="240" w:lineRule="auto"/>
        <w:rPr>
          <w:rFonts w:ascii="Arial" w:eastAsia="Times New Roman" w:hAnsi="Arial" w:cs="Arial"/>
          <w:color w:val="000000"/>
          <w:sz w:val="18"/>
          <w:szCs w:val="18"/>
          <w:lang w:eastAsia="pt-BR"/>
        </w:rPr>
      </w:pPr>
    </w:p>
    <w:p w14:paraId="62696374" w14:textId="77777777" w:rsidR="00C66A2A" w:rsidRDefault="00C66A2A" w:rsidP="003D577F">
      <w:pPr>
        <w:spacing w:after="165" w:line="240" w:lineRule="auto"/>
        <w:rPr>
          <w:rFonts w:ascii="Arial" w:eastAsia="Times New Roman" w:hAnsi="Arial" w:cs="Arial"/>
          <w:color w:val="000000"/>
          <w:sz w:val="18"/>
          <w:szCs w:val="18"/>
          <w:lang w:eastAsia="pt-BR"/>
        </w:rPr>
      </w:pPr>
    </w:p>
    <w:p w14:paraId="00193768" w14:textId="77777777"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626F3139"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5EC04A7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11F6DC1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4666B5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55693F">
        <w:rPr>
          <w:rFonts w:ascii="Arial" w:eastAsia="Times New Roman" w:hAnsi="Arial" w:cs="Arial"/>
          <w:b/>
          <w:bCs/>
          <w:color w:val="000000"/>
          <w:sz w:val="18"/>
          <w:szCs w:val="18"/>
          <w:lang w:eastAsia="pt-BR"/>
        </w:rPr>
        <w:t>145.00020239/2025-36</w:t>
      </w:r>
    </w:p>
    <w:p w14:paraId="6D5B2EF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w:t>
      </w:r>
      <w:r w:rsidR="00F77429">
        <w:rPr>
          <w:rFonts w:ascii="Arial" w:eastAsia="Times New Roman" w:hAnsi="Arial" w:cs="Arial"/>
          <w:b/>
          <w:bCs/>
          <w:color w:val="000000"/>
          <w:sz w:val="18"/>
          <w:szCs w:val="18"/>
          <w:lang w:eastAsia="pt-BR"/>
        </w:rPr>
        <w:t>5</w:t>
      </w:r>
    </w:p>
    <w:p w14:paraId="5E2540C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w:t>
      </w:r>
      <w:r w:rsidR="00F77429">
        <w:rPr>
          <w:rFonts w:ascii="Arial" w:eastAsia="Times New Roman" w:hAnsi="Arial" w:cs="Arial"/>
          <w:b/>
          <w:bCs/>
          <w:color w:val="000000"/>
          <w:sz w:val="18"/>
          <w:szCs w:val="18"/>
          <w:lang w:eastAsia="pt-BR"/>
        </w:rPr>
        <w:t>5</w:t>
      </w:r>
      <w:r w:rsidRPr="00592295">
        <w:rPr>
          <w:rFonts w:ascii="Arial" w:eastAsia="Times New Roman" w:hAnsi="Arial" w:cs="Arial"/>
          <w:color w:val="000000"/>
          <w:sz w:val="18"/>
          <w:szCs w:val="18"/>
          <w:lang w:eastAsia="pt-BR"/>
        </w:rPr>
        <w:t> </w:t>
      </w:r>
    </w:p>
    <w:p w14:paraId="5632C8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55693F">
        <w:rPr>
          <w:rFonts w:ascii="Arial" w:eastAsia="Times New Roman" w:hAnsi="Arial" w:cs="Arial"/>
          <w:b/>
          <w:bCs/>
          <w:color w:val="000000"/>
          <w:sz w:val="18"/>
          <w:szCs w:val="18"/>
          <w:lang w:eastAsia="pt-BR"/>
        </w:rPr>
        <w:t>145.00020239/2025-36</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6"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7"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8"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754CE31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21AFD12E" w14:textId="77777777" w:rsidR="00E35462" w:rsidRPr="00154034" w:rsidRDefault="003D577F" w:rsidP="00E35462">
      <w:pPr>
        <w:pStyle w:val="NormalWeb"/>
        <w:spacing w:before="60" w:beforeAutospacing="0" w:after="0" w:afterAutospacing="0"/>
        <w:jc w:val="both"/>
        <w:rPr>
          <w:rFonts w:ascii="Arial" w:hAnsi="Arial" w:cs="Arial"/>
          <w:b/>
          <w:bCs/>
          <w:color w:val="000000"/>
          <w:sz w:val="18"/>
          <w:szCs w:val="18"/>
        </w:rPr>
      </w:pPr>
      <w:r w:rsidRPr="00F25E00">
        <w:rPr>
          <w:rFonts w:ascii="Arial" w:hAnsi="Arial" w:cs="Arial"/>
          <w:color w:val="000000"/>
          <w:sz w:val="18"/>
          <w:szCs w:val="18"/>
        </w:rPr>
        <w:t>1.1. A presente Ata tem por objeto o registro de preços para a eventual contratação</w:t>
      </w:r>
      <w:r w:rsidR="00F45B03" w:rsidRPr="00F25E00">
        <w:rPr>
          <w:rFonts w:ascii="Arial" w:hAnsi="Arial" w:cs="Arial"/>
          <w:color w:val="000000"/>
          <w:sz w:val="18"/>
          <w:szCs w:val="18"/>
        </w:rPr>
        <w:t xml:space="preserve"> </w:t>
      </w:r>
      <w:r w:rsidR="00000DD6" w:rsidRPr="00F25E00">
        <w:rPr>
          <w:rFonts w:ascii="Arial" w:hAnsi="Arial" w:cs="Arial"/>
          <w:bCs/>
          <w:sz w:val="18"/>
          <w:szCs w:val="18"/>
        </w:rPr>
        <w:t xml:space="preserve">futura </w:t>
      </w:r>
      <w:r w:rsidR="00000DD6" w:rsidRPr="00F25E00">
        <w:rPr>
          <w:rFonts w:ascii="Arial" w:hAnsi="Arial" w:cs="Arial"/>
          <w:color w:val="000000"/>
          <w:sz w:val="18"/>
          <w:szCs w:val="18"/>
        </w:rPr>
        <w:t xml:space="preserve">de  </w:t>
      </w:r>
      <w:r w:rsidR="0076430D" w:rsidRPr="00CD1B44">
        <w:rPr>
          <w:rFonts w:ascii="Arial" w:hAnsi="Arial" w:cs="Arial"/>
          <w:b/>
          <w:bCs/>
          <w:color w:val="000000"/>
          <w:sz w:val="18"/>
          <w:szCs w:val="18"/>
        </w:rPr>
        <w:t xml:space="preserve"> </w:t>
      </w:r>
      <w:r w:rsidR="009163C1" w:rsidRPr="003703DC">
        <w:rPr>
          <w:rFonts w:ascii="Arial" w:hAnsi="Arial" w:cs="Arial"/>
          <w:color w:val="000000"/>
          <w:sz w:val="18"/>
          <w:szCs w:val="18"/>
        </w:rPr>
        <w:t>“</w:t>
      </w:r>
      <w:r w:rsidR="009163C1" w:rsidRPr="009163C1">
        <w:rPr>
          <w:rFonts w:ascii="Arial" w:hAnsi="Arial" w:cs="Arial"/>
          <w:color w:val="000000"/>
          <w:sz w:val="18"/>
          <w:szCs w:val="18"/>
        </w:rPr>
        <w:t>GUIA(S) PARA ENTUBAÇÃO(ÔES) EM LIGA(S) DE ALUMÍNIO(S): CAL. 14, CAL. 10, CAL. 06, SONDA(S) DE REPOSICAO(ÕES) PARA GASTROSTROMIA(S): 20FR – 20CM, 16 FR, 20 CM, 18 FR, 20 CM, 14 FR, 20 CM, SONDA DESCARTAVEL P/GASTROSTOMIA 24FR”, cujas especificações constantes dos respectivos Estudos Técnicos Preliminares e Termo de Referência aprovo, considerado(s) bem(ns) comum(ns) por se tratar de material de uso técnico - hospitalar, com especificações usuais no mercado.</w:t>
      </w:r>
    </w:p>
    <w:p w14:paraId="70F888A1" w14:textId="77777777" w:rsidR="00FD681E" w:rsidRPr="00FD681E" w:rsidRDefault="00FD681E" w:rsidP="00FD681E">
      <w:pPr>
        <w:pStyle w:val="NormalWeb"/>
        <w:spacing w:before="60" w:beforeAutospacing="0" w:after="0" w:afterAutospacing="0"/>
        <w:jc w:val="both"/>
        <w:rPr>
          <w:rFonts w:ascii="Arial" w:hAnsi="Arial" w:cs="Arial"/>
          <w:b/>
          <w:bCs/>
          <w:color w:val="000000"/>
          <w:sz w:val="18"/>
          <w:szCs w:val="18"/>
        </w:rPr>
      </w:pPr>
    </w:p>
    <w:p w14:paraId="099E8E2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22C09689" w14:textId="77777777" w:rsidR="00BA0C14" w:rsidRDefault="003D577F" w:rsidP="00E379AF">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w:t>
      </w:r>
      <w:r w:rsidR="00BA0C14">
        <w:rPr>
          <w:rFonts w:ascii="Arial" w:eastAsia="Times New Roman" w:hAnsi="Arial" w:cs="Arial"/>
          <w:color w:val="000000"/>
          <w:sz w:val="18"/>
          <w:szCs w:val="18"/>
          <w:lang w:eastAsia="pt-BR"/>
        </w:rPr>
        <w:t xml:space="preserve"> que seguem:</w:t>
      </w:r>
    </w:p>
    <w:p w14:paraId="515BBEDD" w14:textId="77777777" w:rsidR="00E379AF" w:rsidRPr="00E379AF" w:rsidRDefault="00E379AF" w:rsidP="00E379AF">
      <w:pPr>
        <w:spacing w:after="0" w:line="240" w:lineRule="auto"/>
        <w:jc w:val="both"/>
        <w:rPr>
          <w:rFonts w:ascii="Arial" w:eastAsia="Times New Roman" w:hAnsi="Arial" w:cs="Arial"/>
          <w:color w:val="000000"/>
          <w:sz w:val="16"/>
          <w:szCs w:val="16"/>
          <w:lang w:eastAsia="pt-BR"/>
        </w:rPr>
      </w:pP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BA0C14" w:rsidRPr="00E379AF" w14:paraId="2FF9910A" w14:textId="77777777" w:rsidTr="008D4AEA">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7B60DDC"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E3E8824"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Fornecedor (razão social, CNPJ/MF, endereço, contatos, representante)</w:t>
            </w:r>
          </w:p>
        </w:tc>
      </w:tr>
      <w:tr w:rsidR="00BA0C14" w:rsidRPr="00E379AF" w14:paraId="65704C94" w14:textId="77777777" w:rsidTr="008D4AEA">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43DFCCF"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29185250"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251A9AFC"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08B879CF"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2825BFE2"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4B3F1818"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4E8C2623"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719FE940"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1EC4229B"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Prazo de Validade</w:t>
            </w:r>
          </w:p>
        </w:tc>
      </w:tr>
      <w:tr w:rsidR="00BA0C14" w:rsidRPr="00E379AF" w14:paraId="086E0AD5" w14:textId="77777777" w:rsidTr="00E379AF">
        <w:trPr>
          <w:trHeight w:val="975"/>
        </w:trPr>
        <w:tc>
          <w:tcPr>
            <w:tcW w:w="1361" w:type="dxa"/>
            <w:tcBorders>
              <w:top w:val="nil"/>
              <w:left w:val="single" w:sz="6" w:space="0" w:color="000000"/>
              <w:bottom w:val="single" w:sz="4" w:space="0" w:color="auto"/>
              <w:right w:val="single" w:sz="6" w:space="0" w:color="000000"/>
            </w:tcBorders>
            <w:tcMar>
              <w:top w:w="0" w:type="dxa"/>
              <w:left w:w="105" w:type="dxa"/>
              <w:bottom w:w="0" w:type="dxa"/>
              <w:right w:w="105" w:type="dxa"/>
            </w:tcMar>
            <w:vAlign w:val="center"/>
            <w:hideMark/>
          </w:tcPr>
          <w:p w14:paraId="2036B36B" w14:textId="77777777" w:rsidR="00BA0C14" w:rsidRPr="00E379AF" w:rsidRDefault="00BA0C14" w:rsidP="00E379AF">
            <w:pPr>
              <w:pStyle w:val="Corpodetexto"/>
              <w:rPr>
                <w:rFonts w:ascii="Arial" w:hAnsi="Arial" w:cs="Arial"/>
                <w:sz w:val="16"/>
                <w:szCs w:val="16"/>
              </w:rPr>
            </w:pPr>
            <w:r w:rsidRPr="00E379AF">
              <w:rPr>
                <w:rFonts w:ascii="Arial" w:hAnsi="Arial" w:cs="Arial"/>
                <w:sz w:val="16"/>
                <w:szCs w:val="16"/>
              </w:rPr>
              <w:t>Item 1: Código HC: XXXX</w:t>
            </w:r>
          </w:p>
          <w:p w14:paraId="6D8DC7B1" w14:textId="77777777" w:rsidR="00BA0C14" w:rsidRPr="00E379AF" w:rsidRDefault="00BA0C14" w:rsidP="00E379AF">
            <w:pPr>
              <w:pStyle w:val="Corpodetexto"/>
              <w:rPr>
                <w:rFonts w:ascii="Arial" w:hAnsi="Arial" w:cs="Arial"/>
                <w:sz w:val="16"/>
                <w:szCs w:val="16"/>
              </w:rPr>
            </w:pPr>
            <w:r w:rsidRPr="00E379AF">
              <w:rPr>
                <w:rFonts w:ascii="Arial" w:hAnsi="Arial" w:cs="Arial"/>
                <w:sz w:val="16"/>
                <w:szCs w:val="16"/>
              </w:rPr>
              <w:t>Siafisico:</w:t>
            </w:r>
          </w:p>
          <w:p w14:paraId="7332B780" w14:textId="77777777" w:rsidR="00BA0C14" w:rsidRPr="00E379AF" w:rsidRDefault="00BA0C14" w:rsidP="00E379AF">
            <w:pPr>
              <w:pStyle w:val="Corpodetexto"/>
              <w:rPr>
                <w:rFonts w:ascii="Arial" w:hAnsi="Arial" w:cs="Arial"/>
                <w:sz w:val="16"/>
                <w:szCs w:val="16"/>
              </w:rPr>
            </w:pPr>
            <w:r w:rsidRPr="00E379AF">
              <w:rPr>
                <w:rFonts w:ascii="Arial" w:hAnsi="Arial" w:cs="Arial"/>
                <w:sz w:val="16"/>
                <w:szCs w:val="16"/>
              </w:rPr>
              <w:t>XXXXXX</w:t>
            </w:r>
          </w:p>
          <w:p w14:paraId="7BB6A068" w14:textId="77777777" w:rsidR="00BA0C14" w:rsidRPr="00E379AF" w:rsidRDefault="00BA0C14" w:rsidP="00E379AF">
            <w:pPr>
              <w:pStyle w:val="Corpodetexto"/>
              <w:rPr>
                <w:rFonts w:ascii="Arial" w:hAnsi="Arial" w:cs="Arial"/>
                <w:sz w:val="16"/>
                <w:szCs w:val="16"/>
              </w:rPr>
            </w:pPr>
            <w:r w:rsidRPr="00E379AF">
              <w:rPr>
                <w:rFonts w:ascii="Arial" w:hAnsi="Arial" w:cs="Arial"/>
                <w:sz w:val="16"/>
                <w:szCs w:val="16"/>
              </w:rPr>
              <w:t>CATMAT:XXX</w:t>
            </w:r>
          </w:p>
          <w:p w14:paraId="2834C02D" w14:textId="77777777" w:rsidR="00BA0C14" w:rsidRPr="00E379AF" w:rsidRDefault="00BA0C14" w:rsidP="00E379AF">
            <w:pPr>
              <w:pStyle w:val="Corpodetexto"/>
              <w:rPr>
                <w:rFonts w:ascii="Arial" w:hAnsi="Arial" w:cs="Arial"/>
                <w:sz w:val="16"/>
                <w:szCs w:val="16"/>
              </w:rPr>
            </w:pPr>
            <w:r w:rsidRPr="00E379AF">
              <w:rPr>
                <w:rFonts w:ascii="Arial" w:hAnsi="Arial" w:cs="Arial"/>
                <w:sz w:val="16"/>
                <w:szCs w:val="16"/>
              </w:rPr>
              <w:t> </w:t>
            </w:r>
          </w:p>
        </w:tc>
        <w:tc>
          <w:tcPr>
            <w:tcW w:w="18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14:paraId="0ABD44B5"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XXXXXXXXXXXXXX</w:t>
            </w:r>
          </w:p>
        </w:tc>
        <w:tc>
          <w:tcPr>
            <w:tcW w:w="71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14:paraId="1A019CBD"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76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14:paraId="4AE6AEFD"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5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14:paraId="0ED3FFD2"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w:t>
            </w:r>
          </w:p>
        </w:tc>
        <w:tc>
          <w:tcPr>
            <w:tcW w:w="84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14:paraId="7609E1F2"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80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14:paraId="742DE5C4"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691" w:type="dxa"/>
            <w:tcBorders>
              <w:top w:val="nil"/>
              <w:left w:val="nil"/>
              <w:bottom w:val="single" w:sz="4" w:space="0" w:color="auto"/>
              <w:right w:val="single" w:sz="6" w:space="0" w:color="000000"/>
            </w:tcBorders>
            <w:tcMar>
              <w:top w:w="0" w:type="dxa"/>
              <w:left w:w="105" w:type="dxa"/>
              <w:bottom w:w="0" w:type="dxa"/>
              <w:right w:w="105" w:type="dxa"/>
            </w:tcMar>
            <w:vAlign w:val="center"/>
          </w:tcPr>
          <w:p w14:paraId="1FD47CED" w14:textId="77777777"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1574" w:type="dxa"/>
            <w:tcBorders>
              <w:top w:val="nil"/>
              <w:left w:val="nil"/>
              <w:bottom w:val="single" w:sz="4" w:space="0" w:color="auto"/>
              <w:right w:val="single" w:sz="4" w:space="0" w:color="auto"/>
            </w:tcBorders>
            <w:tcMar>
              <w:top w:w="0" w:type="dxa"/>
              <w:left w:w="105" w:type="dxa"/>
              <w:bottom w:w="0" w:type="dxa"/>
              <w:right w:w="105" w:type="dxa"/>
            </w:tcMar>
            <w:vAlign w:val="center"/>
          </w:tcPr>
          <w:p w14:paraId="35C95927" w14:textId="77777777" w:rsidR="00BA0C14" w:rsidRPr="00E379AF" w:rsidRDefault="00BA0C14" w:rsidP="00E379AF">
            <w:pPr>
              <w:spacing w:after="0" w:line="240" w:lineRule="auto"/>
              <w:ind w:right="883"/>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r>
      <w:tr w:rsidR="00BA0C14" w:rsidRPr="00E379AF" w14:paraId="23EDBF77" w14:textId="77777777" w:rsidTr="00BA0C14">
        <w:tc>
          <w:tcPr>
            <w:tcW w:w="1361"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0A242CF" w14:textId="77777777" w:rsidR="00BA0C14" w:rsidRPr="00E379AF" w:rsidRDefault="00BA0C14" w:rsidP="00E379AF">
            <w:pPr>
              <w:pStyle w:val="Corpodetexto"/>
              <w:rPr>
                <w:rFonts w:ascii="Arial" w:hAnsi="Arial" w:cs="Arial"/>
                <w:sz w:val="16"/>
                <w:szCs w:val="16"/>
              </w:rPr>
            </w:pPr>
            <w:r w:rsidRPr="00E379AF">
              <w:rPr>
                <w:rFonts w:ascii="Arial" w:hAnsi="Arial" w:cs="Arial"/>
                <w:sz w:val="16"/>
                <w:szCs w:val="16"/>
              </w:rPr>
              <w:t>Item 2: Código HC: XXXX</w:t>
            </w:r>
          </w:p>
          <w:p w14:paraId="6BE99FDE" w14:textId="77777777" w:rsidR="00BA0C14" w:rsidRPr="00E379AF" w:rsidRDefault="00BA0C14" w:rsidP="00E379AF">
            <w:pPr>
              <w:pStyle w:val="Corpodetexto"/>
              <w:rPr>
                <w:rFonts w:ascii="Arial" w:hAnsi="Arial" w:cs="Arial"/>
                <w:sz w:val="16"/>
                <w:szCs w:val="16"/>
              </w:rPr>
            </w:pPr>
            <w:r w:rsidRPr="00E379AF">
              <w:rPr>
                <w:rFonts w:ascii="Arial" w:hAnsi="Arial" w:cs="Arial"/>
                <w:sz w:val="16"/>
                <w:szCs w:val="16"/>
              </w:rPr>
              <w:t>Siafisico:</w:t>
            </w:r>
          </w:p>
          <w:p w14:paraId="7CA6E8FA" w14:textId="77777777" w:rsidR="00BA0C14" w:rsidRPr="00E379AF" w:rsidRDefault="00BA0C14" w:rsidP="00E379AF">
            <w:pPr>
              <w:pStyle w:val="Corpodetexto"/>
              <w:rPr>
                <w:rFonts w:ascii="Arial" w:hAnsi="Arial" w:cs="Arial"/>
                <w:sz w:val="16"/>
                <w:szCs w:val="16"/>
              </w:rPr>
            </w:pPr>
            <w:r w:rsidRPr="00E379AF">
              <w:rPr>
                <w:rFonts w:ascii="Arial" w:hAnsi="Arial" w:cs="Arial"/>
                <w:sz w:val="16"/>
                <w:szCs w:val="16"/>
              </w:rPr>
              <w:t>XXXXXX</w:t>
            </w:r>
          </w:p>
          <w:p w14:paraId="2A44C8C4" w14:textId="77777777" w:rsidR="00BA0C14" w:rsidRPr="00E379AF" w:rsidRDefault="00BA0C14" w:rsidP="00E379AF">
            <w:pPr>
              <w:pStyle w:val="Corpodetexto"/>
              <w:rPr>
                <w:rFonts w:ascii="Arial" w:hAnsi="Arial" w:cs="Arial"/>
                <w:sz w:val="16"/>
                <w:szCs w:val="16"/>
              </w:rPr>
            </w:pPr>
            <w:r w:rsidRPr="00E379AF">
              <w:rPr>
                <w:rFonts w:ascii="Arial" w:hAnsi="Arial" w:cs="Arial"/>
                <w:sz w:val="16"/>
                <w:szCs w:val="16"/>
              </w:rPr>
              <w:t>CATMAT:XXX</w:t>
            </w:r>
          </w:p>
          <w:p w14:paraId="2BD6CA1E" w14:textId="77777777" w:rsidR="00BA0C14" w:rsidRPr="00E379AF" w:rsidRDefault="00BA0C14" w:rsidP="00E379AF">
            <w:pPr>
              <w:pStyle w:val="Corpodetexto"/>
              <w:rPr>
                <w:rFonts w:ascii="Arial" w:hAnsi="Arial" w:cs="Arial"/>
                <w:sz w:val="16"/>
                <w:szCs w:val="16"/>
              </w:rPr>
            </w:pPr>
            <w:r w:rsidRPr="00E379AF">
              <w:rPr>
                <w:rFonts w:ascii="Arial" w:hAnsi="Arial" w:cs="Arial"/>
                <w:sz w:val="16"/>
                <w:szCs w:val="16"/>
              </w:rPr>
              <w:t> </w:t>
            </w:r>
          </w:p>
        </w:tc>
        <w:tc>
          <w:tcPr>
            <w:tcW w:w="18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14:paraId="6A149C3D" w14:textId="77777777"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XXXXXXXXXXXXXX</w:t>
            </w:r>
          </w:p>
        </w:tc>
        <w:tc>
          <w:tcPr>
            <w:tcW w:w="71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14:paraId="33BACAF8" w14:textId="77777777"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76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14:paraId="20095AC5" w14:textId="77777777"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5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14:paraId="21EC06C5" w14:textId="77777777"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w:t>
            </w:r>
          </w:p>
        </w:tc>
        <w:tc>
          <w:tcPr>
            <w:tcW w:w="84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14:paraId="76CC66D0" w14:textId="77777777"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80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14:paraId="1A91430F" w14:textId="77777777"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6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tcPr>
          <w:p w14:paraId="51C655EA" w14:textId="77777777"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1574" w:type="dxa"/>
            <w:tcBorders>
              <w:top w:val="single" w:sz="4" w:space="0" w:color="auto"/>
              <w:left w:val="nil"/>
              <w:bottom w:val="single" w:sz="6" w:space="0" w:color="000000"/>
              <w:right w:val="single" w:sz="4" w:space="0" w:color="auto"/>
            </w:tcBorders>
            <w:tcMar>
              <w:top w:w="0" w:type="dxa"/>
              <w:left w:w="105" w:type="dxa"/>
              <w:bottom w:w="0" w:type="dxa"/>
              <w:right w:w="105" w:type="dxa"/>
            </w:tcMar>
            <w:vAlign w:val="center"/>
          </w:tcPr>
          <w:p w14:paraId="40DAC614" w14:textId="77777777" w:rsidR="00BA0C14" w:rsidRPr="00E379AF" w:rsidRDefault="00BA0C14" w:rsidP="00E379AF">
            <w:pPr>
              <w:spacing w:after="0" w:line="240" w:lineRule="auto"/>
              <w:ind w:right="883"/>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r>
    </w:tbl>
    <w:p w14:paraId="72D6F5AB" w14:textId="77777777" w:rsidR="003D577F" w:rsidRPr="00592295" w:rsidRDefault="000A1919" w:rsidP="0008507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w:t>
      </w:r>
      <w:r w:rsidR="003D577F" w:rsidRPr="00592295">
        <w:rPr>
          <w:rFonts w:ascii="Arial" w:eastAsia="Times New Roman" w:hAnsi="Arial" w:cs="Arial"/>
          <w:color w:val="000000"/>
          <w:sz w:val="18"/>
          <w:szCs w:val="18"/>
          <w:lang w:eastAsia="pt-BR"/>
        </w:rPr>
        <w:t>.2 A listagem do cadastro de reserva referente ao presente registro de preços consta como anexo a esta Ata.</w:t>
      </w:r>
    </w:p>
    <w:p w14:paraId="3B9B9F3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5C38428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755CC8F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0396DE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4DE02A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2BC7A8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259FE1D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01A72CB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056BA3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0D6F2D9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7D351A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79534C8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0BACB4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7B8D201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701629A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1D4947E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1F577CF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7A613391" w14:textId="77777777" w:rsidR="00E379AF" w:rsidRDefault="003D577F" w:rsidP="00085078">
      <w:pPr>
        <w:spacing w:after="165" w:line="240" w:lineRule="auto"/>
        <w:jc w:val="both"/>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7E0431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01F9022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48D4BE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4AB8B5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640E668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77FE03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101" w:name="cadastro_reserva"/>
      <w:bookmarkEnd w:id="101"/>
      <w:r w:rsidRPr="00592295">
        <w:rPr>
          <w:rFonts w:ascii="Arial" w:eastAsia="Times New Roman" w:hAnsi="Arial" w:cs="Arial"/>
          <w:color w:val="000000"/>
          <w:sz w:val="18"/>
          <w:szCs w:val="18"/>
          <w:lang w:eastAsia="pt-BR"/>
        </w:rPr>
        <w:t>s contratações respeitarão a ordem de classificação dos fornecedores registrados nesta ata.</w:t>
      </w:r>
    </w:p>
    <w:p w14:paraId="1FC8BC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7302A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102" w:name="habilitacao_reserva"/>
      <w:bookmarkEnd w:id="102"/>
    </w:p>
    <w:p w14:paraId="47E5A58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500CF8F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103" w:name="recusa_dos_que_baixaram_preco"/>
      <w:bookmarkEnd w:id="103"/>
    </w:p>
    <w:p w14:paraId="1CB75D3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4180DAA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7503AC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2BEC2B3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1E4333B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324306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6E60A9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0D531F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48F47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6605FA5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0E612E2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13351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68D026D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146F08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2AAF25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7320A68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46A0C96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215C69A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714D628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40CA172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23E831D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1DCC5DF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443EBA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578650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66C9795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5A41D63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2AC4491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4733A40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329A49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0F9C50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7ACB42A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62C9168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5771F7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A29695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1BC02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14BADF6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60190F6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C713A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5EE4477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7696E43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15BEFEF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5B47CE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6CBC7D2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1619B92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3E0D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138CE61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1F6493B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7083C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09A7F16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0AE544B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1889750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6C5B338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01D4C5C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5AB3D6A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403DC3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1C92E3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4A20E0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6A45011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74482B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0FC213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2374D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55425AC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6DA2134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w:t>
      </w:r>
      <w:r w:rsidR="00A724B0">
        <w:rPr>
          <w:rFonts w:ascii="Arial" w:eastAsia="Times New Roman" w:hAnsi="Arial" w:cs="Arial"/>
          <w:color w:val="000000"/>
          <w:sz w:val="18"/>
          <w:szCs w:val="18"/>
          <w:lang w:eastAsia="pt-BR"/>
        </w:rPr>
        <w:t xml:space="preserve">ocatório mencionado no item </w:t>
      </w:r>
    </w:p>
    <w:p w14:paraId="7DCB97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0678BB3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60B22C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8"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2E66F0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3E27702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0A061F4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7E98BA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459E6DD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9E990F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406B8A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78AF4B3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7E570D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3825FB3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242409A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159267B7" w14:textId="77777777" w:rsidR="003D577F" w:rsidRPr="00592295" w:rsidRDefault="003D577F" w:rsidP="00A724B0">
      <w:pPr>
        <w:pStyle w:val="Corpodetexto"/>
        <w:rPr>
          <w:lang w:eastAsia="pt-BR"/>
        </w:rPr>
      </w:pPr>
      <w:r w:rsidRPr="00592295">
        <w:rPr>
          <w:lang w:eastAsia="pt-BR"/>
        </w:rPr>
        <w:t> </w:t>
      </w:r>
    </w:p>
    <w:p w14:paraId="2CA1A57B" w14:textId="77777777" w:rsidR="003D577F" w:rsidRPr="00592295" w:rsidRDefault="003D577F" w:rsidP="00A724B0">
      <w:pPr>
        <w:pStyle w:val="Corpodetexto"/>
        <w:rPr>
          <w:lang w:eastAsia="pt-BR"/>
        </w:rPr>
      </w:pPr>
      <w:r w:rsidRPr="00592295">
        <w:rPr>
          <w:lang w:eastAsia="pt-BR"/>
        </w:rPr>
        <w:t>São Paulo _____/_____/20_____</w:t>
      </w:r>
    </w:p>
    <w:p w14:paraId="50563CE5" w14:textId="77777777" w:rsidR="00A724B0" w:rsidRDefault="00A724B0" w:rsidP="00A724B0">
      <w:pPr>
        <w:pStyle w:val="Corpodetexto"/>
        <w:rPr>
          <w:lang w:eastAsia="pt-BR"/>
        </w:rPr>
      </w:pPr>
    </w:p>
    <w:p w14:paraId="176AF589" w14:textId="77777777" w:rsidR="003D577F" w:rsidRPr="00592295" w:rsidRDefault="003D577F" w:rsidP="00A724B0">
      <w:pPr>
        <w:pStyle w:val="Corpodetexto"/>
        <w:rPr>
          <w:lang w:eastAsia="pt-BR"/>
        </w:rPr>
      </w:pPr>
      <w:r w:rsidRPr="00592295">
        <w:rPr>
          <w:lang w:eastAsia="pt-BR"/>
        </w:rPr>
        <w:t>EMPRESA:</w:t>
      </w:r>
    </w:p>
    <w:p w14:paraId="7D5A4229" w14:textId="77777777" w:rsidR="00A724B0" w:rsidRDefault="003D577F" w:rsidP="00A724B0">
      <w:pPr>
        <w:pStyle w:val="Corpodetexto"/>
        <w:rPr>
          <w:lang w:eastAsia="pt-BR"/>
        </w:rPr>
      </w:pPr>
      <w:r w:rsidRPr="00592295">
        <w:rPr>
          <w:lang w:eastAsia="pt-BR"/>
        </w:rPr>
        <w:t>CNPJ Nº:</w:t>
      </w:r>
    </w:p>
    <w:p w14:paraId="0AA92458" w14:textId="77777777" w:rsidR="003D577F" w:rsidRPr="00592295" w:rsidRDefault="003D577F" w:rsidP="00A724B0">
      <w:pPr>
        <w:pStyle w:val="Corpodetexto"/>
        <w:rPr>
          <w:lang w:eastAsia="pt-BR"/>
        </w:rPr>
      </w:pPr>
      <w:r w:rsidRPr="00592295">
        <w:rPr>
          <w:lang w:eastAsia="pt-BR"/>
        </w:rPr>
        <w:t>RESPONSÁVEL LEGAL:</w:t>
      </w:r>
    </w:p>
    <w:p w14:paraId="15E40AC7" w14:textId="77777777" w:rsidR="003D577F" w:rsidRPr="00592295" w:rsidRDefault="003D577F" w:rsidP="00A724B0">
      <w:pPr>
        <w:pStyle w:val="Corpodetexto"/>
        <w:rPr>
          <w:lang w:eastAsia="pt-BR"/>
        </w:rPr>
      </w:pPr>
      <w:r w:rsidRPr="00592295">
        <w:rPr>
          <w:lang w:eastAsia="pt-BR"/>
        </w:rPr>
        <w:t>Representante(s) legal(is) do(s) fornecedor(s) registrado(s)</w:t>
      </w:r>
    </w:p>
    <w:p w14:paraId="687E40B8" w14:textId="77777777" w:rsidR="003D577F" w:rsidRPr="00592295" w:rsidRDefault="003D577F" w:rsidP="00A724B0">
      <w:pPr>
        <w:pStyle w:val="Corpodetexto"/>
        <w:rPr>
          <w:lang w:eastAsia="pt-BR"/>
        </w:rPr>
      </w:pPr>
      <w:r w:rsidRPr="00592295">
        <w:rPr>
          <w:lang w:eastAsia="pt-BR"/>
        </w:rPr>
        <w:t> </w:t>
      </w:r>
    </w:p>
    <w:p w14:paraId="4E85B72C" w14:textId="77777777" w:rsidR="003D577F" w:rsidRPr="00592295" w:rsidRDefault="003D577F" w:rsidP="00A724B0">
      <w:pPr>
        <w:pStyle w:val="Corpodetexto"/>
        <w:rPr>
          <w:lang w:eastAsia="pt-BR"/>
        </w:rPr>
      </w:pPr>
      <w:r w:rsidRPr="00592295">
        <w:rPr>
          <w:lang w:eastAsia="pt-BR"/>
        </w:rPr>
        <w:t>ÓRGÃO GERENCIADOR:</w:t>
      </w:r>
    </w:p>
    <w:p w14:paraId="7AD0F523" w14:textId="77777777" w:rsidR="003D577F" w:rsidRPr="00592295" w:rsidRDefault="003D577F" w:rsidP="00A724B0">
      <w:pPr>
        <w:pStyle w:val="Corpodetexto"/>
        <w:rPr>
          <w:lang w:eastAsia="pt-BR"/>
        </w:rPr>
      </w:pPr>
      <w:r w:rsidRPr="00592295">
        <w:rPr>
          <w:lang w:eastAsia="pt-BR"/>
        </w:rPr>
        <w:t>HCFMUSP</w:t>
      </w:r>
    </w:p>
    <w:p w14:paraId="3D593DF8" w14:textId="77777777" w:rsidR="003D577F" w:rsidRPr="00592295" w:rsidRDefault="003D577F" w:rsidP="00A724B0">
      <w:pPr>
        <w:pStyle w:val="Corpodetexto"/>
        <w:rPr>
          <w:lang w:eastAsia="pt-BR"/>
        </w:rPr>
      </w:pPr>
      <w:r w:rsidRPr="00592295">
        <w:rPr>
          <w:lang w:eastAsia="pt-BR"/>
        </w:rPr>
        <w:t> </w:t>
      </w:r>
    </w:p>
    <w:p w14:paraId="23AB2F7B" w14:textId="77777777" w:rsidR="003D577F" w:rsidRPr="00592295" w:rsidRDefault="003D577F" w:rsidP="00A724B0">
      <w:pPr>
        <w:pStyle w:val="Corpodetexto"/>
        <w:rPr>
          <w:lang w:eastAsia="pt-BR"/>
        </w:rPr>
      </w:pPr>
      <w:r w:rsidRPr="00592295">
        <w:rPr>
          <w:lang w:eastAsia="pt-BR"/>
        </w:rPr>
        <w:t>SUPERINTENDENTE</w:t>
      </w:r>
    </w:p>
    <w:p w14:paraId="79495A19" w14:textId="77777777" w:rsidR="003D577F" w:rsidRPr="00592295" w:rsidRDefault="003D577F" w:rsidP="00A724B0">
      <w:pPr>
        <w:pStyle w:val="Corpodetexto"/>
        <w:rPr>
          <w:lang w:eastAsia="pt-BR"/>
        </w:rPr>
      </w:pPr>
      <w:r w:rsidRPr="00592295">
        <w:rPr>
          <w:lang w:eastAsia="pt-BR"/>
        </w:rPr>
        <w:t>  </w:t>
      </w:r>
    </w:p>
    <w:p w14:paraId="0E1257D0" w14:textId="77777777" w:rsidR="003D577F" w:rsidRPr="00592295" w:rsidRDefault="003D577F" w:rsidP="00A724B0">
      <w:pPr>
        <w:pStyle w:val="Corpodetexto"/>
        <w:rPr>
          <w:lang w:eastAsia="pt-BR"/>
        </w:rPr>
      </w:pPr>
      <w:r w:rsidRPr="00592295">
        <w:rPr>
          <w:lang w:eastAsia="pt-BR"/>
        </w:rPr>
        <w:t>ÓRGÃOS TÉCNICOS:</w:t>
      </w:r>
    </w:p>
    <w:p w14:paraId="70BF7B3C" w14:textId="77777777" w:rsidR="006205DA" w:rsidRDefault="003D577F" w:rsidP="00A724B0">
      <w:pPr>
        <w:pStyle w:val="Corpodetexto"/>
        <w:rPr>
          <w:lang w:eastAsia="pt-BR"/>
        </w:rPr>
      </w:pPr>
      <w:r w:rsidRPr="00592295">
        <w:rPr>
          <w:lang w:eastAsia="pt-BR"/>
        </w:rPr>
        <w:t> NEF - NÚCLEO ECONÔMICO FINANCEIRO</w:t>
      </w:r>
    </w:p>
    <w:p w14:paraId="7CE7A13B" w14:textId="77777777" w:rsidR="00BA0C14" w:rsidRDefault="00BA0C14" w:rsidP="00A724B0">
      <w:pPr>
        <w:pStyle w:val="Corpodetexto"/>
        <w:rPr>
          <w:lang w:eastAsia="pt-BR"/>
        </w:rPr>
      </w:pPr>
    </w:p>
    <w:p w14:paraId="5D215F20" w14:textId="77777777" w:rsidR="003D577F" w:rsidRDefault="003D577F" w:rsidP="00A724B0">
      <w:pPr>
        <w:pStyle w:val="Corpodetexto"/>
        <w:rPr>
          <w:lang w:eastAsia="pt-BR"/>
        </w:rPr>
      </w:pPr>
      <w:r w:rsidRPr="00592295">
        <w:rPr>
          <w:lang w:eastAsia="pt-BR"/>
        </w:rPr>
        <w:t>NILO - NÚCLEO DE INFRAESTRUTURA E LOGÍSTICA</w:t>
      </w:r>
    </w:p>
    <w:p w14:paraId="644B30DB" w14:textId="77777777" w:rsidR="002F714D" w:rsidRDefault="002F714D" w:rsidP="00085078">
      <w:pPr>
        <w:spacing w:after="0" w:line="240" w:lineRule="auto"/>
        <w:ind w:left="40" w:right="40"/>
        <w:jc w:val="both"/>
        <w:rPr>
          <w:rFonts w:ascii="Arial" w:eastAsia="Times New Roman" w:hAnsi="Arial" w:cs="Arial"/>
          <w:color w:val="000000"/>
          <w:sz w:val="18"/>
          <w:szCs w:val="18"/>
          <w:lang w:eastAsia="pt-BR"/>
        </w:rPr>
      </w:pPr>
    </w:p>
    <w:p w14:paraId="339E206B" w14:textId="77777777" w:rsidR="00076864" w:rsidRDefault="003D577F" w:rsidP="006A2192">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6A2192">
        <w:rPr>
          <w:rFonts w:ascii="Arial" w:eastAsia="Times New Roman" w:hAnsi="Arial" w:cs="Arial"/>
          <w:color w:val="000000"/>
          <w:sz w:val="18"/>
          <w:szCs w:val="18"/>
          <w:lang w:eastAsia="pt-BR"/>
        </w:rPr>
        <w:t xml:space="preserve">                                                                               </w:t>
      </w:r>
    </w:p>
    <w:p w14:paraId="544E8110" w14:textId="77777777" w:rsidR="00A82CB6" w:rsidRDefault="00A82CB6" w:rsidP="006A2192">
      <w:pPr>
        <w:spacing w:after="165" w:line="240" w:lineRule="auto"/>
        <w:rPr>
          <w:rFonts w:ascii="Arial" w:eastAsia="Times New Roman" w:hAnsi="Arial" w:cs="Arial"/>
          <w:color w:val="000000"/>
          <w:sz w:val="18"/>
          <w:szCs w:val="18"/>
          <w:lang w:eastAsia="pt-BR"/>
        </w:rPr>
      </w:pPr>
    </w:p>
    <w:p w14:paraId="62BA14A2" w14:textId="77777777" w:rsidR="00A82CB6" w:rsidRDefault="00A82CB6" w:rsidP="006A2192">
      <w:pPr>
        <w:spacing w:after="165" w:line="240" w:lineRule="auto"/>
        <w:rPr>
          <w:rFonts w:ascii="Arial" w:eastAsia="Times New Roman" w:hAnsi="Arial" w:cs="Arial"/>
          <w:color w:val="000000"/>
          <w:sz w:val="18"/>
          <w:szCs w:val="18"/>
          <w:lang w:eastAsia="pt-BR"/>
        </w:rPr>
      </w:pPr>
    </w:p>
    <w:p w14:paraId="17B6722E" w14:textId="77777777" w:rsidR="00A82CB6" w:rsidRDefault="00A82CB6" w:rsidP="006A2192">
      <w:pPr>
        <w:spacing w:after="165" w:line="240" w:lineRule="auto"/>
        <w:rPr>
          <w:rFonts w:ascii="Arial" w:eastAsia="Times New Roman" w:hAnsi="Arial" w:cs="Arial"/>
          <w:color w:val="000000"/>
          <w:sz w:val="18"/>
          <w:szCs w:val="18"/>
          <w:lang w:eastAsia="pt-BR"/>
        </w:rPr>
      </w:pPr>
    </w:p>
    <w:p w14:paraId="4D4714B2" w14:textId="77777777" w:rsidR="00A82CB6" w:rsidRDefault="00A82CB6" w:rsidP="006A2192">
      <w:pPr>
        <w:spacing w:after="165" w:line="240" w:lineRule="auto"/>
        <w:rPr>
          <w:rFonts w:ascii="Arial" w:eastAsia="Times New Roman" w:hAnsi="Arial" w:cs="Arial"/>
          <w:color w:val="000000"/>
          <w:sz w:val="18"/>
          <w:szCs w:val="18"/>
          <w:lang w:eastAsia="pt-BR"/>
        </w:rPr>
      </w:pPr>
    </w:p>
    <w:p w14:paraId="3AF1BD2B" w14:textId="77777777" w:rsidR="00A82CB6" w:rsidRDefault="00A82CB6" w:rsidP="006A2192">
      <w:pPr>
        <w:spacing w:after="165" w:line="240" w:lineRule="auto"/>
        <w:rPr>
          <w:rFonts w:ascii="Arial" w:eastAsia="Times New Roman" w:hAnsi="Arial" w:cs="Arial"/>
          <w:color w:val="000000"/>
          <w:sz w:val="18"/>
          <w:szCs w:val="18"/>
          <w:lang w:eastAsia="pt-BR"/>
        </w:rPr>
      </w:pPr>
    </w:p>
    <w:p w14:paraId="66F2DF8E" w14:textId="77777777" w:rsidR="00A82CB6" w:rsidRDefault="00A82CB6" w:rsidP="006A2192">
      <w:pPr>
        <w:spacing w:after="165" w:line="240" w:lineRule="auto"/>
        <w:rPr>
          <w:rFonts w:ascii="Arial" w:eastAsia="Times New Roman" w:hAnsi="Arial" w:cs="Arial"/>
          <w:color w:val="000000"/>
          <w:sz w:val="18"/>
          <w:szCs w:val="18"/>
          <w:lang w:eastAsia="pt-BR"/>
        </w:rPr>
      </w:pPr>
    </w:p>
    <w:p w14:paraId="0E7728A0" w14:textId="77777777" w:rsidR="00A82CB6" w:rsidRDefault="00A82CB6" w:rsidP="006A2192">
      <w:pPr>
        <w:spacing w:after="165" w:line="240" w:lineRule="auto"/>
        <w:rPr>
          <w:rFonts w:ascii="Arial" w:eastAsia="Times New Roman" w:hAnsi="Arial" w:cs="Arial"/>
          <w:color w:val="000000"/>
          <w:sz w:val="18"/>
          <w:szCs w:val="18"/>
          <w:lang w:eastAsia="pt-BR"/>
        </w:rPr>
      </w:pPr>
    </w:p>
    <w:p w14:paraId="0C5E3408" w14:textId="77777777" w:rsidR="00A82CB6" w:rsidRDefault="00A82CB6" w:rsidP="006A2192">
      <w:pPr>
        <w:spacing w:after="165" w:line="240" w:lineRule="auto"/>
        <w:rPr>
          <w:rFonts w:ascii="Arial" w:eastAsia="Times New Roman" w:hAnsi="Arial" w:cs="Arial"/>
          <w:color w:val="000000"/>
          <w:sz w:val="18"/>
          <w:szCs w:val="18"/>
          <w:lang w:eastAsia="pt-BR"/>
        </w:rPr>
      </w:pPr>
    </w:p>
    <w:p w14:paraId="14FEC956" w14:textId="77777777" w:rsidR="00A82CB6" w:rsidRDefault="00A82CB6" w:rsidP="006A2192">
      <w:pPr>
        <w:spacing w:after="165" w:line="240" w:lineRule="auto"/>
        <w:rPr>
          <w:rFonts w:ascii="Arial" w:eastAsia="Times New Roman" w:hAnsi="Arial" w:cs="Arial"/>
          <w:color w:val="000000"/>
          <w:sz w:val="18"/>
          <w:szCs w:val="18"/>
          <w:lang w:eastAsia="pt-BR"/>
        </w:rPr>
      </w:pPr>
    </w:p>
    <w:p w14:paraId="0D7EA516" w14:textId="77777777" w:rsidR="00A82CB6" w:rsidRDefault="00A82CB6" w:rsidP="006A2192">
      <w:pPr>
        <w:spacing w:after="165" w:line="240" w:lineRule="auto"/>
        <w:rPr>
          <w:rFonts w:ascii="Arial" w:eastAsia="Times New Roman" w:hAnsi="Arial" w:cs="Arial"/>
          <w:color w:val="000000"/>
          <w:sz w:val="18"/>
          <w:szCs w:val="18"/>
          <w:lang w:eastAsia="pt-BR"/>
        </w:rPr>
      </w:pPr>
    </w:p>
    <w:p w14:paraId="4E900359" w14:textId="77777777" w:rsidR="00B542CF" w:rsidRDefault="00B542CF" w:rsidP="006A2192">
      <w:pPr>
        <w:spacing w:after="165" w:line="240" w:lineRule="auto"/>
        <w:rPr>
          <w:rFonts w:ascii="Arial" w:eastAsia="Times New Roman" w:hAnsi="Arial" w:cs="Arial"/>
          <w:color w:val="000000"/>
          <w:sz w:val="18"/>
          <w:szCs w:val="18"/>
          <w:lang w:eastAsia="pt-BR"/>
        </w:rPr>
      </w:pPr>
    </w:p>
    <w:p w14:paraId="05DD5CAE" w14:textId="77777777" w:rsidR="00B542CF" w:rsidRDefault="00B542CF" w:rsidP="006A2192">
      <w:pPr>
        <w:spacing w:after="165" w:line="240" w:lineRule="auto"/>
        <w:rPr>
          <w:rFonts w:ascii="Arial" w:eastAsia="Times New Roman" w:hAnsi="Arial" w:cs="Arial"/>
          <w:color w:val="000000"/>
          <w:sz w:val="18"/>
          <w:szCs w:val="18"/>
          <w:lang w:eastAsia="pt-BR"/>
        </w:rPr>
      </w:pPr>
    </w:p>
    <w:p w14:paraId="18392F8B" w14:textId="77777777" w:rsidR="00B542CF" w:rsidRDefault="00B542CF" w:rsidP="006A2192">
      <w:pPr>
        <w:spacing w:after="165" w:line="240" w:lineRule="auto"/>
        <w:rPr>
          <w:rFonts w:ascii="Arial" w:eastAsia="Times New Roman" w:hAnsi="Arial" w:cs="Arial"/>
          <w:color w:val="000000"/>
          <w:sz w:val="18"/>
          <w:szCs w:val="18"/>
          <w:lang w:eastAsia="pt-BR"/>
        </w:rPr>
      </w:pPr>
    </w:p>
    <w:p w14:paraId="64E1A10A" w14:textId="77777777" w:rsidR="008944B0" w:rsidRDefault="008944B0" w:rsidP="006A2192">
      <w:pPr>
        <w:spacing w:after="165" w:line="240" w:lineRule="auto"/>
        <w:rPr>
          <w:rFonts w:ascii="Arial" w:eastAsia="Times New Roman" w:hAnsi="Arial" w:cs="Arial"/>
          <w:color w:val="000000"/>
          <w:sz w:val="18"/>
          <w:szCs w:val="18"/>
          <w:lang w:eastAsia="pt-BR"/>
        </w:rPr>
      </w:pPr>
    </w:p>
    <w:p w14:paraId="3EEBE9A7" w14:textId="77777777" w:rsidR="008944B0" w:rsidRDefault="008944B0" w:rsidP="006A2192">
      <w:pPr>
        <w:spacing w:after="165" w:line="240" w:lineRule="auto"/>
        <w:rPr>
          <w:rFonts w:ascii="Arial" w:eastAsia="Times New Roman" w:hAnsi="Arial" w:cs="Arial"/>
          <w:color w:val="000000"/>
          <w:sz w:val="18"/>
          <w:szCs w:val="18"/>
          <w:lang w:eastAsia="pt-BR"/>
        </w:rPr>
      </w:pPr>
    </w:p>
    <w:p w14:paraId="7B6F9085" w14:textId="77777777" w:rsidR="008944B0" w:rsidRDefault="008944B0" w:rsidP="006A2192">
      <w:pPr>
        <w:spacing w:after="165" w:line="240" w:lineRule="auto"/>
        <w:rPr>
          <w:rFonts w:ascii="Arial" w:eastAsia="Times New Roman" w:hAnsi="Arial" w:cs="Arial"/>
          <w:color w:val="000000"/>
          <w:sz w:val="18"/>
          <w:szCs w:val="18"/>
          <w:lang w:eastAsia="pt-BR"/>
        </w:rPr>
      </w:pPr>
    </w:p>
    <w:p w14:paraId="02082AE4" w14:textId="77777777" w:rsidR="008944B0" w:rsidRDefault="008944B0" w:rsidP="006A2192">
      <w:pPr>
        <w:spacing w:after="165" w:line="240" w:lineRule="auto"/>
        <w:rPr>
          <w:rFonts w:ascii="Arial" w:eastAsia="Times New Roman" w:hAnsi="Arial" w:cs="Arial"/>
          <w:color w:val="000000"/>
          <w:sz w:val="18"/>
          <w:szCs w:val="18"/>
          <w:lang w:eastAsia="pt-BR"/>
        </w:rPr>
      </w:pPr>
    </w:p>
    <w:p w14:paraId="0E6227F3" w14:textId="77777777" w:rsidR="008944B0" w:rsidRDefault="008944B0" w:rsidP="006A2192">
      <w:pPr>
        <w:spacing w:after="165" w:line="240" w:lineRule="auto"/>
        <w:rPr>
          <w:rFonts w:ascii="Arial" w:eastAsia="Times New Roman" w:hAnsi="Arial" w:cs="Arial"/>
          <w:color w:val="000000"/>
          <w:sz w:val="18"/>
          <w:szCs w:val="18"/>
          <w:lang w:eastAsia="pt-BR"/>
        </w:rPr>
      </w:pPr>
    </w:p>
    <w:p w14:paraId="66A354D1" w14:textId="77777777" w:rsidR="008944B0" w:rsidRDefault="008944B0" w:rsidP="006A2192">
      <w:pPr>
        <w:spacing w:after="165" w:line="240" w:lineRule="auto"/>
        <w:rPr>
          <w:rFonts w:ascii="Arial" w:eastAsia="Times New Roman" w:hAnsi="Arial" w:cs="Arial"/>
          <w:color w:val="000000"/>
          <w:sz w:val="18"/>
          <w:szCs w:val="18"/>
          <w:lang w:eastAsia="pt-BR"/>
        </w:rPr>
      </w:pPr>
    </w:p>
    <w:p w14:paraId="22F9C7F8" w14:textId="77777777" w:rsidR="007B10D4" w:rsidRDefault="007B10D4" w:rsidP="006A2192">
      <w:pPr>
        <w:spacing w:after="165" w:line="240" w:lineRule="auto"/>
        <w:rPr>
          <w:rFonts w:ascii="Arial" w:eastAsia="Times New Roman" w:hAnsi="Arial" w:cs="Arial"/>
          <w:color w:val="000000"/>
          <w:sz w:val="18"/>
          <w:szCs w:val="18"/>
          <w:lang w:eastAsia="pt-BR"/>
        </w:rPr>
      </w:pPr>
    </w:p>
    <w:p w14:paraId="63793A1A" w14:textId="77777777" w:rsidR="003D577F" w:rsidRPr="00592295" w:rsidRDefault="00CA17D9" w:rsidP="006A2192">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D577F" w:rsidRPr="00592295">
        <w:rPr>
          <w:rFonts w:ascii="Arial" w:eastAsia="Times New Roman" w:hAnsi="Arial" w:cs="Arial"/>
          <w:b/>
          <w:bCs/>
          <w:color w:val="000000"/>
          <w:sz w:val="18"/>
          <w:szCs w:val="18"/>
          <w:lang w:eastAsia="pt-BR"/>
        </w:rPr>
        <w:t>ANEXO V.1</w:t>
      </w:r>
    </w:p>
    <w:p w14:paraId="3CB6DC73"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4E33FBEC" w14:textId="77777777" w:rsidR="00800AED" w:rsidRPr="00592295" w:rsidRDefault="00800AED" w:rsidP="00800AED">
      <w:pPr>
        <w:spacing w:after="0" w:line="240" w:lineRule="auto"/>
        <w:ind w:left="40" w:right="40"/>
        <w:jc w:val="center"/>
        <w:rPr>
          <w:rFonts w:ascii="Arial" w:eastAsia="Times New Roman" w:hAnsi="Arial" w:cs="Arial"/>
          <w:color w:val="000000"/>
          <w:sz w:val="18"/>
          <w:szCs w:val="18"/>
          <w:lang w:eastAsia="pt-BR"/>
        </w:rPr>
      </w:pPr>
    </w:p>
    <w:p w14:paraId="3B5465E6" w14:textId="77777777" w:rsidR="00800AED" w:rsidRDefault="00800AED" w:rsidP="00800AED">
      <w:pPr>
        <w:spacing w:after="0" w:line="240" w:lineRule="auto"/>
        <w:ind w:left="40" w:right="40"/>
        <w:rPr>
          <w:rFonts w:ascii="Arial" w:eastAsia="Times New Roman" w:hAnsi="Arial" w:cs="Arial"/>
          <w:b/>
          <w:color w:val="000000"/>
          <w:sz w:val="18"/>
          <w:szCs w:val="18"/>
          <w:lang w:eastAsia="pt-BR"/>
        </w:rPr>
      </w:pPr>
    </w:p>
    <w:p w14:paraId="2FD6083D" w14:textId="77777777" w:rsidR="00800AED" w:rsidRDefault="00800AED" w:rsidP="00800AED">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Pr="00DC6927">
        <w:rPr>
          <w:rFonts w:ascii="Arial" w:eastAsia="Times New Roman" w:hAnsi="Arial" w:cs="Arial"/>
          <w:color w:val="000000"/>
          <w:sz w:val="18"/>
          <w:szCs w:val="18"/>
          <w:lang w:eastAsia="pt-BR"/>
        </w:rPr>
        <w:t xml:space="preserve"> </w:t>
      </w:r>
    </w:p>
    <w:p w14:paraId="4106E447" w14:textId="77777777" w:rsidR="00800AED" w:rsidRPr="00592295" w:rsidRDefault="00800AED" w:rsidP="00800AED">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800AED" w:rsidRPr="00592295" w14:paraId="452484F0" w14:textId="77777777" w:rsidTr="00B22F99">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07042A6"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DB99F64"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800AED" w:rsidRPr="00592295" w14:paraId="45DFDF54" w14:textId="77777777" w:rsidTr="00B22F99">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50CBB36"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476E027"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F823AB2"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12128254"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6B1E84D0"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0CDA1787"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25C5422D"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1B8891AA"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6148EE03"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800AED" w:rsidRPr="00592295" w14:paraId="10F1114B" w14:textId="77777777" w:rsidTr="00B22F99">
        <w:trPr>
          <w:trHeight w:val="1548"/>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887651E"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D3F144E"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37FAB719"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284F0DDB"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BD340E1"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6CEC06"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A79EC9"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83618E"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426AF0"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0D57AC"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4E93D33"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2DD8D97"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188DBF50"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800AED" w:rsidRPr="00592295" w14:paraId="34469BFA" w14:textId="77777777" w:rsidTr="00B22F99">
        <w:trPr>
          <w:trHeight w:val="1720"/>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312AB0"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783F5D81"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31F30737"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53688B71"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CBA4C4F"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0E5FDF"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C80BA84"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1801EE3"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B2DC881"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671AEC4"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24A6DFF"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6A8C7A"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9C110B"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3DA9C84" w14:textId="77777777" w:rsidR="00800AED" w:rsidRPr="00592295" w:rsidRDefault="00800AED" w:rsidP="00800AED">
      <w:pPr>
        <w:spacing w:after="0" w:line="240" w:lineRule="auto"/>
        <w:ind w:left="40" w:right="40"/>
        <w:rPr>
          <w:rFonts w:ascii="Arial" w:eastAsia="Times New Roman" w:hAnsi="Arial" w:cs="Arial"/>
          <w:color w:val="000000"/>
          <w:sz w:val="18"/>
          <w:szCs w:val="18"/>
          <w:lang w:eastAsia="pt-BR"/>
        </w:rPr>
      </w:pPr>
    </w:p>
    <w:p w14:paraId="44B32D80" w14:textId="77777777" w:rsidR="00800AED" w:rsidRDefault="00800AED" w:rsidP="00800AED">
      <w:pPr>
        <w:spacing w:after="0"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14:paraId="28E54E29" w14:textId="77777777" w:rsidR="00800AED" w:rsidRDefault="00800AED" w:rsidP="00800AED">
      <w:pPr>
        <w:spacing w:after="0" w:line="240" w:lineRule="auto"/>
        <w:rPr>
          <w:rFonts w:ascii="Arial" w:eastAsia="Times New Roman" w:hAnsi="Arial" w:cs="Arial"/>
          <w:b/>
          <w:color w:val="000000"/>
          <w:sz w:val="18"/>
          <w:szCs w:val="18"/>
          <w:lang w:eastAsia="pt-BR"/>
        </w:rPr>
      </w:pPr>
    </w:p>
    <w:p w14:paraId="7FF43962" w14:textId="77777777" w:rsidR="00800AED" w:rsidRDefault="00800AED" w:rsidP="00800AED">
      <w:pPr>
        <w:spacing w:after="0" w:line="240" w:lineRule="auto"/>
        <w:rPr>
          <w:rFonts w:ascii="Arial" w:eastAsia="Times New Roman" w:hAnsi="Arial" w:cs="Arial"/>
          <w:b/>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800AED" w:rsidRPr="00592295" w14:paraId="2B4E4922" w14:textId="77777777" w:rsidTr="00B22F99">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74A512C"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918E677"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800AED" w:rsidRPr="00592295" w14:paraId="486D986C" w14:textId="77777777" w:rsidTr="00B22F99">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5587863"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5E0F6267"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0F3EEDC0"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C339A8A"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62BC9E63"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79151859"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9540D1D"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6887D1E5"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3D8C3F85"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800AED" w:rsidRPr="00592295" w14:paraId="5F1AB04C" w14:textId="77777777" w:rsidTr="00B22F99">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F7D4F89"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75610E9D"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77A80B1"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21A7D042"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3DED322B"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AA6C51"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80A5151"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EDE6DDD"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6297E2B"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DA0B05"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E578AA"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952CDED"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8B2D177"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800AED" w:rsidRPr="00592295" w14:paraId="58ECFFF6" w14:textId="77777777" w:rsidTr="00B22F99">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DEA4D4C"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40A40F7C"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0F2EEB2"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32BC1D06"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5B23A7B"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7A6F94"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1175402"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6FEC95C"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77FB933"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9F086C9"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6F9BC5"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3B7AABB"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1DC3CA" w14:textId="77777777"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7246992"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sectPr w:rsidR="002551B6" w:rsidSect="00A1313B">
      <w:headerReference w:type="default" r:id="rId190"/>
      <w:footerReference w:type="default" r:id="rId191"/>
      <w:pgSz w:w="11906" w:h="16838"/>
      <w:pgMar w:top="0" w:right="1133" w:bottom="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7593A" w14:textId="77777777" w:rsidR="00721210" w:rsidRDefault="00721210" w:rsidP="00445FE1">
      <w:pPr>
        <w:spacing w:after="0" w:line="240" w:lineRule="auto"/>
      </w:pPr>
      <w:r>
        <w:separator/>
      </w:r>
    </w:p>
  </w:endnote>
  <w:endnote w:type="continuationSeparator" w:id="0">
    <w:p w14:paraId="74DB5291" w14:textId="77777777" w:rsidR="00721210" w:rsidRDefault="00721210"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33362" w14:textId="77777777" w:rsidR="00721210" w:rsidRDefault="00721210">
    <w:pPr>
      <w:pStyle w:val="Corpodetexto"/>
      <w:spacing w:line="14" w:lineRule="auto"/>
    </w:pPr>
    <w:r>
      <w:rPr>
        <w:noProof/>
        <w:lang w:val="pt-BR" w:eastAsia="pt-BR"/>
      </w:rPr>
      <mc:AlternateContent>
        <mc:Choice Requires="wps">
          <w:drawing>
            <wp:anchor distT="0" distB="0" distL="0" distR="0" simplePos="0" relativeHeight="251669504" behindDoc="1" locked="0" layoutInCell="1" allowOverlap="1" wp14:anchorId="43983ADB" wp14:editId="4216B010">
              <wp:simplePos x="0" y="0"/>
              <wp:positionH relativeFrom="page">
                <wp:posOffset>6522211</wp:posOffset>
              </wp:positionH>
              <wp:positionV relativeFrom="page">
                <wp:posOffset>10255884</wp:posOffset>
              </wp:positionV>
              <wp:extent cx="330835" cy="152400"/>
              <wp:effectExtent l="0" t="0" r="0" b="0"/>
              <wp:wrapNone/>
              <wp:docPr id="8"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6DBAC5F2" w14:textId="77777777" w:rsidR="00721210" w:rsidRDefault="00721210">
                          <w:pPr>
                            <w:pStyle w:val="Corpodetexto"/>
                            <w:spacing w:before="12"/>
                            <w:ind w:left="60"/>
                          </w:pPr>
                          <w:r>
                            <w:fldChar w:fldCharType="begin"/>
                          </w:r>
                          <w:r>
                            <w:instrText xml:space="preserve"> PAGE </w:instrText>
                          </w:r>
                          <w:r>
                            <w:fldChar w:fldCharType="separate"/>
                          </w:r>
                          <w:r w:rsidR="00AE4596">
                            <w:rPr>
                              <w:noProof/>
                            </w:rPr>
                            <w:t>1</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AE4596">
                            <w:rPr>
                              <w:noProof/>
                              <w:spacing w:val="-10"/>
                            </w:rPr>
                            <w:t>61</w:t>
                          </w:r>
                          <w:r>
                            <w:rPr>
                              <w:spacing w:val="-10"/>
                            </w:rPr>
                            <w:fldChar w:fldCharType="end"/>
                          </w:r>
                        </w:p>
                      </w:txbxContent>
                    </wps:txbx>
                    <wps:bodyPr wrap="square" lIns="0" tIns="0" rIns="0" bIns="0" rtlCol="0">
                      <a:noAutofit/>
                    </wps:bodyPr>
                  </wps:wsp>
                </a:graphicData>
              </a:graphic>
            </wp:anchor>
          </w:drawing>
        </mc:Choice>
        <mc:Fallback>
          <w:pict>
            <v:shapetype w14:anchorId="0716C690" id="_x0000_t202" coordsize="21600,21600" o:spt="202" path="m,l,21600r21600,l21600,xe">
              <v:stroke joinstyle="miter"/>
              <v:path gradientshapeok="t" o:connecttype="rect"/>
            </v:shapetype>
            <v:shape id="_x0000_s1029" type="#_x0000_t202" style="position:absolute;margin-left:513.55pt;margin-top:807.55pt;width:26.05pt;height:12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FEvFWoAQAAPgMAAA4AAAAAAAAAAAAAAAAALgIAAGRycy9lMm9Eb2MueG1sUEsB&#10;Ai0AFAAGAAgAAAAhAFJSf6biAAAADwEAAA8AAAAAAAAAAAAAAAAAAgQAAGRycy9kb3ducmV2Lnht&#10;bFBLBQYAAAAABAAEAPMAAAARBQAAAAA=&#10;" filled="f" stroked="f">
              <v:path arrowok="t"/>
              <v:textbox inset="0,0,0,0">
                <w:txbxContent>
                  <w:p w:rsidR="00721210" w:rsidRDefault="00721210">
                    <w:pPr>
                      <w:pStyle w:val="Corpodetexto"/>
                      <w:spacing w:before="12"/>
                      <w:ind w:left="60"/>
                    </w:pPr>
                    <w:r>
                      <w:fldChar w:fldCharType="begin"/>
                    </w:r>
                    <w:r>
                      <w:instrText xml:space="preserve"> PAGE </w:instrText>
                    </w:r>
                    <w:r>
                      <w:fldChar w:fldCharType="separate"/>
                    </w:r>
                    <w:r w:rsidR="00AE4596">
                      <w:rPr>
                        <w:noProof/>
                      </w:rPr>
                      <w:t>1</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AE4596">
                      <w:rPr>
                        <w:noProof/>
                        <w:spacing w:val="-10"/>
                      </w:rPr>
                      <w:t>61</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CCD4" w14:textId="77777777" w:rsidR="00BC328C" w:rsidRDefault="00BC328C">
    <w:pPr>
      <w:pStyle w:val="Corpodetexto"/>
      <w:spacing w:line="14" w:lineRule="auto"/>
    </w:pPr>
    <w:r>
      <w:rPr>
        <w:noProof/>
        <w:lang w:val="pt-BR" w:eastAsia="pt-BR"/>
      </w:rPr>
      <mc:AlternateContent>
        <mc:Choice Requires="wps">
          <w:drawing>
            <wp:anchor distT="0" distB="0" distL="0" distR="0" simplePos="0" relativeHeight="251673600" behindDoc="1" locked="0" layoutInCell="1" allowOverlap="1" wp14:anchorId="78001920" wp14:editId="36D0DBA8">
              <wp:simplePos x="0" y="0"/>
              <wp:positionH relativeFrom="page">
                <wp:posOffset>6522211</wp:posOffset>
              </wp:positionH>
              <wp:positionV relativeFrom="page">
                <wp:posOffset>10255884</wp:posOffset>
              </wp:positionV>
              <wp:extent cx="330835" cy="152400"/>
              <wp:effectExtent l="0" t="0" r="0" b="0"/>
              <wp:wrapNone/>
              <wp:docPr id="11"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3A4E90A4" w14:textId="77777777" w:rsidR="00BC328C" w:rsidRDefault="00BC328C">
                          <w:pPr>
                            <w:pStyle w:val="Corpodetexto"/>
                            <w:spacing w:before="12"/>
                            <w:ind w:left="60"/>
                          </w:pPr>
                          <w:r>
                            <w:fldChar w:fldCharType="begin"/>
                          </w:r>
                          <w:r>
                            <w:instrText xml:space="preserve"> PAGE </w:instrText>
                          </w:r>
                          <w:r>
                            <w:fldChar w:fldCharType="separate"/>
                          </w:r>
                          <w:r w:rsidR="00AE4596">
                            <w:rPr>
                              <w:noProof/>
                            </w:rPr>
                            <w:t>1</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AE4596">
                            <w:rPr>
                              <w:noProof/>
                              <w:spacing w:val="-10"/>
                            </w:rPr>
                            <w:t>61</w:t>
                          </w:r>
                          <w:r>
                            <w:rPr>
                              <w:spacing w:val="-10"/>
                            </w:rPr>
                            <w:fldChar w:fldCharType="end"/>
                          </w:r>
                        </w:p>
                      </w:txbxContent>
                    </wps:txbx>
                    <wps:bodyPr wrap="square" lIns="0" tIns="0" rIns="0" bIns="0" rtlCol="0">
                      <a:noAutofit/>
                    </wps:bodyPr>
                  </wps:wsp>
                </a:graphicData>
              </a:graphic>
            </wp:anchor>
          </w:drawing>
        </mc:Choice>
        <mc:Fallback>
          <w:pict>
            <v:shapetype w14:anchorId="301A4C07" id="_x0000_t202" coordsize="21600,21600" o:spt="202" path="m,l,21600r21600,l21600,xe">
              <v:stroke joinstyle="miter"/>
              <v:path gradientshapeok="t" o:connecttype="rect"/>
            </v:shapetype>
            <v:shape id="_x0000_s1032" type="#_x0000_t202" style="position:absolute;margin-left:513.55pt;margin-top:807.55pt;width:26.05pt;height:12pt;z-index:-25164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" filled="f" stroked="f">
              <v:path arrowok="t"/>
              <v:textbox inset="0,0,0,0">
                <w:txbxContent>
                  <w:p w:rsidR="00BC328C" w:rsidRDefault="00BC328C">
                    <w:pPr>
                      <w:pStyle w:val="Corpodetexto"/>
                      <w:spacing w:before="12"/>
                      <w:ind w:left="60"/>
                    </w:pPr>
                    <w:r>
                      <w:fldChar w:fldCharType="begin"/>
                    </w:r>
                    <w:r>
                      <w:instrText xml:space="preserve"> PAGE </w:instrText>
                    </w:r>
                    <w:r>
                      <w:fldChar w:fldCharType="separate"/>
                    </w:r>
                    <w:r w:rsidR="00AE4596">
                      <w:rPr>
                        <w:noProof/>
                      </w:rPr>
                      <w:t>1</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AE4596">
                      <w:rPr>
                        <w:noProof/>
                        <w:spacing w:val="-10"/>
                      </w:rPr>
                      <w:t>61</w:t>
                    </w:r>
                    <w:r>
                      <w:rPr>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57628" w14:textId="77777777" w:rsidR="00721210" w:rsidRDefault="00721210">
    <w:pPr>
      <w:pStyle w:val="Corpodetexto"/>
      <w:spacing w:line="14" w:lineRule="auto"/>
    </w:pPr>
    <w:r>
      <w:rPr>
        <w:noProof/>
        <w:lang w:val="pt-BR" w:eastAsia="pt-BR"/>
      </w:rPr>
      <mc:AlternateContent>
        <mc:Choice Requires="wps">
          <w:drawing>
            <wp:anchor distT="0" distB="0" distL="0" distR="0" simplePos="0" relativeHeight="251665408" behindDoc="1" locked="0" layoutInCell="1" allowOverlap="1" wp14:anchorId="2FA16F77" wp14:editId="5F3DF81A">
              <wp:simplePos x="0" y="0"/>
              <wp:positionH relativeFrom="page">
                <wp:posOffset>6522211</wp:posOffset>
              </wp:positionH>
              <wp:positionV relativeFrom="page">
                <wp:posOffset>10255884</wp:posOffset>
              </wp:positionV>
              <wp:extent cx="330835" cy="152400"/>
              <wp:effectExtent l="0" t="0" r="0" b="0"/>
              <wp:wrapNone/>
              <wp:docPr id="7"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2E1D5F05" w14:textId="77777777" w:rsidR="00721210" w:rsidRDefault="00721210">
                          <w:pPr>
                            <w:pStyle w:val="Corpodetexto"/>
                            <w:spacing w:before="12"/>
                            <w:ind w:left="60"/>
                          </w:pPr>
                          <w:r>
                            <w:fldChar w:fldCharType="begin"/>
                          </w:r>
                          <w:r>
                            <w:instrText xml:space="preserve"> PAGE </w:instrText>
                          </w:r>
                          <w:r>
                            <w:fldChar w:fldCharType="separate"/>
                          </w:r>
                          <w:r w:rsidR="003D0095">
                            <w:rPr>
                              <w:noProof/>
                            </w:rPr>
                            <w:t>16</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3D0095">
                            <w:rPr>
                              <w:noProof/>
                              <w:spacing w:val="-10"/>
                            </w:rPr>
                            <w:t>61</w:t>
                          </w:r>
                          <w:r>
                            <w:rPr>
                              <w:spacing w:val="-10"/>
                            </w:rPr>
                            <w:fldChar w:fldCharType="end"/>
                          </w:r>
                        </w:p>
                      </w:txbxContent>
                    </wps:txbx>
                    <wps:bodyPr wrap="square" lIns="0" tIns="0" rIns="0" bIns="0" rtlCol="0">
                      <a:noAutofit/>
                    </wps:bodyPr>
                  </wps:wsp>
                </a:graphicData>
              </a:graphic>
            </wp:anchor>
          </w:drawing>
        </mc:Choice>
        <mc:Fallback>
          <w:pict>
            <v:shapetype w14:anchorId="48D1C2CC" id="_x0000_t202" coordsize="21600,21600" o:spt="202" path="m,l,21600r21600,l21600,xe">
              <v:stroke joinstyle="miter"/>
              <v:path gradientshapeok="t" o:connecttype="rect"/>
            </v:shapetype>
            <v:shape id="_x0000_s1035" type="#_x0000_t202" style="position:absolute;margin-left:513.55pt;margin-top:807.55pt;width:26.05pt;height:12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" filled="f" stroked="f">
              <v:path arrowok="t"/>
              <v:textbox inset="0,0,0,0">
                <w:txbxContent>
                  <w:p w:rsidR="00721210" w:rsidRDefault="00721210">
                    <w:pPr>
                      <w:pStyle w:val="Corpodetexto"/>
                      <w:spacing w:before="12"/>
                      <w:ind w:left="60"/>
                    </w:pPr>
                    <w:r>
                      <w:fldChar w:fldCharType="begin"/>
                    </w:r>
                    <w:r>
                      <w:instrText xml:space="preserve"> PAGE </w:instrText>
                    </w:r>
                    <w:r>
                      <w:fldChar w:fldCharType="separate"/>
                    </w:r>
                    <w:r w:rsidR="003D0095">
                      <w:rPr>
                        <w:noProof/>
                      </w:rPr>
                      <w:t>16</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3D0095">
                      <w:rPr>
                        <w:noProof/>
                        <w:spacing w:val="-10"/>
                      </w:rPr>
                      <w:t>61</w:t>
                    </w:r>
                    <w:r>
                      <w:rPr>
                        <w:spacing w:val="-1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54770" w14:textId="77777777" w:rsidR="00721210" w:rsidRPr="00797F8D" w:rsidRDefault="00721210" w:rsidP="00797F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BAB8C" w14:textId="77777777" w:rsidR="00721210" w:rsidRDefault="00721210" w:rsidP="00445FE1">
      <w:pPr>
        <w:spacing w:after="0" w:line="240" w:lineRule="auto"/>
      </w:pPr>
      <w:r>
        <w:separator/>
      </w:r>
    </w:p>
  </w:footnote>
  <w:footnote w:type="continuationSeparator" w:id="0">
    <w:p w14:paraId="3B5D66EE" w14:textId="77777777" w:rsidR="00721210" w:rsidRDefault="00721210"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D0961" w14:textId="77777777" w:rsidR="00721210" w:rsidRDefault="00721210">
    <w:pPr>
      <w:pStyle w:val="Corpodetexto"/>
      <w:spacing w:line="14" w:lineRule="auto"/>
    </w:pPr>
    <w:r>
      <w:rPr>
        <w:noProof/>
        <w:lang w:val="pt-BR" w:eastAsia="pt-BR"/>
      </w:rPr>
      <mc:AlternateContent>
        <mc:Choice Requires="wps">
          <w:drawing>
            <wp:anchor distT="0" distB="0" distL="0" distR="0" simplePos="0" relativeHeight="251667456" behindDoc="1" locked="0" layoutInCell="1" allowOverlap="1" wp14:anchorId="0950D9CF" wp14:editId="7DC082F5">
              <wp:simplePos x="0" y="0"/>
              <wp:positionH relativeFrom="page">
                <wp:posOffset>707390</wp:posOffset>
              </wp:positionH>
              <wp:positionV relativeFrom="page">
                <wp:posOffset>285495</wp:posOffset>
              </wp:positionV>
              <wp:extent cx="65722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14:paraId="5E795964" w14:textId="77777777" w:rsidR="00721210" w:rsidRDefault="00721210">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08D93A23" id="_x0000_t202" coordsize="21600,21600" o:spt="202" path="m,l,21600r21600,l21600,xe">
              <v:stroke joinstyle="miter"/>
              <v:path gradientshapeok="t" o:connecttype="rect"/>
            </v:shapetype>
            <v:shape id="Textbox 1" o:spid="_x0000_s1027" type="#_x0000_t202" style="position:absolute;margin-left:55.7pt;margin-top:22.5pt;width:51.75pt;height:12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" filled="f" stroked="f">
              <v:path arrowok="t"/>
              <v:textbox inset="0,0,0,0">
                <w:txbxContent>
                  <w:p w:rsidR="00721210" w:rsidRDefault="00721210">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8480" behindDoc="1" locked="0" layoutInCell="1" allowOverlap="1" wp14:anchorId="5D6CEA03" wp14:editId="365A5C6B">
              <wp:simplePos x="0" y="0"/>
              <wp:positionH relativeFrom="page">
                <wp:posOffset>5053710</wp:posOffset>
              </wp:positionH>
              <wp:positionV relativeFrom="page">
                <wp:posOffset>285495</wp:posOffset>
              </wp:positionV>
              <wp:extent cx="1799589"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14:paraId="426B5139" w14:textId="77777777" w:rsidR="00721210" w:rsidRDefault="00721210">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616/2025</w:t>
                          </w:r>
                        </w:p>
                      </w:txbxContent>
                    </wps:txbx>
                    <wps:bodyPr wrap="square" lIns="0" tIns="0" rIns="0" bIns="0" rtlCol="0">
                      <a:noAutofit/>
                    </wps:bodyPr>
                  </wps:wsp>
                </a:graphicData>
              </a:graphic>
            </wp:anchor>
          </w:drawing>
        </mc:Choice>
        <mc:Fallback>
          <w:pict>
            <v:shape w14:anchorId="322ADCE0" id="Textbox 2" o:spid="_x0000_s1028" type="#_x0000_t202" style="position:absolute;margin-left:397.95pt;margin-top:22.5pt;width:141.7pt;height:12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" filled="f" stroked="f">
              <v:path arrowok="t"/>
              <v:textbox inset="0,0,0,0">
                <w:txbxContent>
                  <w:p w:rsidR="00721210" w:rsidRDefault="00721210">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616/2025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6D510" w14:textId="77777777" w:rsidR="00BC328C" w:rsidRDefault="00BC328C">
    <w:pPr>
      <w:pStyle w:val="Corpodetexto"/>
      <w:spacing w:line="14" w:lineRule="auto"/>
    </w:pPr>
    <w:r>
      <w:rPr>
        <w:noProof/>
        <w:lang w:val="pt-BR" w:eastAsia="pt-BR"/>
      </w:rPr>
      <mc:AlternateContent>
        <mc:Choice Requires="wps">
          <w:drawing>
            <wp:anchor distT="0" distB="0" distL="0" distR="0" simplePos="0" relativeHeight="251671552" behindDoc="1" locked="0" layoutInCell="1" allowOverlap="1" wp14:anchorId="7B6D1ABE" wp14:editId="23A7EF6C">
              <wp:simplePos x="0" y="0"/>
              <wp:positionH relativeFrom="page">
                <wp:posOffset>707390</wp:posOffset>
              </wp:positionH>
              <wp:positionV relativeFrom="page">
                <wp:posOffset>285495</wp:posOffset>
              </wp:positionV>
              <wp:extent cx="657225" cy="152400"/>
              <wp:effectExtent l="0" t="0" r="0" b="0"/>
              <wp:wrapNone/>
              <wp:docPr id="9"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14:paraId="4E1F9FF1" w14:textId="77777777" w:rsidR="00BC328C" w:rsidRDefault="00BC328C">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3CE74705" id="_x0000_t202" coordsize="21600,21600" o:spt="202" path="m,l,21600r21600,l21600,xe">
              <v:stroke joinstyle="miter"/>
              <v:path gradientshapeok="t" o:connecttype="rect"/>
            </v:shapetype>
            <v:shape id="_x0000_s1030" type="#_x0000_t202" style="position:absolute;margin-left:55.7pt;margin-top:22.5pt;width:51.75pt;height:12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" filled="f" stroked="f">
              <v:path arrowok="t"/>
              <v:textbox inset="0,0,0,0">
                <w:txbxContent>
                  <w:p w:rsidR="00BC328C" w:rsidRDefault="00BC328C">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72576" behindDoc="1" locked="0" layoutInCell="1" allowOverlap="1" wp14:anchorId="7C98DA92" wp14:editId="0F06192A">
              <wp:simplePos x="0" y="0"/>
              <wp:positionH relativeFrom="page">
                <wp:posOffset>5053710</wp:posOffset>
              </wp:positionH>
              <wp:positionV relativeFrom="page">
                <wp:posOffset>285495</wp:posOffset>
              </wp:positionV>
              <wp:extent cx="1799589" cy="152400"/>
              <wp:effectExtent l="0" t="0" r="0" b="0"/>
              <wp:wrapNone/>
              <wp:docPr id="10"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14:paraId="1461167D" w14:textId="77777777" w:rsidR="00BC328C" w:rsidRDefault="00BC328C">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616/2025</w:t>
                          </w:r>
                        </w:p>
                      </w:txbxContent>
                    </wps:txbx>
                    <wps:bodyPr wrap="square" lIns="0" tIns="0" rIns="0" bIns="0" rtlCol="0">
                      <a:noAutofit/>
                    </wps:bodyPr>
                  </wps:wsp>
                </a:graphicData>
              </a:graphic>
            </wp:anchor>
          </w:drawing>
        </mc:Choice>
        <mc:Fallback>
          <w:pict>
            <v:shape w14:anchorId="7BA66B88" id="_x0000_s1031" type="#_x0000_t202" style="position:absolute;margin-left:397.95pt;margin-top:22.5pt;width:141.7pt;height:12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" filled="f" stroked="f">
              <v:path arrowok="t"/>
              <v:textbox inset="0,0,0,0">
                <w:txbxContent>
                  <w:p w:rsidR="00BC328C" w:rsidRDefault="00BC328C">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616/2025</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7B8E8" w14:textId="77777777" w:rsidR="00721210" w:rsidRDefault="00721210">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05879FC4" wp14:editId="3F08CC9D">
              <wp:simplePos x="0" y="0"/>
              <wp:positionH relativeFrom="page">
                <wp:posOffset>707390</wp:posOffset>
              </wp:positionH>
              <wp:positionV relativeFrom="page">
                <wp:posOffset>285495</wp:posOffset>
              </wp:positionV>
              <wp:extent cx="657225" cy="152400"/>
              <wp:effectExtent l="0" t="0" r="0" b="0"/>
              <wp:wrapNone/>
              <wp:docPr id="5"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14:paraId="3ED9B86C" w14:textId="77777777" w:rsidR="00721210" w:rsidRDefault="00721210">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42EAE8C6" id="_x0000_t202" coordsize="21600,21600" o:spt="202" path="m,l,21600r21600,l21600,xe">
              <v:stroke joinstyle="miter"/>
              <v:path gradientshapeok="t" o:connecttype="rect"/>
            </v:shapetype>
            <v:shape id="_x0000_s1033" type="#_x0000_t202" style="position:absolute;margin-left:55.7pt;margin-top:22.5pt;width:51.7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" filled="f" stroked="f">
              <v:path arrowok="t"/>
              <v:textbox inset="0,0,0,0">
                <w:txbxContent>
                  <w:p w:rsidR="00721210" w:rsidRDefault="00721210">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4384" behindDoc="1" locked="0" layoutInCell="1" allowOverlap="1" wp14:anchorId="4F9E7588" wp14:editId="0D0FBBB9">
              <wp:simplePos x="0" y="0"/>
              <wp:positionH relativeFrom="page">
                <wp:posOffset>5053710</wp:posOffset>
              </wp:positionH>
              <wp:positionV relativeFrom="page">
                <wp:posOffset>285495</wp:posOffset>
              </wp:positionV>
              <wp:extent cx="1799589" cy="152400"/>
              <wp:effectExtent l="0" t="0" r="0" b="0"/>
              <wp:wrapNone/>
              <wp:docPr id="6"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14:paraId="204B7821" w14:textId="77777777" w:rsidR="00721210" w:rsidRDefault="00721210">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617/2025</w:t>
                          </w:r>
                        </w:p>
                      </w:txbxContent>
                    </wps:txbx>
                    <wps:bodyPr wrap="square" lIns="0" tIns="0" rIns="0" bIns="0" rtlCol="0">
                      <a:noAutofit/>
                    </wps:bodyPr>
                  </wps:wsp>
                </a:graphicData>
              </a:graphic>
            </wp:anchor>
          </w:drawing>
        </mc:Choice>
        <mc:Fallback>
          <w:pict>
            <v:shape w14:anchorId="564CE72F" id="_x0000_s1034" type="#_x0000_t202" style="position:absolute;margin-left:397.95pt;margin-top:22.5pt;width:141.7pt;height:12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" filled="f" stroked="f">
              <v:path arrowok="t"/>
              <v:textbox inset="0,0,0,0">
                <w:txbxContent>
                  <w:p w:rsidR="00721210" w:rsidRDefault="00721210">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617/2025</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85278" w14:textId="77777777" w:rsidR="00721210" w:rsidRPr="00445FE1" w:rsidRDefault="00721210" w:rsidP="00445F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113B"/>
    <w:multiLevelType w:val="multilevel"/>
    <w:tmpl w:val="600AE242"/>
    <w:lvl w:ilvl="0">
      <w:start w:val="10"/>
      <w:numFmt w:val="decimal"/>
      <w:lvlText w:val="%1"/>
      <w:lvlJc w:val="left"/>
      <w:pPr>
        <w:ind w:left="481" w:hanging="360"/>
        <w:jc w:val="left"/>
      </w:pPr>
      <w:rPr>
        <w:rFonts w:hint="default"/>
        <w:lang w:val="pt-PT" w:eastAsia="en-US" w:bidi="ar-SA"/>
      </w:rPr>
    </w:lvl>
    <w:lvl w:ilvl="1">
      <w:start w:val="2"/>
      <w:numFmt w:val="decimal"/>
      <w:lvlText w:val="%1.%2"/>
      <w:lvlJc w:val="left"/>
      <w:pPr>
        <w:ind w:left="481" w:hanging="36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764" w:hanging="667"/>
      </w:pPr>
      <w:rPr>
        <w:rFonts w:hint="default"/>
        <w:lang w:val="pt-PT" w:eastAsia="en-US" w:bidi="ar-SA"/>
      </w:rPr>
    </w:lvl>
    <w:lvl w:ilvl="4">
      <w:numFmt w:val="bullet"/>
      <w:lvlText w:val="•"/>
      <w:lvlJc w:val="left"/>
      <w:pPr>
        <w:ind w:left="3746" w:hanging="667"/>
      </w:pPr>
      <w:rPr>
        <w:rFonts w:hint="default"/>
        <w:lang w:val="pt-PT" w:eastAsia="en-US" w:bidi="ar-SA"/>
      </w:rPr>
    </w:lvl>
    <w:lvl w:ilvl="5">
      <w:numFmt w:val="bullet"/>
      <w:lvlText w:val="•"/>
      <w:lvlJc w:val="left"/>
      <w:pPr>
        <w:ind w:left="4728" w:hanging="667"/>
      </w:pPr>
      <w:rPr>
        <w:rFonts w:hint="default"/>
        <w:lang w:val="pt-PT" w:eastAsia="en-US" w:bidi="ar-SA"/>
      </w:rPr>
    </w:lvl>
    <w:lvl w:ilvl="6">
      <w:numFmt w:val="bullet"/>
      <w:lvlText w:val="•"/>
      <w:lvlJc w:val="left"/>
      <w:pPr>
        <w:ind w:left="5710" w:hanging="667"/>
      </w:pPr>
      <w:rPr>
        <w:rFonts w:hint="default"/>
        <w:lang w:val="pt-PT" w:eastAsia="en-US" w:bidi="ar-SA"/>
      </w:rPr>
    </w:lvl>
    <w:lvl w:ilvl="7">
      <w:numFmt w:val="bullet"/>
      <w:lvlText w:val="•"/>
      <w:lvlJc w:val="left"/>
      <w:pPr>
        <w:ind w:left="6693" w:hanging="667"/>
      </w:pPr>
      <w:rPr>
        <w:rFonts w:hint="default"/>
        <w:lang w:val="pt-PT" w:eastAsia="en-US" w:bidi="ar-SA"/>
      </w:rPr>
    </w:lvl>
    <w:lvl w:ilvl="8">
      <w:numFmt w:val="bullet"/>
      <w:lvlText w:val="•"/>
      <w:lvlJc w:val="left"/>
      <w:pPr>
        <w:ind w:left="7675" w:hanging="667"/>
      </w:pPr>
      <w:rPr>
        <w:rFonts w:hint="default"/>
        <w:lang w:val="pt-PT" w:eastAsia="en-US" w:bidi="ar-SA"/>
      </w:rPr>
    </w:lvl>
  </w:abstractNum>
  <w:abstractNum w:abstractNumId="1" w15:restartNumberingAfterBreak="0">
    <w:nsid w:val="22D16F66"/>
    <w:multiLevelType w:val="multilevel"/>
    <w:tmpl w:val="78E8BB84"/>
    <w:lvl w:ilvl="0">
      <w:start w:val="1"/>
      <w:numFmt w:val="decimal"/>
      <w:lvlText w:val="%1."/>
      <w:lvlJc w:val="left"/>
      <w:pPr>
        <w:ind w:left="352" w:hanging="210"/>
      </w:pPr>
      <w:rPr>
        <w:rFonts w:hint="default"/>
        <w:b/>
        <w:bCs/>
        <w:w w:val="100"/>
        <w:lang w:val="pt-PT" w:eastAsia="en-US" w:bidi="ar-SA"/>
      </w:rPr>
    </w:lvl>
    <w:lvl w:ilvl="1">
      <w:start w:val="1"/>
      <w:numFmt w:val="decimal"/>
      <w:lvlText w:val="%1.%2"/>
      <w:lvlJc w:val="left"/>
      <w:pPr>
        <w:ind w:left="186"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08" w:hanging="275"/>
      </w:pPr>
      <w:rPr>
        <w:rFonts w:hint="default"/>
        <w:lang w:val="pt-PT" w:eastAsia="en-US" w:bidi="ar-SA"/>
      </w:rPr>
    </w:lvl>
    <w:lvl w:ilvl="3">
      <w:numFmt w:val="bullet"/>
      <w:lvlText w:val="•"/>
      <w:lvlJc w:val="left"/>
      <w:pPr>
        <w:ind w:left="2455" w:hanging="275"/>
      </w:pPr>
      <w:rPr>
        <w:rFonts w:hint="default"/>
        <w:lang w:val="pt-PT" w:eastAsia="en-US" w:bidi="ar-SA"/>
      </w:rPr>
    </w:lvl>
    <w:lvl w:ilvl="4">
      <w:numFmt w:val="bullet"/>
      <w:lvlText w:val="•"/>
      <w:lvlJc w:val="left"/>
      <w:pPr>
        <w:ind w:left="3502" w:hanging="275"/>
      </w:pPr>
      <w:rPr>
        <w:rFonts w:hint="default"/>
        <w:lang w:val="pt-PT" w:eastAsia="en-US" w:bidi="ar-SA"/>
      </w:rPr>
    </w:lvl>
    <w:lvl w:ilvl="5">
      <w:numFmt w:val="bullet"/>
      <w:lvlText w:val="•"/>
      <w:lvlJc w:val="left"/>
      <w:pPr>
        <w:ind w:left="4550" w:hanging="275"/>
      </w:pPr>
      <w:rPr>
        <w:rFonts w:hint="default"/>
        <w:lang w:val="pt-PT" w:eastAsia="en-US" w:bidi="ar-SA"/>
      </w:rPr>
    </w:lvl>
    <w:lvl w:ilvl="6">
      <w:numFmt w:val="bullet"/>
      <w:lvlText w:val="•"/>
      <w:lvlJc w:val="left"/>
      <w:pPr>
        <w:ind w:left="5597" w:hanging="275"/>
      </w:pPr>
      <w:rPr>
        <w:rFonts w:hint="default"/>
        <w:lang w:val="pt-PT" w:eastAsia="en-US" w:bidi="ar-SA"/>
      </w:rPr>
    </w:lvl>
    <w:lvl w:ilvl="7">
      <w:numFmt w:val="bullet"/>
      <w:lvlText w:val="•"/>
      <w:lvlJc w:val="left"/>
      <w:pPr>
        <w:ind w:left="6644" w:hanging="275"/>
      </w:pPr>
      <w:rPr>
        <w:rFonts w:hint="default"/>
        <w:lang w:val="pt-PT" w:eastAsia="en-US" w:bidi="ar-SA"/>
      </w:rPr>
    </w:lvl>
    <w:lvl w:ilvl="8">
      <w:numFmt w:val="bullet"/>
      <w:lvlText w:val="•"/>
      <w:lvlJc w:val="left"/>
      <w:pPr>
        <w:ind w:left="7692" w:hanging="275"/>
      </w:pPr>
      <w:rPr>
        <w:rFonts w:hint="default"/>
        <w:lang w:val="pt-PT" w:eastAsia="en-US" w:bidi="ar-SA"/>
      </w:rPr>
    </w:lvl>
  </w:abstractNum>
  <w:abstractNum w:abstractNumId="2" w15:restartNumberingAfterBreak="0">
    <w:nsid w:val="2DE264C6"/>
    <w:multiLevelType w:val="multilevel"/>
    <w:tmpl w:val="8F449F1E"/>
    <w:lvl w:ilvl="0">
      <w:start w:val="1"/>
      <w:numFmt w:val="decimal"/>
      <w:lvlText w:val="%1"/>
      <w:lvlJc w:val="left"/>
      <w:pPr>
        <w:ind w:left="459" w:hanging="339"/>
        <w:jc w:val="left"/>
      </w:pPr>
      <w:rPr>
        <w:rFonts w:hint="default"/>
        <w:lang w:val="pt-PT" w:eastAsia="en-US" w:bidi="ar-SA"/>
      </w:rPr>
    </w:lvl>
    <w:lvl w:ilvl="1">
      <w:start w:val="1"/>
      <w:numFmt w:val="decimal"/>
      <w:lvlText w:val="%1.%2"/>
      <w:lvlJc w:val="left"/>
      <w:pPr>
        <w:ind w:left="459" w:hanging="339"/>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00"/>
        <w:jc w:val="left"/>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2499" w:hanging="500"/>
      </w:pPr>
      <w:rPr>
        <w:rFonts w:hint="default"/>
        <w:lang w:val="pt-PT" w:eastAsia="en-US" w:bidi="ar-SA"/>
      </w:rPr>
    </w:lvl>
    <w:lvl w:ilvl="4">
      <w:numFmt w:val="bullet"/>
      <w:lvlText w:val="•"/>
      <w:lvlJc w:val="left"/>
      <w:pPr>
        <w:ind w:left="3519" w:hanging="500"/>
      </w:pPr>
      <w:rPr>
        <w:rFonts w:hint="default"/>
        <w:lang w:val="pt-PT" w:eastAsia="en-US" w:bidi="ar-SA"/>
      </w:rPr>
    </w:lvl>
    <w:lvl w:ilvl="5">
      <w:numFmt w:val="bullet"/>
      <w:lvlText w:val="•"/>
      <w:lvlJc w:val="left"/>
      <w:pPr>
        <w:ind w:left="4539" w:hanging="500"/>
      </w:pPr>
      <w:rPr>
        <w:rFonts w:hint="default"/>
        <w:lang w:val="pt-PT" w:eastAsia="en-US" w:bidi="ar-SA"/>
      </w:rPr>
    </w:lvl>
    <w:lvl w:ilvl="6">
      <w:numFmt w:val="bullet"/>
      <w:lvlText w:val="•"/>
      <w:lvlJc w:val="left"/>
      <w:pPr>
        <w:ind w:left="5559" w:hanging="500"/>
      </w:pPr>
      <w:rPr>
        <w:rFonts w:hint="default"/>
        <w:lang w:val="pt-PT" w:eastAsia="en-US" w:bidi="ar-SA"/>
      </w:rPr>
    </w:lvl>
    <w:lvl w:ilvl="7">
      <w:numFmt w:val="bullet"/>
      <w:lvlText w:val="•"/>
      <w:lvlJc w:val="left"/>
      <w:pPr>
        <w:ind w:left="6579" w:hanging="500"/>
      </w:pPr>
      <w:rPr>
        <w:rFonts w:hint="default"/>
        <w:lang w:val="pt-PT" w:eastAsia="en-US" w:bidi="ar-SA"/>
      </w:rPr>
    </w:lvl>
    <w:lvl w:ilvl="8">
      <w:numFmt w:val="bullet"/>
      <w:lvlText w:val="•"/>
      <w:lvlJc w:val="left"/>
      <w:pPr>
        <w:ind w:left="7599" w:hanging="500"/>
      </w:pPr>
      <w:rPr>
        <w:rFonts w:hint="default"/>
        <w:lang w:val="pt-PT" w:eastAsia="en-US" w:bidi="ar-SA"/>
      </w:rPr>
    </w:lvl>
  </w:abstractNum>
  <w:abstractNum w:abstractNumId="3" w15:restartNumberingAfterBreak="0">
    <w:nsid w:val="32715C16"/>
    <w:multiLevelType w:val="multilevel"/>
    <w:tmpl w:val="BF5A7DCC"/>
    <w:lvl w:ilvl="0">
      <w:start w:val="1"/>
      <w:numFmt w:val="decimal"/>
      <w:lvlText w:val="%1"/>
      <w:lvlJc w:val="left"/>
      <w:pPr>
        <w:ind w:left="121" w:hanging="360"/>
        <w:jc w:val="left"/>
      </w:pPr>
      <w:rPr>
        <w:rFonts w:hint="default"/>
        <w:lang w:val="pt-PT" w:eastAsia="en-US" w:bidi="ar-SA"/>
      </w:rPr>
    </w:lvl>
    <w:lvl w:ilvl="1">
      <w:start w:val="1"/>
      <w:numFmt w:val="decimal"/>
      <w:lvlText w:val="%1.%2"/>
      <w:lvlJc w:val="left"/>
      <w:pPr>
        <w:ind w:left="121" w:hanging="360"/>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00"/>
        <w:jc w:val="left"/>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2975" w:hanging="500"/>
      </w:pPr>
      <w:rPr>
        <w:rFonts w:hint="default"/>
        <w:lang w:val="pt-PT" w:eastAsia="en-US" w:bidi="ar-SA"/>
      </w:rPr>
    </w:lvl>
    <w:lvl w:ilvl="4">
      <w:numFmt w:val="bullet"/>
      <w:lvlText w:val="•"/>
      <w:lvlJc w:val="left"/>
      <w:pPr>
        <w:ind w:left="3927" w:hanging="500"/>
      </w:pPr>
      <w:rPr>
        <w:rFonts w:hint="default"/>
        <w:lang w:val="pt-PT" w:eastAsia="en-US" w:bidi="ar-SA"/>
      </w:rPr>
    </w:lvl>
    <w:lvl w:ilvl="5">
      <w:numFmt w:val="bullet"/>
      <w:lvlText w:val="•"/>
      <w:lvlJc w:val="left"/>
      <w:pPr>
        <w:ind w:left="4879" w:hanging="500"/>
      </w:pPr>
      <w:rPr>
        <w:rFonts w:hint="default"/>
        <w:lang w:val="pt-PT" w:eastAsia="en-US" w:bidi="ar-SA"/>
      </w:rPr>
    </w:lvl>
    <w:lvl w:ilvl="6">
      <w:numFmt w:val="bullet"/>
      <w:lvlText w:val="•"/>
      <w:lvlJc w:val="left"/>
      <w:pPr>
        <w:ind w:left="5831" w:hanging="500"/>
      </w:pPr>
      <w:rPr>
        <w:rFonts w:hint="default"/>
        <w:lang w:val="pt-PT" w:eastAsia="en-US" w:bidi="ar-SA"/>
      </w:rPr>
    </w:lvl>
    <w:lvl w:ilvl="7">
      <w:numFmt w:val="bullet"/>
      <w:lvlText w:val="•"/>
      <w:lvlJc w:val="left"/>
      <w:pPr>
        <w:ind w:left="6783" w:hanging="500"/>
      </w:pPr>
      <w:rPr>
        <w:rFonts w:hint="default"/>
        <w:lang w:val="pt-PT" w:eastAsia="en-US" w:bidi="ar-SA"/>
      </w:rPr>
    </w:lvl>
    <w:lvl w:ilvl="8">
      <w:numFmt w:val="bullet"/>
      <w:lvlText w:val="•"/>
      <w:lvlJc w:val="left"/>
      <w:pPr>
        <w:ind w:left="7735" w:hanging="500"/>
      </w:pPr>
      <w:rPr>
        <w:rFonts w:hint="default"/>
        <w:lang w:val="pt-PT" w:eastAsia="en-US" w:bidi="ar-SA"/>
      </w:rPr>
    </w:lvl>
  </w:abstractNum>
  <w:abstractNum w:abstractNumId="4" w15:restartNumberingAfterBreak="0">
    <w:nsid w:val="3302063C"/>
    <w:multiLevelType w:val="multilevel"/>
    <w:tmpl w:val="5DBC5E26"/>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5" w15:restartNumberingAfterBreak="0">
    <w:nsid w:val="38E1406D"/>
    <w:multiLevelType w:val="multilevel"/>
    <w:tmpl w:val="A154BAE2"/>
    <w:lvl w:ilvl="0">
      <w:start w:val="1"/>
      <w:numFmt w:val="decimal"/>
      <w:lvlText w:val="%1."/>
      <w:lvlJc w:val="left"/>
      <w:pPr>
        <w:ind w:left="696"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475"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6" w15:restartNumberingAfterBreak="0">
    <w:nsid w:val="402B6526"/>
    <w:multiLevelType w:val="multilevel"/>
    <w:tmpl w:val="88BC3EE2"/>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B03649F"/>
    <w:multiLevelType w:val="multilevel"/>
    <w:tmpl w:val="43FA538A"/>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8" w15:restartNumberingAfterBreak="0">
    <w:nsid w:val="624E139E"/>
    <w:multiLevelType w:val="multilevel"/>
    <w:tmpl w:val="660A023C"/>
    <w:lvl w:ilvl="0">
      <w:start w:val="2"/>
      <w:numFmt w:val="decimal"/>
      <w:lvlText w:val="%1."/>
      <w:lvlJc w:val="left"/>
      <w:pPr>
        <w:ind w:left="343" w:hanging="223"/>
        <w:jc w:val="left"/>
      </w:pPr>
      <w:rPr>
        <w:rFonts w:hint="default"/>
        <w:spacing w:val="0"/>
        <w:w w:val="100"/>
        <w:lang w:val="pt-PT" w:eastAsia="en-US" w:bidi="ar-SA"/>
      </w:rPr>
    </w:lvl>
    <w:lvl w:ilvl="1">
      <w:start w:val="1"/>
      <w:numFmt w:val="decimal"/>
      <w:lvlText w:val="%1.%2."/>
      <w:lvlJc w:val="left"/>
      <w:pPr>
        <w:ind w:left="121" w:hanging="560"/>
        <w:jc w:val="left"/>
      </w:pPr>
      <w:rPr>
        <w:rFonts w:hint="default"/>
        <w:spacing w:val="0"/>
        <w:w w:val="100"/>
        <w:lang w:val="pt-PT" w:eastAsia="en-US" w:bidi="ar-SA"/>
      </w:rPr>
    </w:lvl>
    <w:lvl w:ilvl="2">
      <w:start w:val="1"/>
      <w:numFmt w:val="decimal"/>
      <w:lvlText w:val="%1.%2.%3."/>
      <w:lvlJc w:val="left"/>
      <w:pPr>
        <w:ind w:left="802" w:hanging="560"/>
        <w:jc w:val="left"/>
      </w:pPr>
      <w:rPr>
        <w:rFonts w:ascii="Arial MT" w:eastAsia="Arial MT" w:hAnsi="Arial MT" w:cs="Arial MT" w:hint="default"/>
        <w:b w:val="0"/>
        <w:bCs w:val="0"/>
        <w:i w:val="0"/>
        <w:iCs w:val="0"/>
        <w:spacing w:val="-1"/>
        <w:w w:val="100"/>
        <w:sz w:val="20"/>
        <w:szCs w:val="20"/>
        <w:lang w:val="pt-PT" w:eastAsia="en-US" w:bidi="ar-SA"/>
      </w:rPr>
    </w:lvl>
    <w:lvl w:ilvl="3">
      <w:start w:val="1"/>
      <w:numFmt w:val="decimal"/>
      <w:lvlText w:val="%1.%2.%3.%4."/>
      <w:lvlJc w:val="left"/>
      <w:pPr>
        <w:ind w:left="786" w:hanging="560"/>
        <w:jc w:val="left"/>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560"/>
        <w:jc w:val="left"/>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780" w:hanging="560"/>
      </w:pPr>
      <w:rPr>
        <w:rFonts w:hint="default"/>
        <w:lang w:val="pt-PT" w:eastAsia="en-US" w:bidi="ar-SA"/>
      </w:rPr>
    </w:lvl>
    <w:lvl w:ilvl="6">
      <w:numFmt w:val="bullet"/>
      <w:lvlText w:val="•"/>
      <w:lvlJc w:val="left"/>
      <w:pPr>
        <w:ind w:left="800" w:hanging="560"/>
      </w:pPr>
      <w:rPr>
        <w:rFonts w:hint="default"/>
        <w:lang w:val="pt-PT" w:eastAsia="en-US" w:bidi="ar-SA"/>
      </w:rPr>
    </w:lvl>
    <w:lvl w:ilvl="7">
      <w:numFmt w:val="bullet"/>
      <w:lvlText w:val="•"/>
      <w:lvlJc w:val="left"/>
      <w:pPr>
        <w:ind w:left="940" w:hanging="560"/>
      </w:pPr>
      <w:rPr>
        <w:rFonts w:hint="default"/>
        <w:lang w:val="pt-PT" w:eastAsia="en-US" w:bidi="ar-SA"/>
      </w:rPr>
    </w:lvl>
    <w:lvl w:ilvl="8">
      <w:numFmt w:val="bullet"/>
      <w:lvlText w:val="•"/>
      <w:lvlJc w:val="left"/>
      <w:pPr>
        <w:ind w:left="3839" w:hanging="560"/>
      </w:pPr>
      <w:rPr>
        <w:rFonts w:hint="default"/>
        <w:lang w:val="pt-PT" w:eastAsia="en-US" w:bidi="ar-SA"/>
      </w:rPr>
    </w:lvl>
  </w:abstractNum>
  <w:abstractNum w:abstractNumId="9" w15:restartNumberingAfterBreak="0">
    <w:nsid w:val="67E46FD2"/>
    <w:multiLevelType w:val="hybridMultilevel"/>
    <w:tmpl w:val="3AFE6EE8"/>
    <w:lvl w:ilvl="0" w:tplc="544C3828">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BDA29A48">
      <w:numFmt w:val="bullet"/>
      <w:lvlText w:val="•"/>
      <w:lvlJc w:val="left"/>
      <w:pPr>
        <w:ind w:left="1457" w:hanging="234"/>
      </w:pPr>
      <w:rPr>
        <w:rFonts w:hint="default"/>
        <w:lang w:val="pt-PT" w:eastAsia="en-US" w:bidi="ar-SA"/>
      </w:rPr>
    </w:lvl>
    <w:lvl w:ilvl="2" w:tplc="264C976A">
      <w:numFmt w:val="bullet"/>
      <w:lvlText w:val="•"/>
      <w:lvlJc w:val="left"/>
      <w:pPr>
        <w:ind w:left="2555" w:hanging="234"/>
      </w:pPr>
      <w:rPr>
        <w:rFonts w:hint="default"/>
        <w:lang w:val="pt-PT" w:eastAsia="en-US" w:bidi="ar-SA"/>
      </w:rPr>
    </w:lvl>
    <w:lvl w:ilvl="3" w:tplc="6B46DEBE">
      <w:numFmt w:val="bullet"/>
      <w:lvlText w:val="•"/>
      <w:lvlJc w:val="left"/>
      <w:pPr>
        <w:ind w:left="3653" w:hanging="234"/>
      </w:pPr>
      <w:rPr>
        <w:rFonts w:hint="default"/>
        <w:lang w:val="pt-PT" w:eastAsia="en-US" w:bidi="ar-SA"/>
      </w:rPr>
    </w:lvl>
    <w:lvl w:ilvl="4" w:tplc="C49AB92C">
      <w:numFmt w:val="bullet"/>
      <w:lvlText w:val="•"/>
      <w:lvlJc w:val="left"/>
      <w:pPr>
        <w:ind w:left="4751" w:hanging="234"/>
      </w:pPr>
      <w:rPr>
        <w:rFonts w:hint="default"/>
        <w:lang w:val="pt-PT" w:eastAsia="en-US" w:bidi="ar-SA"/>
      </w:rPr>
    </w:lvl>
    <w:lvl w:ilvl="5" w:tplc="70D40FBC">
      <w:numFmt w:val="bullet"/>
      <w:lvlText w:val="•"/>
      <w:lvlJc w:val="left"/>
      <w:pPr>
        <w:ind w:left="5849" w:hanging="234"/>
      </w:pPr>
      <w:rPr>
        <w:rFonts w:hint="default"/>
        <w:lang w:val="pt-PT" w:eastAsia="en-US" w:bidi="ar-SA"/>
      </w:rPr>
    </w:lvl>
    <w:lvl w:ilvl="6" w:tplc="F57ACFC6">
      <w:numFmt w:val="bullet"/>
      <w:lvlText w:val="•"/>
      <w:lvlJc w:val="left"/>
      <w:pPr>
        <w:ind w:left="6947" w:hanging="234"/>
      </w:pPr>
      <w:rPr>
        <w:rFonts w:hint="default"/>
        <w:lang w:val="pt-PT" w:eastAsia="en-US" w:bidi="ar-SA"/>
      </w:rPr>
    </w:lvl>
    <w:lvl w:ilvl="7" w:tplc="9AC859B8">
      <w:numFmt w:val="bullet"/>
      <w:lvlText w:val="•"/>
      <w:lvlJc w:val="left"/>
      <w:pPr>
        <w:ind w:left="8045" w:hanging="234"/>
      </w:pPr>
      <w:rPr>
        <w:rFonts w:hint="default"/>
        <w:lang w:val="pt-PT" w:eastAsia="en-US" w:bidi="ar-SA"/>
      </w:rPr>
    </w:lvl>
    <w:lvl w:ilvl="8" w:tplc="5AAC0608">
      <w:numFmt w:val="bullet"/>
      <w:lvlText w:val="•"/>
      <w:lvlJc w:val="left"/>
      <w:pPr>
        <w:ind w:left="9143" w:hanging="234"/>
      </w:pPr>
      <w:rPr>
        <w:rFonts w:hint="default"/>
        <w:lang w:val="pt-PT" w:eastAsia="en-US" w:bidi="ar-SA"/>
      </w:rPr>
    </w:lvl>
  </w:abstractNum>
  <w:abstractNum w:abstractNumId="10" w15:restartNumberingAfterBreak="0">
    <w:nsid w:val="685556FF"/>
    <w:multiLevelType w:val="multilevel"/>
    <w:tmpl w:val="551A32DA"/>
    <w:lvl w:ilvl="0">
      <w:start w:val="1"/>
      <w:numFmt w:val="decimal"/>
      <w:lvlText w:val="%1"/>
      <w:lvlJc w:val="left"/>
      <w:pPr>
        <w:ind w:left="121" w:hanging="412"/>
        <w:jc w:val="left"/>
      </w:pPr>
      <w:rPr>
        <w:rFonts w:hint="default"/>
        <w:lang w:val="pt-PT" w:eastAsia="en-US" w:bidi="ar-SA"/>
      </w:rPr>
    </w:lvl>
    <w:lvl w:ilvl="1">
      <w:start w:val="1"/>
      <w:numFmt w:val="decimal"/>
      <w:lvlText w:val="%1.%2"/>
      <w:lvlJc w:val="left"/>
      <w:pPr>
        <w:ind w:left="121" w:hanging="412"/>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00"/>
        <w:jc w:val="left"/>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2975" w:hanging="500"/>
      </w:pPr>
      <w:rPr>
        <w:rFonts w:hint="default"/>
        <w:lang w:val="pt-PT" w:eastAsia="en-US" w:bidi="ar-SA"/>
      </w:rPr>
    </w:lvl>
    <w:lvl w:ilvl="4">
      <w:numFmt w:val="bullet"/>
      <w:lvlText w:val="•"/>
      <w:lvlJc w:val="left"/>
      <w:pPr>
        <w:ind w:left="3927" w:hanging="500"/>
      </w:pPr>
      <w:rPr>
        <w:rFonts w:hint="default"/>
        <w:lang w:val="pt-PT" w:eastAsia="en-US" w:bidi="ar-SA"/>
      </w:rPr>
    </w:lvl>
    <w:lvl w:ilvl="5">
      <w:numFmt w:val="bullet"/>
      <w:lvlText w:val="•"/>
      <w:lvlJc w:val="left"/>
      <w:pPr>
        <w:ind w:left="4879" w:hanging="500"/>
      </w:pPr>
      <w:rPr>
        <w:rFonts w:hint="default"/>
        <w:lang w:val="pt-PT" w:eastAsia="en-US" w:bidi="ar-SA"/>
      </w:rPr>
    </w:lvl>
    <w:lvl w:ilvl="6">
      <w:numFmt w:val="bullet"/>
      <w:lvlText w:val="•"/>
      <w:lvlJc w:val="left"/>
      <w:pPr>
        <w:ind w:left="5831" w:hanging="500"/>
      </w:pPr>
      <w:rPr>
        <w:rFonts w:hint="default"/>
        <w:lang w:val="pt-PT" w:eastAsia="en-US" w:bidi="ar-SA"/>
      </w:rPr>
    </w:lvl>
    <w:lvl w:ilvl="7">
      <w:numFmt w:val="bullet"/>
      <w:lvlText w:val="•"/>
      <w:lvlJc w:val="left"/>
      <w:pPr>
        <w:ind w:left="6783" w:hanging="500"/>
      </w:pPr>
      <w:rPr>
        <w:rFonts w:hint="default"/>
        <w:lang w:val="pt-PT" w:eastAsia="en-US" w:bidi="ar-SA"/>
      </w:rPr>
    </w:lvl>
    <w:lvl w:ilvl="8">
      <w:numFmt w:val="bullet"/>
      <w:lvlText w:val="•"/>
      <w:lvlJc w:val="left"/>
      <w:pPr>
        <w:ind w:left="7735" w:hanging="500"/>
      </w:pPr>
      <w:rPr>
        <w:rFonts w:hint="default"/>
        <w:lang w:val="pt-PT" w:eastAsia="en-US" w:bidi="ar-SA"/>
      </w:rPr>
    </w:lvl>
  </w:abstractNum>
  <w:abstractNum w:abstractNumId="11" w15:restartNumberingAfterBreak="0">
    <w:nsid w:val="70D86915"/>
    <w:multiLevelType w:val="multilevel"/>
    <w:tmpl w:val="F7C4BDE0"/>
    <w:lvl w:ilvl="0">
      <w:start w:val="8"/>
      <w:numFmt w:val="decimal"/>
      <w:lvlText w:val="%1"/>
      <w:lvlJc w:val="left"/>
      <w:pPr>
        <w:ind w:left="121" w:hanging="337"/>
        <w:jc w:val="left"/>
      </w:pPr>
      <w:rPr>
        <w:rFonts w:hint="default"/>
        <w:lang w:val="pt-PT" w:eastAsia="en-US" w:bidi="ar-SA"/>
      </w:rPr>
    </w:lvl>
    <w:lvl w:ilvl="1">
      <w:start w:val="4"/>
      <w:numFmt w:val="decimal"/>
      <w:lvlText w:val="%1.%2."/>
      <w:lvlJc w:val="left"/>
      <w:pPr>
        <w:ind w:left="121" w:hanging="337"/>
        <w:jc w:val="left"/>
      </w:pPr>
      <w:rPr>
        <w:rFonts w:hint="default"/>
        <w:spacing w:val="0"/>
        <w:w w:val="100"/>
        <w:lang w:val="pt-PT" w:eastAsia="en-US" w:bidi="ar-SA"/>
      </w:rPr>
    </w:lvl>
    <w:lvl w:ilvl="2">
      <w:start w:val="1"/>
      <w:numFmt w:val="decimal"/>
      <w:lvlText w:val="%1.%2.%3."/>
      <w:lvlJc w:val="left"/>
      <w:pPr>
        <w:ind w:left="136" w:hanging="689"/>
        <w:jc w:val="left"/>
      </w:pPr>
      <w:rPr>
        <w:rFonts w:hint="default"/>
        <w:spacing w:val="0"/>
        <w:w w:val="100"/>
        <w:lang w:val="pt-PT" w:eastAsia="en-US" w:bidi="ar-SA"/>
      </w:rPr>
    </w:lvl>
    <w:lvl w:ilvl="3">
      <w:start w:val="1"/>
      <w:numFmt w:val="lowerLetter"/>
      <w:lvlText w:val="%4."/>
      <w:lvlJc w:val="left"/>
      <w:pPr>
        <w:ind w:left="721" w:hanging="689"/>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949" w:hanging="689"/>
      </w:pPr>
      <w:rPr>
        <w:rFonts w:hint="default"/>
        <w:lang w:val="pt-PT" w:eastAsia="en-US" w:bidi="ar-SA"/>
      </w:rPr>
    </w:lvl>
    <w:lvl w:ilvl="5">
      <w:numFmt w:val="bullet"/>
      <w:lvlText w:val="•"/>
      <w:lvlJc w:val="left"/>
      <w:pPr>
        <w:ind w:left="4064" w:hanging="689"/>
      </w:pPr>
      <w:rPr>
        <w:rFonts w:hint="default"/>
        <w:lang w:val="pt-PT" w:eastAsia="en-US" w:bidi="ar-SA"/>
      </w:rPr>
    </w:lvl>
    <w:lvl w:ilvl="6">
      <w:numFmt w:val="bullet"/>
      <w:lvlText w:val="•"/>
      <w:lvlJc w:val="left"/>
      <w:pPr>
        <w:ind w:left="5179" w:hanging="689"/>
      </w:pPr>
      <w:rPr>
        <w:rFonts w:hint="default"/>
        <w:lang w:val="pt-PT" w:eastAsia="en-US" w:bidi="ar-SA"/>
      </w:rPr>
    </w:lvl>
    <w:lvl w:ilvl="7">
      <w:numFmt w:val="bullet"/>
      <w:lvlText w:val="•"/>
      <w:lvlJc w:val="left"/>
      <w:pPr>
        <w:ind w:left="6294" w:hanging="689"/>
      </w:pPr>
      <w:rPr>
        <w:rFonts w:hint="default"/>
        <w:lang w:val="pt-PT" w:eastAsia="en-US" w:bidi="ar-SA"/>
      </w:rPr>
    </w:lvl>
    <w:lvl w:ilvl="8">
      <w:numFmt w:val="bullet"/>
      <w:lvlText w:val="•"/>
      <w:lvlJc w:val="left"/>
      <w:pPr>
        <w:ind w:left="7409" w:hanging="689"/>
      </w:pPr>
      <w:rPr>
        <w:rFonts w:hint="default"/>
        <w:lang w:val="pt-PT" w:eastAsia="en-US" w:bidi="ar-SA"/>
      </w:rPr>
    </w:lvl>
  </w:abstractNum>
  <w:abstractNum w:abstractNumId="12" w15:restartNumberingAfterBreak="0">
    <w:nsid w:val="7D184907"/>
    <w:multiLevelType w:val="hybridMultilevel"/>
    <w:tmpl w:val="A39E73A0"/>
    <w:lvl w:ilvl="0" w:tplc="5AFE4BEA">
      <w:start w:val="2"/>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C1705BDE">
      <w:numFmt w:val="bullet"/>
      <w:lvlText w:val="•"/>
      <w:lvlJc w:val="left"/>
      <w:pPr>
        <w:ind w:left="1323" w:hanging="270"/>
      </w:pPr>
      <w:rPr>
        <w:rFonts w:hint="default"/>
        <w:lang w:val="pt-PT" w:eastAsia="en-US" w:bidi="ar-SA"/>
      </w:rPr>
    </w:lvl>
    <w:lvl w:ilvl="2" w:tplc="C070168E">
      <w:numFmt w:val="bullet"/>
      <w:lvlText w:val="•"/>
      <w:lvlJc w:val="left"/>
      <w:pPr>
        <w:ind w:left="2247" w:hanging="270"/>
      </w:pPr>
      <w:rPr>
        <w:rFonts w:hint="default"/>
        <w:lang w:val="pt-PT" w:eastAsia="en-US" w:bidi="ar-SA"/>
      </w:rPr>
    </w:lvl>
    <w:lvl w:ilvl="3" w:tplc="88D491FA">
      <w:numFmt w:val="bullet"/>
      <w:lvlText w:val="•"/>
      <w:lvlJc w:val="left"/>
      <w:pPr>
        <w:ind w:left="3171" w:hanging="270"/>
      </w:pPr>
      <w:rPr>
        <w:rFonts w:hint="default"/>
        <w:lang w:val="pt-PT" w:eastAsia="en-US" w:bidi="ar-SA"/>
      </w:rPr>
    </w:lvl>
    <w:lvl w:ilvl="4" w:tplc="8E70D120">
      <w:numFmt w:val="bullet"/>
      <w:lvlText w:val="•"/>
      <w:lvlJc w:val="left"/>
      <w:pPr>
        <w:ind w:left="4095" w:hanging="270"/>
      </w:pPr>
      <w:rPr>
        <w:rFonts w:hint="default"/>
        <w:lang w:val="pt-PT" w:eastAsia="en-US" w:bidi="ar-SA"/>
      </w:rPr>
    </w:lvl>
    <w:lvl w:ilvl="5" w:tplc="44443D76">
      <w:numFmt w:val="bullet"/>
      <w:lvlText w:val="•"/>
      <w:lvlJc w:val="left"/>
      <w:pPr>
        <w:ind w:left="5019" w:hanging="270"/>
      </w:pPr>
      <w:rPr>
        <w:rFonts w:hint="default"/>
        <w:lang w:val="pt-PT" w:eastAsia="en-US" w:bidi="ar-SA"/>
      </w:rPr>
    </w:lvl>
    <w:lvl w:ilvl="6" w:tplc="40A42334">
      <w:numFmt w:val="bullet"/>
      <w:lvlText w:val="•"/>
      <w:lvlJc w:val="left"/>
      <w:pPr>
        <w:ind w:left="5943" w:hanging="270"/>
      </w:pPr>
      <w:rPr>
        <w:rFonts w:hint="default"/>
        <w:lang w:val="pt-PT" w:eastAsia="en-US" w:bidi="ar-SA"/>
      </w:rPr>
    </w:lvl>
    <w:lvl w:ilvl="7" w:tplc="F03848BC">
      <w:numFmt w:val="bullet"/>
      <w:lvlText w:val="•"/>
      <w:lvlJc w:val="left"/>
      <w:pPr>
        <w:ind w:left="6867" w:hanging="270"/>
      </w:pPr>
      <w:rPr>
        <w:rFonts w:hint="default"/>
        <w:lang w:val="pt-PT" w:eastAsia="en-US" w:bidi="ar-SA"/>
      </w:rPr>
    </w:lvl>
    <w:lvl w:ilvl="8" w:tplc="D9B0B6FA">
      <w:numFmt w:val="bullet"/>
      <w:lvlText w:val="•"/>
      <w:lvlJc w:val="left"/>
      <w:pPr>
        <w:ind w:left="7791" w:hanging="270"/>
      </w:pPr>
      <w:rPr>
        <w:rFonts w:hint="default"/>
        <w:lang w:val="pt-PT" w:eastAsia="en-US" w:bidi="ar-SA"/>
      </w:rPr>
    </w:lvl>
  </w:abstractNum>
  <w:abstractNum w:abstractNumId="13"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3"/>
  </w:num>
  <w:num w:numId="3">
    <w:abstractNumId w:val="1"/>
  </w:num>
  <w:num w:numId="4">
    <w:abstractNumId w:val="6"/>
  </w:num>
  <w:num w:numId="5">
    <w:abstractNumId w:val="2"/>
  </w:num>
  <w:num w:numId="6">
    <w:abstractNumId w:val="9"/>
  </w:num>
  <w:num w:numId="7">
    <w:abstractNumId w:val="12"/>
  </w:num>
  <w:num w:numId="8">
    <w:abstractNumId w:val="0"/>
  </w:num>
  <w:num w:numId="9">
    <w:abstractNumId w:val="11"/>
  </w:num>
  <w:num w:numId="10">
    <w:abstractNumId w:val="8"/>
  </w:num>
  <w:num w:numId="11">
    <w:abstractNumId w:val="4"/>
  </w:num>
  <w:num w:numId="12">
    <w:abstractNumId w:val="3"/>
  </w:num>
  <w:num w:numId="13">
    <w:abstractNumId w:val="7"/>
  </w:num>
  <w:num w:numId="1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77F"/>
    <w:rsid w:val="00000DD6"/>
    <w:rsid w:val="00002363"/>
    <w:rsid w:val="00003908"/>
    <w:rsid w:val="000041A3"/>
    <w:rsid w:val="00004882"/>
    <w:rsid w:val="00004B15"/>
    <w:rsid w:val="00004B5D"/>
    <w:rsid w:val="00005BB9"/>
    <w:rsid w:val="00005CD4"/>
    <w:rsid w:val="000065F3"/>
    <w:rsid w:val="000079CB"/>
    <w:rsid w:val="00011FDD"/>
    <w:rsid w:val="00013E25"/>
    <w:rsid w:val="00016530"/>
    <w:rsid w:val="00016E4F"/>
    <w:rsid w:val="00017244"/>
    <w:rsid w:val="000204AF"/>
    <w:rsid w:val="00020AB0"/>
    <w:rsid w:val="00023F0E"/>
    <w:rsid w:val="00027BAF"/>
    <w:rsid w:val="00027BB7"/>
    <w:rsid w:val="00030070"/>
    <w:rsid w:val="00031B8F"/>
    <w:rsid w:val="000326ED"/>
    <w:rsid w:val="0003390B"/>
    <w:rsid w:val="00034264"/>
    <w:rsid w:val="00036548"/>
    <w:rsid w:val="000369EB"/>
    <w:rsid w:val="000378AF"/>
    <w:rsid w:val="00040513"/>
    <w:rsid w:val="00041307"/>
    <w:rsid w:val="00043118"/>
    <w:rsid w:val="00043607"/>
    <w:rsid w:val="00043790"/>
    <w:rsid w:val="00043B9D"/>
    <w:rsid w:val="00043F87"/>
    <w:rsid w:val="00044BD0"/>
    <w:rsid w:val="00045086"/>
    <w:rsid w:val="00045189"/>
    <w:rsid w:val="00047695"/>
    <w:rsid w:val="00047939"/>
    <w:rsid w:val="00050EE8"/>
    <w:rsid w:val="00051329"/>
    <w:rsid w:val="000513C9"/>
    <w:rsid w:val="00051DB2"/>
    <w:rsid w:val="000520C3"/>
    <w:rsid w:val="00053059"/>
    <w:rsid w:val="00054B1D"/>
    <w:rsid w:val="00055362"/>
    <w:rsid w:val="00060E0E"/>
    <w:rsid w:val="00062519"/>
    <w:rsid w:val="00066100"/>
    <w:rsid w:val="00066CE0"/>
    <w:rsid w:val="00070BBC"/>
    <w:rsid w:val="000713B3"/>
    <w:rsid w:val="00071657"/>
    <w:rsid w:val="000716D8"/>
    <w:rsid w:val="00076864"/>
    <w:rsid w:val="000768AB"/>
    <w:rsid w:val="00077925"/>
    <w:rsid w:val="00080ABF"/>
    <w:rsid w:val="00081463"/>
    <w:rsid w:val="00081A26"/>
    <w:rsid w:val="00082CC7"/>
    <w:rsid w:val="00083078"/>
    <w:rsid w:val="00084780"/>
    <w:rsid w:val="00084A9B"/>
    <w:rsid w:val="00085078"/>
    <w:rsid w:val="00086430"/>
    <w:rsid w:val="00090A83"/>
    <w:rsid w:val="00090D27"/>
    <w:rsid w:val="00091921"/>
    <w:rsid w:val="00093812"/>
    <w:rsid w:val="00093D23"/>
    <w:rsid w:val="00094AAA"/>
    <w:rsid w:val="00096FBA"/>
    <w:rsid w:val="000971C1"/>
    <w:rsid w:val="000A00E7"/>
    <w:rsid w:val="000A11A2"/>
    <w:rsid w:val="000A1529"/>
    <w:rsid w:val="000A1919"/>
    <w:rsid w:val="000A37E0"/>
    <w:rsid w:val="000A3D21"/>
    <w:rsid w:val="000A4B22"/>
    <w:rsid w:val="000A60E2"/>
    <w:rsid w:val="000A7487"/>
    <w:rsid w:val="000B1F56"/>
    <w:rsid w:val="000B2E56"/>
    <w:rsid w:val="000B34FF"/>
    <w:rsid w:val="000B359E"/>
    <w:rsid w:val="000B42BC"/>
    <w:rsid w:val="000B52AB"/>
    <w:rsid w:val="000B6EB2"/>
    <w:rsid w:val="000B760B"/>
    <w:rsid w:val="000B77F0"/>
    <w:rsid w:val="000C062C"/>
    <w:rsid w:val="000C40B5"/>
    <w:rsid w:val="000C421B"/>
    <w:rsid w:val="000C627D"/>
    <w:rsid w:val="000C6B6D"/>
    <w:rsid w:val="000C78EE"/>
    <w:rsid w:val="000D1E85"/>
    <w:rsid w:val="000D1F36"/>
    <w:rsid w:val="000D62B6"/>
    <w:rsid w:val="000D670B"/>
    <w:rsid w:val="000D6B0E"/>
    <w:rsid w:val="000D6C07"/>
    <w:rsid w:val="000E029A"/>
    <w:rsid w:val="000E1E3E"/>
    <w:rsid w:val="000E292E"/>
    <w:rsid w:val="000E34F9"/>
    <w:rsid w:val="000E47C6"/>
    <w:rsid w:val="000E4C4C"/>
    <w:rsid w:val="000E51C8"/>
    <w:rsid w:val="000E61E5"/>
    <w:rsid w:val="000E69FF"/>
    <w:rsid w:val="000F0096"/>
    <w:rsid w:val="000F0D69"/>
    <w:rsid w:val="000F25EC"/>
    <w:rsid w:val="000F2943"/>
    <w:rsid w:val="000F2FCA"/>
    <w:rsid w:val="000F3E73"/>
    <w:rsid w:val="000F4658"/>
    <w:rsid w:val="000F479D"/>
    <w:rsid w:val="000F5BA8"/>
    <w:rsid w:val="000F65DF"/>
    <w:rsid w:val="000F664F"/>
    <w:rsid w:val="000F6A54"/>
    <w:rsid w:val="000F6CD6"/>
    <w:rsid w:val="000F71F1"/>
    <w:rsid w:val="000F7DCA"/>
    <w:rsid w:val="00100486"/>
    <w:rsid w:val="00100F1F"/>
    <w:rsid w:val="0010224B"/>
    <w:rsid w:val="0010352A"/>
    <w:rsid w:val="001037DF"/>
    <w:rsid w:val="0010466B"/>
    <w:rsid w:val="0010547C"/>
    <w:rsid w:val="001059BC"/>
    <w:rsid w:val="001064F6"/>
    <w:rsid w:val="00106516"/>
    <w:rsid w:val="00107D42"/>
    <w:rsid w:val="00111D93"/>
    <w:rsid w:val="001132FA"/>
    <w:rsid w:val="00113C7C"/>
    <w:rsid w:val="00113FF7"/>
    <w:rsid w:val="001148D0"/>
    <w:rsid w:val="00114C8D"/>
    <w:rsid w:val="001150D6"/>
    <w:rsid w:val="00115245"/>
    <w:rsid w:val="00115BB1"/>
    <w:rsid w:val="00116A06"/>
    <w:rsid w:val="00120DD6"/>
    <w:rsid w:val="0012170C"/>
    <w:rsid w:val="00121DE8"/>
    <w:rsid w:val="00122796"/>
    <w:rsid w:val="0012284D"/>
    <w:rsid w:val="00125843"/>
    <w:rsid w:val="00125D05"/>
    <w:rsid w:val="00125E8B"/>
    <w:rsid w:val="0012690A"/>
    <w:rsid w:val="001270FF"/>
    <w:rsid w:val="001275CE"/>
    <w:rsid w:val="00127840"/>
    <w:rsid w:val="001302BC"/>
    <w:rsid w:val="001308AE"/>
    <w:rsid w:val="001327FB"/>
    <w:rsid w:val="00132ED6"/>
    <w:rsid w:val="00133D3D"/>
    <w:rsid w:val="00134008"/>
    <w:rsid w:val="00135333"/>
    <w:rsid w:val="00135EA3"/>
    <w:rsid w:val="00135F27"/>
    <w:rsid w:val="0013745A"/>
    <w:rsid w:val="0014004D"/>
    <w:rsid w:val="00140448"/>
    <w:rsid w:val="00141355"/>
    <w:rsid w:val="00141940"/>
    <w:rsid w:val="00143C4A"/>
    <w:rsid w:val="00143D55"/>
    <w:rsid w:val="00145222"/>
    <w:rsid w:val="0014569F"/>
    <w:rsid w:val="00145CDB"/>
    <w:rsid w:val="00145FA6"/>
    <w:rsid w:val="00146078"/>
    <w:rsid w:val="00146842"/>
    <w:rsid w:val="00147079"/>
    <w:rsid w:val="001514CE"/>
    <w:rsid w:val="00152316"/>
    <w:rsid w:val="001523C2"/>
    <w:rsid w:val="00154034"/>
    <w:rsid w:val="001546C5"/>
    <w:rsid w:val="00155AA0"/>
    <w:rsid w:val="00156EA7"/>
    <w:rsid w:val="00157968"/>
    <w:rsid w:val="0016078A"/>
    <w:rsid w:val="00160848"/>
    <w:rsid w:val="0016238B"/>
    <w:rsid w:val="00162E3E"/>
    <w:rsid w:val="001670B4"/>
    <w:rsid w:val="00170696"/>
    <w:rsid w:val="0017258A"/>
    <w:rsid w:val="001733E7"/>
    <w:rsid w:val="00174106"/>
    <w:rsid w:val="001752B1"/>
    <w:rsid w:val="0017531A"/>
    <w:rsid w:val="00177DD2"/>
    <w:rsid w:val="0018075D"/>
    <w:rsid w:val="00181A2F"/>
    <w:rsid w:val="00182B6B"/>
    <w:rsid w:val="00184465"/>
    <w:rsid w:val="00191B9F"/>
    <w:rsid w:val="00191D1A"/>
    <w:rsid w:val="00192CBF"/>
    <w:rsid w:val="001933BA"/>
    <w:rsid w:val="001938A0"/>
    <w:rsid w:val="00196B07"/>
    <w:rsid w:val="001A059A"/>
    <w:rsid w:val="001A59A1"/>
    <w:rsid w:val="001A6B33"/>
    <w:rsid w:val="001A6DF8"/>
    <w:rsid w:val="001A70E4"/>
    <w:rsid w:val="001A73D8"/>
    <w:rsid w:val="001B1A4E"/>
    <w:rsid w:val="001B1B1F"/>
    <w:rsid w:val="001B393E"/>
    <w:rsid w:val="001B3A4C"/>
    <w:rsid w:val="001C0422"/>
    <w:rsid w:val="001C130E"/>
    <w:rsid w:val="001C26F1"/>
    <w:rsid w:val="001C2F4A"/>
    <w:rsid w:val="001C319D"/>
    <w:rsid w:val="001C3A75"/>
    <w:rsid w:val="001C5FA9"/>
    <w:rsid w:val="001D009B"/>
    <w:rsid w:val="001D0606"/>
    <w:rsid w:val="001D0F7E"/>
    <w:rsid w:val="001D31EE"/>
    <w:rsid w:val="001D3C83"/>
    <w:rsid w:val="001D47FA"/>
    <w:rsid w:val="001D5F7E"/>
    <w:rsid w:val="001D68E0"/>
    <w:rsid w:val="001E0008"/>
    <w:rsid w:val="001E2265"/>
    <w:rsid w:val="001E4509"/>
    <w:rsid w:val="001E4975"/>
    <w:rsid w:val="001E49B6"/>
    <w:rsid w:val="001E56C1"/>
    <w:rsid w:val="001E5997"/>
    <w:rsid w:val="001E5A43"/>
    <w:rsid w:val="001E6D74"/>
    <w:rsid w:val="001E7446"/>
    <w:rsid w:val="001E7E0B"/>
    <w:rsid w:val="001F0DEE"/>
    <w:rsid w:val="001F26E3"/>
    <w:rsid w:val="001F3226"/>
    <w:rsid w:val="001F3550"/>
    <w:rsid w:val="001F3D6B"/>
    <w:rsid w:val="001F5C7C"/>
    <w:rsid w:val="001F67A2"/>
    <w:rsid w:val="001F7393"/>
    <w:rsid w:val="001F7603"/>
    <w:rsid w:val="00200ECB"/>
    <w:rsid w:val="00201695"/>
    <w:rsid w:val="00202497"/>
    <w:rsid w:val="002032E6"/>
    <w:rsid w:val="002053A2"/>
    <w:rsid w:val="00205C08"/>
    <w:rsid w:val="002060D8"/>
    <w:rsid w:val="0020633E"/>
    <w:rsid w:val="00211696"/>
    <w:rsid w:val="00212545"/>
    <w:rsid w:val="002126A3"/>
    <w:rsid w:val="00213473"/>
    <w:rsid w:val="00213F08"/>
    <w:rsid w:val="00215CB1"/>
    <w:rsid w:val="00216C37"/>
    <w:rsid w:val="002219AF"/>
    <w:rsid w:val="002219C8"/>
    <w:rsid w:val="00223EEA"/>
    <w:rsid w:val="002246C8"/>
    <w:rsid w:val="002269F2"/>
    <w:rsid w:val="00227C6D"/>
    <w:rsid w:val="00230009"/>
    <w:rsid w:val="00230CE2"/>
    <w:rsid w:val="00234353"/>
    <w:rsid w:val="00235A66"/>
    <w:rsid w:val="00240693"/>
    <w:rsid w:val="002419EC"/>
    <w:rsid w:val="00241A65"/>
    <w:rsid w:val="00242D7C"/>
    <w:rsid w:val="00243BB4"/>
    <w:rsid w:val="00244274"/>
    <w:rsid w:val="00245159"/>
    <w:rsid w:val="002453F5"/>
    <w:rsid w:val="00245B3D"/>
    <w:rsid w:val="00247481"/>
    <w:rsid w:val="00250121"/>
    <w:rsid w:val="0025025F"/>
    <w:rsid w:val="002505E6"/>
    <w:rsid w:val="00252E8B"/>
    <w:rsid w:val="00254E74"/>
    <w:rsid w:val="002551B6"/>
    <w:rsid w:val="00257479"/>
    <w:rsid w:val="0025760B"/>
    <w:rsid w:val="002628F0"/>
    <w:rsid w:val="00262F28"/>
    <w:rsid w:val="0026506E"/>
    <w:rsid w:val="00267478"/>
    <w:rsid w:val="00267DEA"/>
    <w:rsid w:val="00267FE8"/>
    <w:rsid w:val="00272C20"/>
    <w:rsid w:val="00272DA1"/>
    <w:rsid w:val="00276058"/>
    <w:rsid w:val="002761D1"/>
    <w:rsid w:val="00277072"/>
    <w:rsid w:val="00281737"/>
    <w:rsid w:val="002829ED"/>
    <w:rsid w:val="00284239"/>
    <w:rsid w:val="002847F8"/>
    <w:rsid w:val="00285392"/>
    <w:rsid w:val="00285413"/>
    <w:rsid w:val="002863BE"/>
    <w:rsid w:val="00286E13"/>
    <w:rsid w:val="0029165F"/>
    <w:rsid w:val="00292AB9"/>
    <w:rsid w:val="00293119"/>
    <w:rsid w:val="00296D79"/>
    <w:rsid w:val="002A09C2"/>
    <w:rsid w:val="002A1014"/>
    <w:rsid w:val="002A237E"/>
    <w:rsid w:val="002A26D7"/>
    <w:rsid w:val="002A27EF"/>
    <w:rsid w:val="002A34BC"/>
    <w:rsid w:val="002A4383"/>
    <w:rsid w:val="002A58D2"/>
    <w:rsid w:val="002A5DFC"/>
    <w:rsid w:val="002A5E87"/>
    <w:rsid w:val="002A6184"/>
    <w:rsid w:val="002A63FF"/>
    <w:rsid w:val="002A72B1"/>
    <w:rsid w:val="002B028A"/>
    <w:rsid w:val="002B079D"/>
    <w:rsid w:val="002B19B8"/>
    <w:rsid w:val="002B1A21"/>
    <w:rsid w:val="002B65E4"/>
    <w:rsid w:val="002B754C"/>
    <w:rsid w:val="002C058A"/>
    <w:rsid w:val="002C1989"/>
    <w:rsid w:val="002C1D16"/>
    <w:rsid w:val="002C1EF9"/>
    <w:rsid w:val="002C2361"/>
    <w:rsid w:val="002C2824"/>
    <w:rsid w:val="002C2F11"/>
    <w:rsid w:val="002C2FAC"/>
    <w:rsid w:val="002C40EB"/>
    <w:rsid w:val="002C41FC"/>
    <w:rsid w:val="002D1E1B"/>
    <w:rsid w:val="002D47EB"/>
    <w:rsid w:val="002D5256"/>
    <w:rsid w:val="002D64BE"/>
    <w:rsid w:val="002D6871"/>
    <w:rsid w:val="002D77FC"/>
    <w:rsid w:val="002E2D0D"/>
    <w:rsid w:val="002E30E2"/>
    <w:rsid w:val="002E416C"/>
    <w:rsid w:val="002E470A"/>
    <w:rsid w:val="002E4C3D"/>
    <w:rsid w:val="002E51E6"/>
    <w:rsid w:val="002E583F"/>
    <w:rsid w:val="002E5DA3"/>
    <w:rsid w:val="002E7484"/>
    <w:rsid w:val="002E748D"/>
    <w:rsid w:val="002F0413"/>
    <w:rsid w:val="002F055F"/>
    <w:rsid w:val="002F1C92"/>
    <w:rsid w:val="002F2E67"/>
    <w:rsid w:val="002F32A3"/>
    <w:rsid w:val="002F4EEF"/>
    <w:rsid w:val="002F5B20"/>
    <w:rsid w:val="002F5D5D"/>
    <w:rsid w:val="002F714D"/>
    <w:rsid w:val="002F7752"/>
    <w:rsid w:val="002F787B"/>
    <w:rsid w:val="00300185"/>
    <w:rsid w:val="00301224"/>
    <w:rsid w:val="003013B0"/>
    <w:rsid w:val="00301825"/>
    <w:rsid w:val="00303931"/>
    <w:rsid w:val="00303DBD"/>
    <w:rsid w:val="00305207"/>
    <w:rsid w:val="00305C04"/>
    <w:rsid w:val="00306BF9"/>
    <w:rsid w:val="00307318"/>
    <w:rsid w:val="0031020B"/>
    <w:rsid w:val="00310491"/>
    <w:rsid w:val="00312D47"/>
    <w:rsid w:val="003137A5"/>
    <w:rsid w:val="00313D1A"/>
    <w:rsid w:val="00314492"/>
    <w:rsid w:val="00314D85"/>
    <w:rsid w:val="0031523A"/>
    <w:rsid w:val="003165C3"/>
    <w:rsid w:val="00316600"/>
    <w:rsid w:val="00321EED"/>
    <w:rsid w:val="003223D9"/>
    <w:rsid w:val="00324454"/>
    <w:rsid w:val="003260BC"/>
    <w:rsid w:val="003266C9"/>
    <w:rsid w:val="0033079C"/>
    <w:rsid w:val="00331719"/>
    <w:rsid w:val="00331A59"/>
    <w:rsid w:val="00331CBC"/>
    <w:rsid w:val="003341CF"/>
    <w:rsid w:val="0033453A"/>
    <w:rsid w:val="00334B96"/>
    <w:rsid w:val="00334FBB"/>
    <w:rsid w:val="00335180"/>
    <w:rsid w:val="003351B6"/>
    <w:rsid w:val="00335A88"/>
    <w:rsid w:val="003368F6"/>
    <w:rsid w:val="0033727D"/>
    <w:rsid w:val="003374C6"/>
    <w:rsid w:val="00337F75"/>
    <w:rsid w:val="00342444"/>
    <w:rsid w:val="003469FD"/>
    <w:rsid w:val="003477DC"/>
    <w:rsid w:val="0035038C"/>
    <w:rsid w:val="00350CA3"/>
    <w:rsid w:val="00354564"/>
    <w:rsid w:val="00355748"/>
    <w:rsid w:val="00355924"/>
    <w:rsid w:val="00356ED0"/>
    <w:rsid w:val="003575D8"/>
    <w:rsid w:val="00357FA7"/>
    <w:rsid w:val="003615E4"/>
    <w:rsid w:val="00362C01"/>
    <w:rsid w:val="003632E4"/>
    <w:rsid w:val="003653B3"/>
    <w:rsid w:val="00365FBF"/>
    <w:rsid w:val="003703DC"/>
    <w:rsid w:val="003714B7"/>
    <w:rsid w:val="00373563"/>
    <w:rsid w:val="00375196"/>
    <w:rsid w:val="00376B1E"/>
    <w:rsid w:val="00376FCD"/>
    <w:rsid w:val="00381B8A"/>
    <w:rsid w:val="003851DD"/>
    <w:rsid w:val="00385531"/>
    <w:rsid w:val="0039032B"/>
    <w:rsid w:val="00393458"/>
    <w:rsid w:val="003947E8"/>
    <w:rsid w:val="00394AE0"/>
    <w:rsid w:val="0039577A"/>
    <w:rsid w:val="00395810"/>
    <w:rsid w:val="003A118D"/>
    <w:rsid w:val="003A14A3"/>
    <w:rsid w:val="003A4061"/>
    <w:rsid w:val="003A67E3"/>
    <w:rsid w:val="003A7DE7"/>
    <w:rsid w:val="003B0238"/>
    <w:rsid w:val="003B068F"/>
    <w:rsid w:val="003B2711"/>
    <w:rsid w:val="003B3ABC"/>
    <w:rsid w:val="003B4574"/>
    <w:rsid w:val="003B5077"/>
    <w:rsid w:val="003B557E"/>
    <w:rsid w:val="003B5968"/>
    <w:rsid w:val="003C14B6"/>
    <w:rsid w:val="003C19C3"/>
    <w:rsid w:val="003C212E"/>
    <w:rsid w:val="003C2F58"/>
    <w:rsid w:val="003C59C5"/>
    <w:rsid w:val="003C5C75"/>
    <w:rsid w:val="003C69CD"/>
    <w:rsid w:val="003C6E2D"/>
    <w:rsid w:val="003C78E2"/>
    <w:rsid w:val="003D0095"/>
    <w:rsid w:val="003D049E"/>
    <w:rsid w:val="003D36E3"/>
    <w:rsid w:val="003D577F"/>
    <w:rsid w:val="003D60D0"/>
    <w:rsid w:val="003D66FA"/>
    <w:rsid w:val="003D6823"/>
    <w:rsid w:val="003D68F7"/>
    <w:rsid w:val="003D74FA"/>
    <w:rsid w:val="003D770B"/>
    <w:rsid w:val="003E11A1"/>
    <w:rsid w:val="003E3A95"/>
    <w:rsid w:val="003E5F94"/>
    <w:rsid w:val="003F053B"/>
    <w:rsid w:val="003F2E64"/>
    <w:rsid w:val="003F4C61"/>
    <w:rsid w:val="003F5E3F"/>
    <w:rsid w:val="003F620D"/>
    <w:rsid w:val="003F6EA4"/>
    <w:rsid w:val="003F74A2"/>
    <w:rsid w:val="00400122"/>
    <w:rsid w:val="0040266D"/>
    <w:rsid w:val="00404964"/>
    <w:rsid w:val="00404987"/>
    <w:rsid w:val="00404D97"/>
    <w:rsid w:val="00406BCF"/>
    <w:rsid w:val="00410857"/>
    <w:rsid w:val="00410DB7"/>
    <w:rsid w:val="00411029"/>
    <w:rsid w:val="0041102F"/>
    <w:rsid w:val="00412073"/>
    <w:rsid w:val="004128E4"/>
    <w:rsid w:val="004129E4"/>
    <w:rsid w:val="00413AB6"/>
    <w:rsid w:val="004157F5"/>
    <w:rsid w:val="00416048"/>
    <w:rsid w:val="0042139E"/>
    <w:rsid w:val="00421E6F"/>
    <w:rsid w:val="0042248C"/>
    <w:rsid w:val="00422710"/>
    <w:rsid w:val="00423254"/>
    <w:rsid w:val="004235FD"/>
    <w:rsid w:val="00426020"/>
    <w:rsid w:val="00426A2F"/>
    <w:rsid w:val="004278E4"/>
    <w:rsid w:val="004304AA"/>
    <w:rsid w:val="00432FE9"/>
    <w:rsid w:val="00433506"/>
    <w:rsid w:val="00433876"/>
    <w:rsid w:val="00433F08"/>
    <w:rsid w:val="00434C9D"/>
    <w:rsid w:val="00434E0A"/>
    <w:rsid w:val="004363F7"/>
    <w:rsid w:val="004368EB"/>
    <w:rsid w:val="00440918"/>
    <w:rsid w:val="0044301E"/>
    <w:rsid w:val="004446E7"/>
    <w:rsid w:val="00444702"/>
    <w:rsid w:val="00445FE1"/>
    <w:rsid w:val="00446E55"/>
    <w:rsid w:val="004474D7"/>
    <w:rsid w:val="004479EB"/>
    <w:rsid w:val="00450327"/>
    <w:rsid w:val="00452A49"/>
    <w:rsid w:val="00453769"/>
    <w:rsid w:val="0045407B"/>
    <w:rsid w:val="0045498C"/>
    <w:rsid w:val="00454BC0"/>
    <w:rsid w:val="0045590B"/>
    <w:rsid w:val="004559F4"/>
    <w:rsid w:val="00456633"/>
    <w:rsid w:val="00456894"/>
    <w:rsid w:val="00457A19"/>
    <w:rsid w:val="0046032A"/>
    <w:rsid w:val="004606D5"/>
    <w:rsid w:val="00461E07"/>
    <w:rsid w:val="0046234C"/>
    <w:rsid w:val="00462475"/>
    <w:rsid w:val="0046382F"/>
    <w:rsid w:val="00464063"/>
    <w:rsid w:val="004645B4"/>
    <w:rsid w:val="004647EC"/>
    <w:rsid w:val="00465DA6"/>
    <w:rsid w:val="00467720"/>
    <w:rsid w:val="00467841"/>
    <w:rsid w:val="00467AD6"/>
    <w:rsid w:val="00470E22"/>
    <w:rsid w:val="00471450"/>
    <w:rsid w:val="004721EA"/>
    <w:rsid w:val="00473054"/>
    <w:rsid w:val="004734F7"/>
    <w:rsid w:val="00473841"/>
    <w:rsid w:val="00475483"/>
    <w:rsid w:val="00475FAD"/>
    <w:rsid w:val="00476010"/>
    <w:rsid w:val="00476A6C"/>
    <w:rsid w:val="00476BEB"/>
    <w:rsid w:val="004774A2"/>
    <w:rsid w:val="004779FD"/>
    <w:rsid w:val="00481E0C"/>
    <w:rsid w:val="00484468"/>
    <w:rsid w:val="00484CAC"/>
    <w:rsid w:val="004857A7"/>
    <w:rsid w:val="00485B7C"/>
    <w:rsid w:val="0048639C"/>
    <w:rsid w:val="0048641C"/>
    <w:rsid w:val="00490E30"/>
    <w:rsid w:val="00491C4F"/>
    <w:rsid w:val="0049290C"/>
    <w:rsid w:val="00492B15"/>
    <w:rsid w:val="00494C54"/>
    <w:rsid w:val="004977C7"/>
    <w:rsid w:val="004A067F"/>
    <w:rsid w:val="004A1F1A"/>
    <w:rsid w:val="004A24CF"/>
    <w:rsid w:val="004A3354"/>
    <w:rsid w:val="004A3608"/>
    <w:rsid w:val="004A3FC2"/>
    <w:rsid w:val="004A50F0"/>
    <w:rsid w:val="004A641A"/>
    <w:rsid w:val="004A6555"/>
    <w:rsid w:val="004A715D"/>
    <w:rsid w:val="004A73BA"/>
    <w:rsid w:val="004A7DA8"/>
    <w:rsid w:val="004A7DE5"/>
    <w:rsid w:val="004B1296"/>
    <w:rsid w:val="004B1519"/>
    <w:rsid w:val="004B5979"/>
    <w:rsid w:val="004B5E6A"/>
    <w:rsid w:val="004B6DD9"/>
    <w:rsid w:val="004C0662"/>
    <w:rsid w:val="004C19DA"/>
    <w:rsid w:val="004C3C93"/>
    <w:rsid w:val="004C4398"/>
    <w:rsid w:val="004C53A1"/>
    <w:rsid w:val="004C6CE5"/>
    <w:rsid w:val="004D1DF9"/>
    <w:rsid w:val="004D38A6"/>
    <w:rsid w:val="004D42D0"/>
    <w:rsid w:val="004D4EDD"/>
    <w:rsid w:val="004D4F47"/>
    <w:rsid w:val="004D52AA"/>
    <w:rsid w:val="004D5976"/>
    <w:rsid w:val="004D69E2"/>
    <w:rsid w:val="004D6BA5"/>
    <w:rsid w:val="004E14D6"/>
    <w:rsid w:val="004E266F"/>
    <w:rsid w:val="004E4DDC"/>
    <w:rsid w:val="004E77A8"/>
    <w:rsid w:val="004E7ECB"/>
    <w:rsid w:val="004F05CE"/>
    <w:rsid w:val="004F21C8"/>
    <w:rsid w:val="004F281B"/>
    <w:rsid w:val="004F295C"/>
    <w:rsid w:val="004F2CE9"/>
    <w:rsid w:val="004F4F92"/>
    <w:rsid w:val="004F58A9"/>
    <w:rsid w:val="004F6C47"/>
    <w:rsid w:val="00500515"/>
    <w:rsid w:val="0050138C"/>
    <w:rsid w:val="00502CD0"/>
    <w:rsid w:val="005052F5"/>
    <w:rsid w:val="00506ADC"/>
    <w:rsid w:val="005133D0"/>
    <w:rsid w:val="00513C0C"/>
    <w:rsid w:val="00514532"/>
    <w:rsid w:val="00515931"/>
    <w:rsid w:val="00516CE0"/>
    <w:rsid w:val="00517003"/>
    <w:rsid w:val="00517E90"/>
    <w:rsid w:val="00520434"/>
    <w:rsid w:val="005206DC"/>
    <w:rsid w:val="00521025"/>
    <w:rsid w:val="005210E5"/>
    <w:rsid w:val="00521B1E"/>
    <w:rsid w:val="00525129"/>
    <w:rsid w:val="0052535B"/>
    <w:rsid w:val="00530F55"/>
    <w:rsid w:val="00532165"/>
    <w:rsid w:val="005359CB"/>
    <w:rsid w:val="0053663E"/>
    <w:rsid w:val="005372E4"/>
    <w:rsid w:val="005433BB"/>
    <w:rsid w:val="005448FF"/>
    <w:rsid w:val="0054759F"/>
    <w:rsid w:val="00547A32"/>
    <w:rsid w:val="0055212C"/>
    <w:rsid w:val="005523DF"/>
    <w:rsid w:val="0055555C"/>
    <w:rsid w:val="00555581"/>
    <w:rsid w:val="0055693F"/>
    <w:rsid w:val="00557E9A"/>
    <w:rsid w:val="0056025E"/>
    <w:rsid w:val="00561577"/>
    <w:rsid w:val="005629A2"/>
    <w:rsid w:val="00563AF9"/>
    <w:rsid w:val="00563F8A"/>
    <w:rsid w:val="0056495B"/>
    <w:rsid w:val="00565769"/>
    <w:rsid w:val="00565E8C"/>
    <w:rsid w:val="00565F59"/>
    <w:rsid w:val="00566F8A"/>
    <w:rsid w:val="00567D83"/>
    <w:rsid w:val="00573F9E"/>
    <w:rsid w:val="00576CC6"/>
    <w:rsid w:val="00580016"/>
    <w:rsid w:val="0058061C"/>
    <w:rsid w:val="005813CF"/>
    <w:rsid w:val="00581EEB"/>
    <w:rsid w:val="0058218D"/>
    <w:rsid w:val="00583335"/>
    <w:rsid w:val="0058404D"/>
    <w:rsid w:val="005850D9"/>
    <w:rsid w:val="005853C6"/>
    <w:rsid w:val="00587EF5"/>
    <w:rsid w:val="00591588"/>
    <w:rsid w:val="00591C08"/>
    <w:rsid w:val="00592295"/>
    <w:rsid w:val="0059229F"/>
    <w:rsid w:val="00592364"/>
    <w:rsid w:val="005938EA"/>
    <w:rsid w:val="00594A22"/>
    <w:rsid w:val="00595CF3"/>
    <w:rsid w:val="00596A73"/>
    <w:rsid w:val="00596A78"/>
    <w:rsid w:val="00596CD3"/>
    <w:rsid w:val="00596D7B"/>
    <w:rsid w:val="005A2B5C"/>
    <w:rsid w:val="005A5255"/>
    <w:rsid w:val="005A7461"/>
    <w:rsid w:val="005A7936"/>
    <w:rsid w:val="005B29CB"/>
    <w:rsid w:val="005B39A8"/>
    <w:rsid w:val="005B49BF"/>
    <w:rsid w:val="005B5135"/>
    <w:rsid w:val="005B5C12"/>
    <w:rsid w:val="005B6DC2"/>
    <w:rsid w:val="005B70A6"/>
    <w:rsid w:val="005C1906"/>
    <w:rsid w:val="005C1EDD"/>
    <w:rsid w:val="005C26B2"/>
    <w:rsid w:val="005C2E84"/>
    <w:rsid w:val="005C3AFB"/>
    <w:rsid w:val="005C419C"/>
    <w:rsid w:val="005C570E"/>
    <w:rsid w:val="005C576F"/>
    <w:rsid w:val="005C5A16"/>
    <w:rsid w:val="005C6793"/>
    <w:rsid w:val="005C6F55"/>
    <w:rsid w:val="005D0B6B"/>
    <w:rsid w:val="005D1116"/>
    <w:rsid w:val="005D1D41"/>
    <w:rsid w:val="005D2102"/>
    <w:rsid w:val="005D3061"/>
    <w:rsid w:val="005D35E6"/>
    <w:rsid w:val="005D3F5C"/>
    <w:rsid w:val="005D4075"/>
    <w:rsid w:val="005D49EB"/>
    <w:rsid w:val="005D5042"/>
    <w:rsid w:val="005D54E4"/>
    <w:rsid w:val="005D59E1"/>
    <w:rsid w:val="005D7671"/>
    <w:rsid w:val="005D7E79"/>
    <w:rsid w:val="005E0DF7"/>
    <w:rsid w:val="005E2EA8"/>
    <w:rsid w:val="005E3209"/>
    <w:rsid w:val="005E40FB"/>
    <w:rsid w:val="005E5E83"/>
    <w:rsid w:val="005E6735"/>
    <w:rsid w:val="005F03D6"/>
    <w:rsid w:val="005F12FB"/>
    <w:rsid w:val="005F13D7"/>
    <w:rsid w:val="005F1AFB"/>
    <w:rsid w:val="005F208A"/>
    <w:rsid w:val="005F3D28"/>
    <w:rsid w:val="005F47C2"/>
    <w:rsid w:val="005F5A89"/>
    <w:rsid w:val="005F646D"/>
    <w:rsid w:val="005F7AC3"/>
    <w:rsid w:val="005F7F20"/>
    <w:rsid w:val="00600DC9"/>
    <w:rsid w:val="00602EF5"/>
    <w:rsid w:val="00604012"/>
    <w:rsid w:val="0060781A"/>
    <w:rsid w:val="00610A5B"/>
    <w:rsid w:val="006120BF"/>
    <w:rsid w:val="00612A19"/>
    <w:rsid w:val="0061300C"/>
    <w:rsid w:val="006137ED"/>
    <w:rsid w:val="00613C96"/>
    <w:rsid w:val="00615914"/>
    <w:rsid w:val="00617152"/>
    <w:rsid w:val="00617F80"/>
    <w:rsid w:val="006205DA"/>
    <w:rsid w:val="00620F47"/>
    <w:rsid w:val="006223BC"/>
    <w:rsid w:val="0062277F"/>
    <w:rsid w:val="006227DB"/>
    <w:rsid w:val="00624ACC"/>
    <w:rsid w:val="00625732"/>
    <w:rsid w:val="00625A3A"/>
    <w:rsid w:val="00625E8A"/>
    <w:rsid w:val="00627276"/>
    <w:rsid w:val="00627AE8"/>
    <w:rsid w:val="00627DF1"/>
    <w:rsid w:val="006306CA"/>
    <w:rsid w:val="00631AC5"/>
    <w:rsid w:val="00633C36"/>
    <w:rsid w:val="00636BF9"/>
    <w:rsid w:val="006416D6"/>
    <w:rsid w:val="00641A5D"/>
    <w:rsid w:val="00641FA0"/>
    <w:rsid w:val="0064296F"/>
    <w:rsid w:val="00642B08"/>
    <w:rsid w:val="00644826"/>
    <w:rsid w:val="00645C7A"/>
    <w:rsid w:val="006467B3"/>
    <w:rsid w:val="006467C4"/>
    <w:rsid w:val="00646BA1"/>
    <w:rsid w:val="00646C00"/>
    <w:rsid w:val="00646CC8"/>
    <w:rsid w:val="006502A8"/>
    <w:rsid w:val="006504EC"/>
    <w:rsid w:val="00651417"/>
    <w:rsid w:val="006530EF"/>
    <w:rsid w:val="00653785"/>
    <w:rsid w:val="00653876"/>
    <w:rsid w:val="006540A2"/>
    <w:rsid w:val="00655036"/>
    <w:rsid w:val="0065527F"/>
    <w:rsid w:val="00655AF0"/>
    <w:rsid w:val="006562F6"/>
    <w:rsid w:val="00656F76"/>
    <w:rsid w:val="006570BA"/>
    <w:rsid w:val="006601E5"/>
    <w:rsid w:val="00660A5D"/>
    <w:rsid w:val="00662DAB"/>
    <w:rsid w:val="0066398A"/>
    <w:rsid w:val="006639AF"/>
    <w:rsid w:val="00666193"/>
    <w:rsid w:val="006664C2"/>
    <w:rsid w:val="0067067B"/>
    <w:rsid w:val="00671E37"/>
    <w:rsid w:val="00672970"/>
    <w:rsid w:val="00674CF4"/>
    <w:rsid w:val="00674D10"/>
    <w:rsid w:val="00675AB9"/>
    <w:rsid w:val="00677BBC"/>
    <w:rsid w:val="00680392"/>
    <w:rsid w:val="00680496"/>
    <w:rsid w:val="00682527"/>
    <w:rsid w:val="00682B15"/>
    <w:rsid w:val="006832A3"/>
    <w:rsid w:val="0068417D"/>
    <w:rsid w:val="006843D2"/>
    <w:rsid w:val="00684FDA"/>
    <w:rsid w:val="00686AE5"/>
    <w:rsid w:val="00687F46"/>
    <w:rsid w:val="006901CC"/>
    <w:rsid w:val="00691684"/>
    <w:rsid w:val="0069194F"/>
    <w:rsid w:val="00692313"/>
    <w:rsid w:val="006959D6"/>
    <w:rsid w:val="00696199"/>
    <w:rsid w:val="006A0AE6"/>
    <w:rsid w:val="006A0D52"/>
    <w:rsid w:val="006A2192"/>
    <w:rsid w:val="006A24E4"/>
    <w:rsid w:val="006A26B3"/>
    <w:rsid w:val="006A2F03"/>
    <w:rsid w:val="006A3A07"/>
    <w:rsid w:val="006A40DE"/>
    <w:rsid w:val="006A58DA"/>
    <w:rsid w:val="006A74FE"/>
    <w:rsid w:val="006B08BC"/>
    <w:rsid w:val="006B34B8"/>
    <w:rsid w:val="006B377D"/>
    <w:rsid w:val="006B3D3C"/>
    <w:rsid w:val="006B4119"/>
    <w:rsid w:val="006B4BE5"/>
    <w:rsid w:val="006B5502"/>
    <w:rsid w:val="006B6792"/>
    <w:rsid w:val="006B77CE"/>
    <w:rsid w:val="006C064E"/>
    <w:rsid w:val="006C13EC"/>
    <w:rsid w:val="006C33D9"/>
    <w:rsid w:val="006C44C5"/>
    <w:rsid w:val="006C4E22"/>
    <w:rsid w:val="006C75F6"/>
    <w:rsid w:val="006C7A2E"/>
    <w:rsid w:val="006D0755"/>
    <w:rsid w:val="006D360A"/>
    <w:rsid w:val="006D6927"/>
    <w:rsid w:val="006E01A1"/>
    <w:rsid w:val="006E06C8"/>
    <w:rsid w:val="006E1D49"/>
    <w:rsid w:val="006E3527"/>
    <w:rsid w:val="006E73DA"/>
    <w:rsid w:val="006F0BB7"/>
    <w:rsid w:val="006F323F"/>
    <w:rsid w:val="006F34C6"/>
    <w:rsid w:val="006F3838"/>
    <w:rsid w:val="006F38E0"/>
    <w:rsid w:val="006F4642"/>
    <w:rsid w:val="006F6C05"/>
    <w:rsid w:val="00701D14"/>
    <w:rsid w:val="00703754"/>
    <w:rsid w:val="00704E1E"/>
    <w:rsid w:val="007065DC"/>
    <w:rsid w:val="00712B3C"/>
    <w:rsid w:val="007143F0"/>
    <w:rsid w:val="00715BD1"/>
    <w:rsid w:val="007168DB"/>
    <w:rsid w:val="00716AB3"/>
    <w:rsid w:val="00717234"/>
    <w:rsid w:val="00720535"/>
    <w:rsid w:val="00721210"/>
    <w:rsid w:val="00721300"/>
    <w:rsid w:val="0072202F"/>
    <w:rsid w:val="00724635"/>
    <w:rsid w:val="007247C6"/>
    <w:rsid w:val="00724B9A"/>
    <w:rsid w:val="00725B8A"/>
    <w:rsid w:val="0072673C"/>
    <w:rsid w:val="0072680B"/>
    <w:rsid w:val="0072682C"/>
    <w:rsid w:val="0073238D"/>
    <w:rsid w:val="00736287"/>
    <w:rsid w:val="0073678F"/>
    <w:rsid w:val="00736794"/>
    <w:rsid w:val="00737072"/>
    <w:rsid w:val="007376F8"/>
    <w:rsid w:val="00740246"/>
    <w:rsid w:val="007438A6"/>
    <w:rsid w:val="00743928"/>
    <w:rsid w:val="00744665"/>
    <w:rsid w:val="007460F0"/>
    <w:rsid w:val="007463E0"/>
    <w:rsid w:val="00746619"/>
    <w:rsid w:val="00746810"/>
    <w:rsid w:val="00746BF9"/>
    <w:rsid w:val="0074741B"/>
    <w:rsid w:val="007474FE"/>
    <w:rsid w:val="00747ED4"/>
    <w:rsid w:val="00752658"/>
    <w:rsid w:val="007538DD"/>
    <w:rsid w:val="00753FC5"/>
    <w:rsid w:val="00756954"/>
    <w:rsid w:val="00756EFA"/>
    <w:rsid w:val="007573FC"/>
    <w:rsid w:val="007608D4"/>
    <w:rsid w:val="00760DC8"/>
    <w:rsid w:val="00761233"/>
    <w:rsid w:val="00762288"/>
    <w:rsid w:val="00763D99"/>
    <w:rsid w:val="00763F27"/>
    <w:rsid w:val="0076430D"/>
    <w:rsid w:val="007643A7"/>
    <w:rsid w:val="00764565"/>
    <w:rsid w:val="007658B1"/>
    <w:rsid w:val="00765FD4"/>
    <w:rsid w:val="00767DF8"/>
    <w:rsid w:val="00770D2D"/>
    <w:rsid w:val="007715D6"/>
    <w:rsid w:val="00771AEC"/>
    <w:rsid w:val="00773BB6"/>
    <w:rsid w:val="00773C08"/>
    <w:rsid w:val="007767D6"/>
    <w:rsid w:val="00776B92"/>
    <w:rsid w:val="007815A2"/>
    <w:rsid w:val="0078171A"/>
    <w:rsid w:val="00783508"/>
    <w:rsid w:val="0078501B"/>
    <w:rsid w:val="00786328"/>
    <w:rsid w:val="007868B4"/>
    <w:rsid w:val="00786BD6"/>
    <w:rsid w:val="00786D1E"/>
    <w:rsid w:val="00786D46"/>
    <w:rsid w:val="00786E9F"/>
    <w:rsid w:val="00787A52"/>
    <w:rsid w:val="00787B38"/>
    <w:rsid w:val="00790CCD"/>
    <w:rsid w:val="00791E0F"/>
    <w:rsid w:val="007923BA"/>
    <w:rsid w:val="007937C6"/>
    <w:rsid w:val="00793ADA"/>
    <w:rsid w:val="00794B27"/>
    <w:rsid w:val="00796B5D"/>
    <w:rsid w:val="00797F0D"/>
    <w:rsid w:val="00797F8D"/>
    <w:rsid w:val="007A09F1"/>
    <w:rsid w:val="007A1101"/>
    <w:rsid w:val="007A2018"/>
    <w:rsid w:val="007A299B"/>
    <w:rsid w:val="007A3BBB"/>
    <w:rsid w:val="007A4AE6"/>
    <w:rsid w:val="007A616A"/>
    <w:rsid w:val="007B10D4"/>
    <w:rsid w:val="007B1946"/>
    <w:rsid w:val="007B1AEB"/>
    <w:rsid w:val="007B1F8F"/>
    <w:rsid w:val="007B3B24"/>
    <w:rsid w:val="007B5C2A"/>
    <w:rsid w:val="007B68E8"/>
    <w:rsid w:val="007C1831"/>
    <w:rsid w:val="007C34CD"/>
    <w:rsid w:val="007C3779"/>
    <w:rsid w:val="007C3DAC"/>
    <w:rsid w:val="007C4327"/>
    <w:rsid w:val="007C50FC"/>
    <w:rsid w:val="007D080E"/>
    <w:rsid w:val="007D0FFC"/>
    <w:rsid w:val="007D4B94"/>
    <w:rsid w:val="007D549D"/>
    <w:rsid w:val="007D5C25"/>
    <w:rsid w:val="007D652F"/>
    <w:rsid w:val="007E01DE"/>
    <w:rsid w:val="007E085B"/>
    <w:rsid w:val="007E17FD"/>
    <w:rsid w:val="007E1843"/>
    <w:rsid w:val="007E28E3"/>
    <w:rsid w:val="007E2E4B"/>
    <w:rsid w:val="007E3726"/>
    <w:rsid w:val="007E45A6"/>
    <w:rsid w:val="007E5015"/>
    <w:rsid w:val="007E68A6"/>
    <w:rsid w:val="007E720B"/>
    <w:rsid w:val="007F3B3B"/>
    <w:rsid w:val="007F43A2"/>
    <w:rsid w:val="007F4FEF"/>
    <w:rsid w:val="007F6C7C"/>
    <w:rsid w:val="007F7A61"/>
    <w:rsid w:val="00800AED"/>
    <w:rsid w:val="008026E9"/>
    <w:rsid w:val="00803864"/>
    <w:rsid w:val="008042F8"/>
    <w:rsid w:val="00804A3C"/>
    <w:rsid w:val="00810474"/>
    <w:rsid w:val="00810B53"/>
    <w:rsid w:val="0081212E"/>
    <w:rsid w:val="0081215E"/>
    <w:rsid w:val="00813FDE"/>
    <w:rsid w:val="00815677"/>
    <w:rsid w:val="00815718"/>
    <w:rsid w:val="008163BF"/>
    <w:rsid w:val="008169A2"/>
    <w:rsid w:val="008171E1"/>
    <w:rsid w:val="0082087F"/>
    <w:rsid w:val="00820D7A"/>
    <w:rsid w:val="00821811"/>
    <w:rsid w:val="00825437"/>
    <w:rsid w:val="008262BC"/>
    <w:rsid w:val="00830BA5"/>
    <w:rsid w:val="00831586"/>
    <w:rsid w:val="00831DB6"/>
    <w:rsid w:val="00832780"/>
    <w:rsid w:val="0083476F"/>
    <w:rsid w:val="00836476"/>
    <w:rsid w:val="008365BC"/>
    <w:rsid w:val="00836F1F"/>
    <w:rsid w:val="00837138"/>
    <w:rsid w:val="008446BD"/>
    <w:rsid w:val="008450EB"/>
    <w:rsid w:val="00854AEF"/>
    <w:rsid w:val="008555DE"/>
    <w:rsid w:val="0085575B"/>
    <w:rsid w:val="0085694F"/>
    <w:rsid w:val="00861BD5"/>
    <w:rsid w:val="00863B75"/>
    <w:rsid w:val="00866621"/>
    <w:rsid w:val="00867DA9"/>
    <w:rsid w:val="00870755"/>
    <w:rsid w:val="00870BAB"/>
    <w:rsid w:val="00875B4D"/>
    <w:rsid w:val="00881EBB"/>
    <w:rsid w:val="008830EA"/>
    <w:rsid w:val="00883AA5"/>
    <w:rsid w:val="008840D7"/>
    <w:rsid w:val="00884DBA"/>
    <w:rsid w:val="00885A67"/>
    <w:rsid w:val="00890615"/>
    <w:rsid w:val="00891D8B"/>
    <w:rsid w:val="00892853"/>
    <w:rsid w:val="008944B0"/>
    <w:rsid w:val="008946C4"/>
    <w:rsid w:val="008A2ACB"/>
    <w:rsid w:val="008A2CB7"/>
    <w:rsid w:val="008A33E3"/>
    <w:rsid w:val="008A376F"/>
    <w:rsid w:val="008A3949"/>
    <w:rsid w:val="008A3D8F"/>
    <w:rsid w:val="008A5308"/>
    <w:rsid w:val="008A62FD"/>
    <w:rsid w:val="008B12AA"/>
    <w:rsid w:val="008B1EEE"/>
    <w:rsid w:val="008B3BD6"/>
    <w:rsid w:val="008B48F8"/>
    <w:rsid w:val="008B5740"/>
    <w:rsid w:val="008B60C0"/>
    <w:rsid w:val="008B64C3"/>
    <w:rsid w:val="008B6693"/>
    <w:rsid w:val="008B6804"/>
    <w:rsid w:val="008B6996"/>
    <w:rsid w:val="008B6B9F"/>
    <w:rsid w:val="008B7F62"/>
    <w:rsid w:val="008C1916"/>
    <w:rsid w:val="008C2F63"/>
    <w:rsid w:val="008C31B5"/>
    <w:rsid w:val="008C3469"/>
    <w:rsid w:val="008C3BD4"/>
    <w:rsid w:val="008C423B"/>
    <w:rsid w:val="008C5260"/>
    <w:rsid w:val="008C6291"/>
    <w:rsid w:val="008C7277"/>
    <w:rsid w:val="008C73A7"/>
    <w:rsid w:val="008C7A06"/>
    <w:rsid w:val="008D0DFB"/>
    <w:rsid w:val="008D150D"/>
    <w:rsid w:val="008D34D6"/>
    <w:rsid w:val="008D3618"/>
    <w:rsid w:val="008D3CDF"/>
    <w:rsid w:val="008D4AEA"/>
    <w:rsid w:val="008D5F2C"/>
    <w:rsid w:val="008E03C1"/>
    <w:rsid w:val="008E057B"/>
    <w:rsid w:val="008E0EEE"/>
    <w:rsid w:val="008E1AC5"/>
    <w:rsid w:val="008E1D28"/>
    <w:rsid w:val="008E1F85"/>
    <w:rsid w:val="008E327A"/>
    <w:rsid w:val="008E3673"/>
    <w:rsid w:val="008E3EDB"/>
    <w:rsid w:val="008E5CBA"/>
    <w:rsid w:val="008E6DDA"/>
    <w:rsid w:val="008F0A23"/>
    <w:rsid w:val="008F0B9A"/>
    <w:rsid w:val="008F2337"/>
    <w:rsid w:val="008F2824"/>
    <w:rsid w:val="008F404B"/>
    <w:rsid w:val="008F423A"/>
    <w:rsid w:val="008F58FC"/>
    <w:rsid w:val="008F63D1"/>
    <w:rsid w:val="008F6D36"/>
    <w:rsid w:val="00901C14"/>
    <w:rsid w:val="0090342C"/>
    <w:rsid w:val="009039E7"/>
    <w:rsid w:val="0090518A"/>
    <w:rsid w:val="00905C72"/>
    <w:rsid w:val="00906180"/>
    <w:rsid w:val="0091193E"/>
    <w:rsid w:val="00912ADD"/>
    <w:rsid w:val="00913303"/>
    <w:rsid w:val="009163C1"/>
    <w:rsid w:val="00916AE5"/>
    <w:rsid w:val="00916BA1"/>
    <w:rsid w:val="00917110"/>
    <w:rsid w:val="00921EB6"/>
    <w:rsid w:val="00922A73"/>
    <w:rsid w:val="009235F1"/>
    <w:rsid w:val="00924028"/>
    <w:rsid w:val="00924F78"/>
    <w:rsid w:val="00925530"/>
    <w:rsid w:val="00925D89"/>
    <w:rsid w:val="00925E8D"/>
    <w:rsid w:val="00926A37"/>
    <w:rsid w:val="00926EAD"/>
    <w:rsid w:val="009272B6"/>
    <w:rsid w:val="00927B94"/>
    <w:rsid w:val="0093082D"/>
    <w:rsid w:val="00932FC2"/>
    <w:rsid w:val="00933566"/>
    <w:rsid w:val="00935003"/>
    <w:rsid w:val="00935B4A"/>
    <w:rsid w:val="00937A23"/>
    <w:rsid w:val="00940E2C"/>
    <w:rsid w:val="00944140"/>
    <w:rsid w:val="00947312"/>
    <w:rsid w:val="0095021B"/>
    <w:rsid w:val="00952CF4"/>
    <w:rsid w:val="00955943"/>
    <w:rsid w:val="009569E7"/>
    <w:rsid w:val="009623C1"/>
    <w:rsid w:val="00962601"/>
    <w:rsid w:val="00965CE9"/>
    <w:rsid w:val="009703CE"/>
    <w:rsid w:val="00970968"/>
    <w:rsid w:val="00971C4A"/>
    <w:rsid w:val="00972621"/>
    <w:rsid w:val="00973BC7"/>
    <w:rsid w:val="00976F6E"/>
    <w:rsid w:val="009779CC"/>
    <w:rsid w:val="00980A1F"/>
    <w:rsid w:val="0098141B"/>
    <w:rsid w:val="009817CC"/>
    <w:rsid w:val="009862CE"/>
    <w:rsid w:val="009864D0"/>
    <w:rsid w:val="00986BC2"/>
    <w:rsid w:val="00987519"/>
    <w:rsid w:val="0099093E"/>
    <w:rsid w:val="00991C33"/>
    <w:rsid w:val="00992D16"/>
    <w:rsid w:val="009942DE"/>
    <w:rsid w:val="009966FA"/>
    <w:rsid w:val="0099695A"/>
    <w:rsid w:val="00997D16"/>
    <w:rsid w:val="009A03E1"/>
    <w:rsid w:val="009A270E"/>
    <w:rsid w:val="009A3AE7"/>
    <w:rsid w:val="009A4960"/>
    <w:rsid w:val="009A4F62"/>
    <w:rsid w:val="009A55BD"/>
    <w:rsid w:val="009A5738"/>
    <w:rsid w:val="009A587E"/>
    <w:rsid w:val="009B1741"/>
    <w:rsid w:val="009B3EFF"/>
    <w:rsid w:val="009B74A1"/>
    <w:rsid w:val="009C0082"/>
    <w:rsid w:val="009C0823"/>
    <w:rsid w:val="009C10E1"/>
    <w:rsid w:val="009C2722"/>
    <w:rsid w:val="009C2818"/>
    <w:rsid w:val="009C36AA"/>
    <w:rsid w:val="009C3C3F"/>
    <w:rsid w:val="009C3E61"/>
    <w:rsid w:val="009C4110"/>
    <w:rsid w:val="009C641A"/>
    <w:rsid w:val="009C7789"/>
    <w:rsid w:val="009D1694"/>
    <w:rsid w:val="009D24C0"/>
    <w:rsid w:val="009D3B02"/>
    <w:rsid w:val="009D5518"/>
    <w:rsid w:val="009D6092"/>
    <w:rsid w:val="009D7442"/>
    <w:rsid w:val="009D767C"/>
    <w:rsid w:val="009E1CD1"/>
    <w:rsid w:val="009E2D00"/>
    <w:rsid w:val="009E2DEF"/>
    <w:rsid w:val="009E2E39"/>
    <w:rsid w:val="009E4BC7"/>
    <w:rsid w:val="009F153A"/>
    <w:rsid w:val="009F1C7C"/>
    <w:rsid w:val="009F3505"/>
    <w:rsid w:val="009F357E"/>
    <w:rsid w:val="009F5B81"/>
    <w:rsid w:val="009F67B6"/>
    <w:rsid w:val="00A025D5"/>
    <w:rsid w:val="00A05AEA"/>
    <w:rsid w:val="00A06DC3"/>
    <w:rsid w:val="00A07FC7"/>
    <w:rsid w:val="00A118FC"/>
    <w:rsid w:val="00A11B8F"/>
    <w:rsid w:val="00A129FC"/>
    <w:rsid w:val="00A13066"/>
    <w:rsid w:val="00A1313B"/>
    <w:rsid w:val="00A13E89"/>
    <w:rsid w:val="00A1492F"/>
    <w:rsid w:val="00A1524C"/>
    <w:rsid w:val="00A1661C"/>
    <w:rsid w:val="00A20B90"/>
    <w:rsid w:val="00A20F68"/>
    <w:rsid w:val="00A214FB"/>
    <w:rsid w:val="00A24507"/>
    <w:rsid w:val="00A263E9"/>
    <w:rsid w:val="00A2687A"/>
    <w:rsid w:val="00A27581"/>
    <w:rsid w:val="00A30BEA"/>
    <w:rsid w:val="00A311F9"/>
    <w:rsid w:val="00A31239"/>
    <w:rsid w:val="00A31D62"/>
    <w:rsid w:val="00A32755"/>
    <w:rsid w:val="00A328DE"/>
    <w:rsid w:val="00A339A4"/>
    <w:rsid w:val="00A33EE3"/>
    <w:rsid w:val="00A34C84"/>
    <w:rsid w:val="00A36C75"/>
    <w:rsid w:val="00A36CF0"/>
    <w:rsid w:val="00A36FB4"/>
    <w:rsid w:val="00A40C2E"/>
    <w:rsid w:val="00A41200"/>
    <w:rsid w:val="00A419F7"/>
    <w:rsid w:val="00A424EB"/>
    <w:rsid w:val="00A42579"/>
    <w:rsid w:val="00A4357D"/>
    <w:rsid w:val="00A461E8"/>
    <w:rsid w:val="00A46E96"/>
    <w:rsid w:val="00A5030B"/>
    <w:rsid w:val="00A50373"/>
    <w:rsid w:val="00A51E4B"/>
    <w:rsid w:val="00A5232E"/>
    <w:rsid w:val="00A52DED"/>
    <w:rsid w:val="00A53302"/>
    <w:rsid w:val="00A5518C"/>
    <w:rsid w:val="00A55347"/>
    <w:rsid w:val="00A557FE"/>
    <w:rsid w:val="00A61C5B"/>
    <w:rsid w:val="00A6210B"/>
    <w:rsid w:val="00A6270F"/>
    <w:rsid w:val="00A62956"/>
    <w:rsid w:val="00A63162"/>
    <w:rsid w:val="00A631F3"/>
    <w:rsid w:val="00A646C8"/>
    <w:rsid w:val="00A646FE"/>
    <w:rsid w:val="00A70E85"/>
    <w:rsid w:val="00A71391"/>
    <w:rsid w:val="00A724B0"/>
    <w:rsid w:val="00A72EB7"/>
    <w:rsid w:val="00A731EC"/>
    <w:rsid w:val="00A73E2C"/>
    <w:rsid w:val="00A75416"/>
    <w:rsid w:val="00A75F61"/>
    <w:rsid w:val="00A764A7"/>
    <w:rsid w:val="00A809CE"/>
    <w:rsid w:val="00A8118C"/>
    <w:rsid w:val="00A81D85"/>
    <w:rsid w:val="00A821D4"/>
    <w:rsid w:val="00A82CB6"/>
    <w:rsid w:val="00A83369"/>
    <w:rsid w:val="00A8440B"/>
    <w:rsid w:val="00A848AA"/>
    <w:rsid w:val="00A87169"/>
    <w:rsid w:val="00A87736"/>
    <w:rsid w:val="00A87AE0"/>
    <w:rsid w:val="00A9178A"/>
    <w:rsid w:val="00A91CA0"/>
    <w:rsid w:val="00A9298A"/>
    <w:rsid w:val="00A92C3C"/>
    <w:rsid w:val="00A92DDD"/>
    <w:rsid w:val="00A93712"/>
    <w:rsid w:val="00A941B2"/>
    <w:rsid w:val="00A944B2"/>
    <w:rsid w:val="00A947AA"/>
    <w:rsid w:val="00A97631"/>
    <w:rsid w:val="00A97713"/>
    <w:rsid w:val="00AA0057"/>
    <w:rsid w:val="00AA0F4A"/>
    <w:rsid w:val="00AA5A32"/>
    <w:rsid w:val="00AA5F9F"/>
    <w:rsid w:val="00AA5FE3"/>
    <w:rsid w:val="00AA67C9"/>
    <w:rsid w:val="00AA6BA0"/>
    <w:rsid w:val="00AA7B01"/>
    <w:rsid w:val="00AA7B71"/>
    <w:rsid w:val="00AB37F1"/>
    <w:rsid w:val="00AB6712"/>
    <w:rsid w:val="00AB71E1"/>
    <w:rsid w:val="00AB7929"/>
    <w:rsid w:val="00AC0D34"/>
    <w:rsid w:val="00AC4188"/>
    <w:rsid w:val="00AC53A0"/>
    <w:rsid w:val="00AC731B"/>
    <w:rsid w:val="00AC7F19"/>
    <w:rsid w:val="00AC7F6E"/>
    <w:rsid w:val="00AD045A"/>
    <w:rsid w:val="00AD0DB5"/>
    <w:rsid w:val="00AD0E20"/>
    <w:rsid w:val="00AD1829"/>
    <w:rsid w:val="00AD6EFD"/>
    <w:rsid w:val="00AE0D93"/>
    <w:rsid w:val="00AE186D"/>
    <w:rsid w:val="00AE32C0"/>
    <w:rsid w:val="00AE354D"/>
    <w:rsid w:val="00AE4195"/>
    <w:rsid w:val="00AE44FF"/>
    <w:rsid w:val="00AE4596"/>
    <w:rsid w:val="00AE58F4"/>
    <w:rsid w:val="00AE683B"/>
    <w:rsid w:val="00AE687D"/>
    <w:rsid w:val="00AE7241"/>
    <w:rsid w:val="00AE72B6"/>
    <w:rsid w:val="00AE74CF"/>
    <w:rsid w:val="00AE76D7"/>
    <w:rsid w:val="00AE7903"/>
    <w:rsid w:val="00AE7C81"/>
    <w:rsid w:val="00AF1EB4"/>
    <w:rsid w:val="00AF2A69"/>
    <w:rsid w:val="00AF455C"/>
    <w:rsid w:val="00AF490A"/>
    <w:rsid w:val="00AF4D1F"/>
    <w:rsid w:val="00AF78D4"/>
    <w:rsid w:val="00AF7D05"/>
    <w:rsid w:val="00B00360"/>
    <w:rsid w:val="00B0200D"/>
    <w:rsid w:val="00B02388"/>
    <w:rsid w:val="00B026D4"/>
    <w:rsid w:val="00B02D2D"/>
    <w:rsid w:val="00B041D5"/>
    <w:rsid w:val="00B05B92"/>
    <w:rsid w:val="00B061FA"/>
    <w:rsid w:val="00B06DD3"/>
    <w:rsid w:val="00B071DE"/>
    <w:rsid w:val="00B10C45"/>
    <w:rsid w:val="00B1235B"/>
    <w:rsid w:val="00B13178"/>
    <w:rsid w:val="00B15794"/>
    <w:rsid w:val="00B16004"/>
    <w:rsid w:val="00B17AC6"/>
    <w:rsid w:val="00B20D1D"/>
    <w:rsid w:val="00B22F99"/>
    <w:rsid w:val="00B239F0"/>
    <w:rsid w:val="00B23D03"/>
    <w:rsid w:val="00B24E92"/>
    <w:rsid w:val="00B256AD"/>
    <w:rsid w:val="00B2644B"/>
    <w:rsid w:val="00B26C26"/>
    <w:rsid w:val="00B26FB3"/>
    <w:rsid w:val="00B30617"/>
    <w:rsid w:val="00B30C5D"/>
    <w:rsid w:val="00B3237C"/>
    <w:rsid w:val="00B3407F"/>
    <w:rsid w:val="00B34DA9"/>
    <w:rsid w:val="00B352AD"/>
    <w:rsid w:val="00B35894"/>
    <w:rsid w:val="00B367D3"/>
    <w:rsid w:val="00B36BCA"/>
    <w:rsid w:val="00B37FD6"/>
    <w:rsid w:val="00B42543"/>
    <w:rsid w:val="00B435B7"/>
    <w:rsid w:val="00B43B6A"/>
    <w:rsid w:val="00B445C4"/>
    <w:rsid w:val="00B4465B"/>
    <w:rsid w:val="00B44933"/>
    <w:rsid w:val="00B456A8"/>
    <w:rsid w:val="00B46156"/>
    <w:rsid w:val="00B46B91"/>
    <w:rsid w:val="00B5141E"/>
    <w:rsid w:val="00B51443"/>
    <w:rsid w:val="00B533EA"/>
    <w:rsid w:val="00B53401"/>
    <w:rsid w:val="00B53C3C"/>
    <w:rsid w:val="00B542A4"/>
    <w:rsid w:val="00B542CF"/>
    <w:rsid w:val="00B5578F"/>
    <w:rsid w:val="00B55E85"/>
    <w:rsid w:val="00B60D18"/>
    <w:rsid w:val="00B62AA4"/>
    <w:rsid w:val="00B637F2"/>
    <w:rsid w:val="00B63A00"/>
    <w:rsid w:val="00B63E15"/>
    <w:rsid w:val="00B6521F"/>
    <w:rsid w:val="00B66FFA"/>
    <w:rsid w:val="00B70931"/>
    <w:rsid w:val="00B71917"/>
    <w:rsid w:val="00B73BB5"/>
    <w:rsid w:val="00B7488B"/>
    <w:rsid w:val="00B74B34"/>
    <w:rsid w:val="00B80077"/>
    <w:rsid w:val="00B80B04"/>
    <w:rsid w:val="00B80EA4"/>
    <w:rsid w:val="00B81C5D"/>
    <w:rsid w:val="00B83056"/>
    <w:rsid w:val="00B840AC"/>
    <w:rsid w:val="00B8485D"/>
    <w:rsid w:val="00B85185"/>
    <w:rsid w:val="00B87D48"/>
    <w:rsid w:val="00B87EB0"/>
    <w:rsid w:val="00B92418"/>
    <w:rsid w:val="00B957A0"/>
    <w:rsid w:val="00B95B42"/>
    <w:rsid w:val="00B95DC0"/>
    <w:rsid w:val="00B96D50"/>
    <w:rsid w:val="00B97F2F"/>
    <w:rsid w:val="00BA0C14"/>
    <w:rsid w:val="00BA67DC"/>
    <w:rsid w:val="00BA6D1F"/>
    <w:rsid w:val="00BB0A02"/>
    <w:rsid w:val="00BB0BAD"/>
    <w:rsid w:val="00BB1F3F"/>
    <w:rsid w:val="00BB2184"/>
    <w:rsid w:val="00BB377A"/>
    <w:rsid w:val="00BB3A16"/>
    <w:rsid w:val="00BB4BD2"/>
    <w:rsid w:val="00BB729E"/>
    <w:rsid w:val="00BB7A90"/>
    <w:rsid w:val="00BC328C"/>
    <w:rsid w:val="00BC63DA"/>
    <w:rsid w:val="00BC7667"/>
    <w:rsid w:val="00BC7AC6"/>
    <w:rsid w:val="00BD043E"/>
    <w:rsid w:val="00BD0478"/>
    <w:rsid w:val="00BD0A1A"/>
    <w:rsid w:val="00BD2016"/>
    <w:rsid w:val="00BD255B"/>
    <w:rsid w:val="00BD45E8"/>
    <w:rsid w:val="00BD7746"/>
    <w:rsid w:val="00BE0E68"/>
    <w:rsid w:val="00BE19C6"/>
    <w:rsid w:val="00BE1F5C"/>
    <w:rsid w:val="00BE283D"/>
    <w:rsid w:val="00BE2864"/>
    <w:rsid w:val="00BE290E"/>
    <w:rsid w:val="00BE3E5C"/>
    <w:rsid w:val="00BE4ECA"/>
    <w:rsid w:val="00BE69DF"/>
    <w:rsid w:val="00BE7E46"/>
    <w:rsid w:val="00BF5A7E"/>
    <w:rsid w:val="00BF5CB0"/>
    <w:rsid w:val="00BF5FE8"/>
    <w:rsid w:val="00BF6693"/>
    <w:rsid w:val="00BF7047"/>
    <w:rsid w:val="00C00425"/>
    <w:rsid w:val="00C00BF5"/>
    <w:rsid w:val="00C02A31"/>
    <w:rsid w:val="00C0529A"/>
    <w:rsid w:val="00C0563D"/>
    <w:rsid w:val="00C057E3"/>
    <w:rsid w:val="00C0667E"/>
    <w:rsid w:val="00C0724F"/>
    <w:rsid w:val="00C0794F"/>
    <w:rsid w:val="00C12402"/>
    <w:rsid w:val="00C12B0C"/>
    <w:rsid w:val="00C14067"/>
    <w:rsid w:val="00C1671A"/>
    <w:rsid w:val="00C168C0"/>
    <w:rsid w:val="00C16C57"/>
    <w:rsid w:val="00C17893"/>
    <w:rsid w:val="00C20EE7"/>
    <w:rsid w:val="00C21D93"/>
    <w:rsid w:val="00C21EFE"/>
    <w:rsid w:val="00C2326A"/>
    <w:rsid w:val="00C2357F"/>
    <w:rsid w:val="00C23FAC"/>
    <w:rsid w:val="00C30458"/>
    <w:rsid w:val="00C30AAD"/>
    <w:rsid w:val="00C30E19"/>
    <w:rsid w:val="00C31225"/>
    <w:rsid w:val="00C33C3A"/>
    <w:rsid w:val="00C357F0"/>
    <w:rsid w:val="00C37345"/>
    <w:rsid w:val="00C40119"/>
    <w:rsid w:val="00C40A4B"/>
    <w:rsid w:val="00C41BEA"/>
    <w:rsid w:val="00C4236E"/>
    <w:rsid w:val="00C4251A"/>
    <w:rsid w:val="00C42B04"/>
    <w:rsid w:val="00C44998"/>
    <w:rsid w:val="00C46456"/>
    <w:rsid w:val="00C4660C"/>
    <w:rsid w:val="00C46A19"/>
    <w:rsid w:val="00C508DE"/>
    <w:rsid w:val="00C50BBB"/>
    <w:rsid w:val="00C518AF"/>
    <w:rsid w:val="00C520BE"/>
    <w:rsid w:val="00C539A3"/>
    <w:rsid w:val="00C53AF2"/>
    <w:rsid w:val="00C5443F"/>
    <w:rsid w:val="00C54A31"/>
    <w:rsid w:val="00C54C45"/>
    <w:rsid w:val="00C54E22"/>
    <w:rsid w:val="00C567ED"/>
    <w:rsid w:val="00C60F76"/>
    <w:rsid w:val="00C61C55"/>
    <w:rsid w:val="00C62913"/>
    <w:rsid w:val="00C63945"/>
    <w:rsid w:val="00C63DF3"/>
    <w:rsid w:val="00C63F14"/>
    <w:rsid w:val="00C661C9"/>
    <w:rsid w:val="00C66A2A"/>
    <w:rsid w:val="00C66C05"/>
    <w:rsid w:val="00C67590"/>
    <w:rsid w:val="00C67A82"/>
    <w:rsid w:val="00C71EAD"/>
    <w:rsid w:val="00C724E8"/>
    <w:rsid w:val="00C72947"/>
    <w:rsid w:val="00C74F80"/>
    <w:rsid w:val="00C802A8"/>
    <w:rsid w:val="00C825AC"/>
    <w:rsid w:val="00C83970"/>
    <w:rsid w:val="00C8415F"/>
    <w:rsid w:val="00C84C53"/>
    <w:rsid w:val="00C84E85"/>
    <w:rsid w:val="00C85B97"/>
    <w:rsid w:val="00C8789A"/>
    <w:rsid w:val="00C87A6F"/>
    <w:rsid w:val="00C91967"/>
    <w:rsid w:val="00C9345E"/>
    <w:rsid w:val="00C93A56"/>
    <w:rsid w:val="00C93EDB"/>
    <w:rsid w:val="00C9483E"/>
    <w:rsid w:val="00C94B1B"/>
    <w:rsid w:val="00C94C0C"/>
    <w:rsid w:val="00C972EC"/>
    <w:rsid w:val="00C97584"/>
    <w:rsid w:val="00C9787D"/>
    <w:rsid w:val="00CA17D9"/>
    <w:rsid w:val="00CA317F"/>
    <w:rsid w:val="00CA326A"/>
    <w:rsid w:val="00CA32BE"/>
    <w:rsid w:val="00CA376C"/>
    <w:rsid w:val="00CA4DCA"/>
    <w:rsid w:val="00CA7941"/>
    <w:rsid w:val="00CA7F0A"/>
    <w:rsid w:val="00CB0319"/>
    <w:rsid w:val="00CB11DF"/>
    <w:rsid w:val="00CB1BEC"/>
    <w:rsid w:val="00CB2DBA"/>
    <w:rsid w:val="00CB507F"/>
    <w:rsid w:val="00CB5240"/>
    <w:rsid w:val="00CB5D45"/>
    <w:rsid w:val="00CB6889"/>
    <w:rsid w:val="00CB723A"/>
    <w:rsid w:val="00CC0456"/>
    <w:rsid w:val="00CC06C0"/>
    <w:rsid w:val="00CC377D"/>
    <w:rsid w:val="00CC5E79"/>
    <w:rsid w:val="00CC6485"/>
    <w:rsid w:val="00CD1194"/>
    <w:rsid w:val="00CD1B44"/>
    <w:rsid w:val="00CD237D"/>
    <w:rsid w:val="00CD3A2D"/>
    <w:rsid w:val="00CD3DAE"/>
    <w:rsid w:val="00CD4510"/>
    <w:rsid w:val="00CD5F13"/>
    <w:rsid w:val="00CD6920"/>
    <w:rsid w:val="00CD768E"/>
    <w:rsid w:val="00CE1C97"/>
    <w:rsid w:val="00CE1F91"/>
    <w:rsid w:val="00CE293F"/>
    <w:rsid w:val="00CE3BB3"/>
    <w:rsid w:val="00CE727E"/>
    <w:rsid w:val="00CE7E11"/>
    <w:rsid w:val="00CF0350"/>
    <w:rsid w:val="00CF15A1"/>
    <w:rsid w:val="00CF29EB"/>
    <w:rsid w:val="00D00900"/>
    <w:rsid w:val="00D012AB"/>
    <w:rsid w:val="00D04903"/>
    <w:rsid w:val="00D05A79"/>
    <w:rsid w:val="00D11B73"/>
    <w:rsid w:val="00D12159"/>
    <w:rsid w:val="00D12AB5"/>
    <w:rsid w:val="00D15389"/>
    <w:rsid w:val="00D160A7"/>
    <w:rsid w:val="00D16733"/>
    <w:rsid w:val="00D170D8"/>
    <w:rsid w:val="00D17C2D"/>
    <w:rsid w:val="00D20C38"/>
    <w:rsid w:val="00D21705"/>
    <w:rsid w:val="00D22500"/>
    <w:rsid w:val="00D23FF2"/>
    <w:rsid w:val="00D2514B"/>
    <w:rsid w:val="00D25284"/>
    <w:rsid w:val="00D27325"/>
    <w:rsid w:val="00D30A68"/>
    <w:rsid w:val="00D353BF"/>
    <w:rsid w:val="00D35B71"/>
    <w:rsid w:val="00D36690"/>
    <w:rsid w:val="00D3789D"/>
    <w:rsid w:val="00D37A91"/>
    <w:rsid w:val="00D40F26"/>
    <w:rsid w:val="00D41970"/>
    <w:rsid w:val="00D419FA"/>
    <w:rsid w:val="00D4281C"/>
    <w:rsid w:val="00D42828"/>
    <w:rsid w:val="00D42BA5"/>
    <w:rsid w:val="00D451B1"/>
    <w:rsid w:val="00D46DC5"/>
    <w:rsid w:val="00D51D31"/>
    <w:rsid w:val="00D54308"/>
    <w:rsid w:val="00D565EE"/>
    <w:rsid w:val="00D56E82"/>
    <w:rsid w:val="00D5753E"/>
    <w:rsid w:val="00D57FA2"/>
    <w:rsid w:val="00D60265"/>
    <w:rsid w:val="00D602B2"/>
    <w:rsid w:val="00D60317"/>
    <w:rsid w:val="00D61BD7"/>
    <w:rsid w:val="00D62D14"/>
    <w:rsid w:val="00D660EB"/>
    <w:rsid w:val="00D66C3D"/>
    <w:rsid w:val="00D6770D"/>
    <w:rsid w:val="00D719D6"/>
    <w:rsid w:val="00D726D5"/>
    <w:rsid w:val="00D738E5"/>
    <w:rsid w:val="00D73A77"/>
    <w:rsid w:val="00D7530E"/>
    <w:rsid w:val="00D7594B"/>
    <w:rsid w:val="00D75F53"/>
    <w:rsid w:val="00D76199"/>
    <w:rsid w:val="00D7627B"/>
    <w:rsid w:val="00D808E0"/>
    <w:rsid w:val="00D81E3D"/>
    <w:rsid w:val="00D82A2E"/>
    <w:rsid w:val="00D8320A"/>
    <w:rsid w:val="00D844EB"/>
    <w:rsid w:val="00D84F51"/>
    <w:rsid w:val="00D865B6"/>
    <w:rsid w:val="00D86A52"/>
    <w:rsid w:val="00D90E0D"/>
    <w:rsid w:val="00D93DDC"/>
    <w:rsid w:val="00D953B1"/>
    <w:rsid w:val="00DA03FC"/>
    <w:rsid w:val="00DA14D3"/>
    <w:rsid w:val="00DA15F0"/>
    <w:rsid w:val="00DA2D30"/>
    <w:rsid w:val="00DA3986"/>
    <w:rsid w:val="00DA4AAA"/>
    <w:rsid w:val="00DA617B"/>
    <w:rsid w:val="00DA703E"/>
    <w:rsid w:val="00DB0A01"/>
    <w:rsid w:val="00DB0A8F"/>
    <w:rsid w:val="00DB0BC9"/>
    <w:rsid w:val="00DB237C"/>
    <w:rsid w:val="00DB249C"/>
    <w:rsid w:val="00DB2AD8"/>
    <w:rsid w:val="00DB6BA3"/>
    <w:rsid w:val="00DB7B7E"/>
    <w:rsid w:val="00DC2409"/>
    <w:rsid w:val="00DC27D3"/>
    <w:rsid w:val="00DC2EC7"/>
    <w:rsid w:val="00DC54AE"/>
    <w:rsid w:val="00DC606D"/>
    <w:rsid w:val="00DC6964"/>
    <w:rsid w:val="00DD1E05"/>
    <w:rsid w:val="00DD426F"/>
    <w:rsid w:val="00DD5187"/>
    <w:rsid w:val="00DD55E3"/>
    <w:rsid w:val="00DD6C58"/>
    <w:rsid w:val="00DD6E50"/>
    <w:rsid w:val="00DD7585"/>
    <w:rsid w:val="00DD7B2B"/>
    <w:rsid w:val="00DE05DD"/>
    <w:rsid w:val="00DE0965"/>
    <w:rsid w:val="00DE0A83"/>
    <w:rsid w:val="00DE0BE8"/>
    <w:rsid w:val="00DE121F"/>
    <w:rsid w:val="00DE123B"/>
    <w:rsid w:val="00DE42D1"/>
    <w:rsid w:val="00DE6AD8"/>
    <w:rsid w:val="00DE7B2C"/>
    <w:rsid w:val="00DF1514"/>
    <w:rsid w:val="00DF1867"/>
    <w:rsid w:val="00DF273E"/>
    <w:rsid w:val="00DF2BD3"/>
    <w:rsid w:val="00DF42BE"/>
    <w:rsid w:val="00DF480B"/>
    <w:rsid w:val="00DF4E8F"/>
    <w:rsid w:val="00DF4FD5"/>
    <w:rsid w:val="00DF66CF"/>
    <w:rsid w:val="00DF6F58"/>
    <w:rsid w:val="00E01FAA"/>
    <w:rsid w:val="00E02471"/>
    <w:rsid w:val="00E024B7"/>
    <w:rsid w:val="00E05CB5"/>
    <w:rsid w:val="00E060C3"/>
    <w:rsid w:val="00E10453"/>
    <w:rsid w:val="00E1088E"/>
    <w:rsid w:val="00E11AC2"/>
    <w:rsid w:val="00E11BE0"/>
    <w:rsid w:val="00E1299A"/>
    <w:rsid w:val="00E155A1"/>
    <w:rsid w:val="00E157D9"/>
    <w:rsid w:val="00E20B25"/>
    <w:rsid w:val="00E21097"/>
    <w:rsid w:val="00E230B9"/>
    <w:rsid w:val="00E23FD5"/>
    <w:rsid w:val="00E24370"/>
    <w:rsid w:val="00E244D5"/>
    <w:rsid w:val="00E26698"/>
    <w:rsid w:val="00E30AD1"/>
    <w:rsid w:val="00E3159D"/>
    <w:rsid w:val="00E31AE5"/>
    <w:rsid w:val="00E32445"/>
    <w:rsid w:val="00E328CF"/>
    <w:rsid w:val="00E32DF6"/>
    <w:rsid w:val="00E344BD"/>
    <w:rsid w:val="00E35462"/>
    <w:rsid w:val="00E3783B"/>
    <w:rsid w:val="00E379AF"/>
    <w:rsid w:val="00E37C29"/>
    <w:rsid w:val="00E400DA"/>
    <w:rsid w:val="00E40241"/>
    <w:rsid w:val="00E40327"/>
    <w:rsid w:val="00E43017"/>
    <w:rsid w:val="00E46854"/>
    <w:rsid w:val="00E47DF2"/>
    <w:rsid w:val="00E5099A"/>
    <w:rsid w:val="00E528A3"/>
    <w:rsid w:val="00E5313E"/>
    <w:rsid w:val="00E53509"/>
    <w:rsid w:val="00E53F71"/>
    <w:rsid w:val="00E546A1"/>
    <w:rsid w:val="00E5672D"/>
    <w:rsid w:val="00E56ED9"/>
    <w:rsid w:val="00E56FF8"/>
    <w:rsid w:val="00E61883"/>
    <w:rsid w:val="00E62C2F"/>
    <w:rsid w:val="00E62D1A"/>
    <w:rsid w:val="00E62D8F"/>
    <w:rsid w:val="00E632DD"/>
    <w:rsid w:val="00E6351A"/>
    <w:rsid w:val="00E64078"/>
    <w:rsid w:val="00E65771"/>
    <w:rsid w:val="00E67AD0"/>
    <w:rsid w:val="00E70A8E"/>
    <w:rsid w:val="00E70C9B"/>
    <w:rsid w:val="00E72C0C"/>
    <w:rsid w:val="00E750DD"/>
    <w:rsid w:val="00E760B5"/>
    <w:rsid w:val="00E80564"/>
    <w:rsid w:val="00E807E6"/>
    <w:rsid w:val="00E81098"/>
    <w:rsid w:val="00E85DC1"/>
    <w:rsid w:val="00E869A5"/>
    <w:rsid w:val="00E86A08"/>
    <w:rsid w:val="00E86A84"/>
    <w:rsid w:val="00E86D4F"/>
    <w:rsid w:val="00E91AE3"/>
    <w:rsid w:val="00E92366"/>
    <w:rsid w:val="00E92B85"/>
    <w:rsid w:val="00E92EA9"/>
    <w:rsid w:val="00E93667"/>
    <w:rsid w:val="00E93D3A"/>
    <w:rsid w:val="00E9557F"/>
    <w:rsid w:val="00E957CA"/>
    <w:rsid w:val="00E95879"/>
    <w:rsid w:val="00E959E1"/>
    <w:rsid w:val="00E95A91"/>
    <w:rsid w:val="00E95F4E"/>
    <w:rsid w:val="00E9727E"/>
    <w:rsid w:val="00EA0A1D"/>
    <w:rsid w:val="00EA14B2"/>
    <w:rsid w:val="00EA14DC"/>
    <w:rsid w:val="00EA1733"/>
    <w:rsid w:val="00EA1B7D"/>
    <w:rsid w:val="00EA23EB"/>
    <w:rsid w:val="00EA300A"/>
    <w:rsid w:val="00EB1218"/>
    <w:rsid w:val="00EB153A"/>
    <w:rsid w:val="00EB1A64"/>
    <w:rsid w:val="00EB2927"/>
    <w:rsid w:val="00EB455B"/>
    <w:rsid w:val="00EC2127"/>
    <w:rsid w:val="00EC2381"/>
    <w:rsid w:val="00EC4BE3"/>
    <w:rsid w:val="00EC5506"/>
    <w:rsid w:val="00EC5E75"/>
    <w:rsid w:val="00EC7A7A"/>
    <w:rsid w:val="00ED0456"/>
    <w:rsid w:val="00ED0947"/>
    <w:rsid w:val="00ED735F"/>
    <w:rsid w:val="00ED7492"/>
    <w:rsid w:val="00ED7985"/>
    <w:rsid w:val="00EE1609"/>
    <w:rsid w:val="00EE1D3F"/>
    <w:rsid w:val="00EE2742"/>
    <w:rsid w:val="00EE2C60"/>
    <w:rsid w:val="00EE34BD"/>
    <w:rsid w:val="00EE5C49"/>
    <w:rsid w:val="00EE63D8"/>
    <w:rsid w:val="00EE6D61"/>
    <w:rsid w:val="00EF3779"/>
    <w:rsid w:val="00EF3E85"/>
    <w:rsid w:val="00EF4276"/>
    <w:rsid w:val="00F001BE"/>
    <w:rsid w:val="00F006BE"/>
    <w:rsid w:val="00F02930"/>
    <w:rsid w:val="00F02F8F"/>
    <w:rsid w:val="00F060A2"/>
    <w:rsid w:val="00F06894"/>
    <w:rsid w:val="00F13609"/>
    <w:rsid w:val="00F15741"/>
    <w:rsid w:val="00F15F09"/>
    <w:rsid w:val="00F1652F"/>
    <w:rsid w:val="00F1675F"/>
    <w:rsid w:val="00F17775"/>
    <w:rsid w:val="00F21344"/>
    <w:rsid w:val="00F21568"/>
    <w:rsid w:val="00F21914"/>
    <w:rsid w:val="00F2286D"/>
    <w:rsid w:val="00F22BC2"/>
    <w:rsid w:val="00F24D75"/>
    <w:rsid w:val="00F25DE1"/>
    <w:rsid w:val="00F25E00"/>
    <w:rsid w:val="00F272AB"/>
    <w:rsid w:val="00F307BA"/>
    <w:rsid w:val="00F33AA9"/>
    <w:rsid w:val="00F33F2C"/>
    <w:rsid w:val="00F33F5B"/>
    <w:rsid w:val="00F34D86"/>
    <w:rsid w:val="00F363E5"/>
    <w:rsid w:val="00F36870"/>
    <w:rsid w:val="00F42AC1"/>
    <w:rsid w:val="00F42D6C"/>
    <w:rsid w:val="00F43250"/>
    <w:rsid w:val="00F43BD2"/>
    <w:rsid w:val="00F441B0"/>
    <w:rsid w:val="00F45957"/>
    <w:rsid w:val="00F45B03"/>
    <w:rsid w:val="00F508EA"/>
    <w:rsid w:val="00F512DD"/>
    <w:rsid w:val="00F51FFD"/>
    <w:rsid w:val="00F526BF"/>
    <w:rsid w:val="00F528B0"/>
    <w:rsid w:val="00F52DD9"/>
    <w:rsid w:val="00F53383"/>
    <w:rsid w:val="00F53FA1"/>
    <w:rsid w:val="00F56EF1"/>
    <w:rsid w:val="00F57317"/>
    <w:rsid w:val="00F574C8"/>
    <w:rsid w:val="00F603C1"/>
    <w:rsid w:val="00F610CC"/>
    <w:rsid w:val="00F61CF9"/>
    <w:rsid w:val="00F63B08"/>
    <w:rsid w:val="00F66225"/>
    <w:rsid w:val="00F770C7"/>
    <w:rsid w:val="00F77429"/>
    <w:rsid w:val="00F77A91"/>
    <w:rsid w:val="00F8063B"/>
    <w:rsid w:val="00F80F20"/>
    <w:rsid w:val="00F827C7"/>
    <w:rsid w:val="00F82E85"/>
    <w:rsid w:val="00F8374C"/>
    <w:rsid w:val="00F8707B"/>
    <w:rsid w:val="00F875F0"/>
    <w:rsid w:val="00F906F9"/>
    <w:rsid w:val="00F9225A"/>
    <w:rsid w:val="00F9232C"/>
    <w:rsid w:val="00F93ECA"/>
    <w:rsid w:val="00F9425E"/>
    <w:rsid w:val="00F94571"/>
    <w:rsid w:val="00F9467C"/>
    <w:rsid w:val="00F969E2"/>
    <w:rsid w:val="00F975ED"/>
    <w:rsid w:val="00F97E72"/>
    <w:rsid w:val="00FA1FCB"/>
    <w:rsid w:val="00FA29DC"/>
    <w:rsid w:val="00FA2FB4"/>
    <w:rsid w:val="00FA332D"/>
    <w:rsid w:val="00FA3626"/>
    <w:rsid w:val="00FA4344"/>
    <w:rsid w:val="00FA46AA"/>
    <w:rsid w:val="00FA4783"/>
    <w:rsid w:val="00FA4946"/>
    <w:rsid w:val="00FB00F1"/>
    <w:rsid w:val="00FB12F8"/>
    <w:rsid w:val="00FB1E28"/>
    <w:rsid w:val="00FB29E1"/>
    <w:rsid w:val="00FB2CE2"/>
    <w:rsid w:val="00FB3550"/>
    <w:rsid w:val="00FB42DD"/>
    <w:rsid w:val="00FB5F01"/>
    <w:rsid w:val="00FC1624"/>
    <w:rsid w:val="00FC28A9"/>
    <w:rsid w:val="00FC2931"/>
    <w:rsid w:val="00FC3B61"/>
    <w:rsid w:val="00FC5816"/>
    <w:rsid w:val="00FD0F99"/>
    <w:rsid w:val="00FD4AFF"/>
    <w:rsid w:val="00FD5D7E"/>
    <w:rsid w:val="00FD681E"/>
    <w:rsid w:val="00FE102F"/>
    <w:rsid w:val="00FE1B1A"/>
    <w:rsid w:val="00FE2DC1"/>
    <w:rsid w:val="00FE380C"/>
    <w:rsid w:val="00FE380F"/>
    <w:rsid w:val="00FE579D"/>
    <w:rsid w:val="00FE6BCC"/>
    <w:rsid w:val="00FF2C7D"/>
    <w:rsid w:val="00FF3155"/>
    <w:rsid w:val="00FF34D4"/>
    <w:rsid w:val="00FF466D"/>
    <w:rsid w:val="00FF48E7"/>
    <w:rsid w:val="00FF4E61"/>
    <w:rsid w:val="00FF4F76"/>
    <w:rsid w:val="00FF629F"/>
    <w:rsid w:val="00FF69F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7F50ACF"/>
  <w15:chartTrackingRefBased/>
  <w15:docId w15:val="{1D2CE3DE-BEC5-4F77-88F8-7105BB353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30AAD"/>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paragraph" w:styleId="Textodebalo">
    <w:name w:val="Balloon Text"/>
    <w:basedOn w:val="Normal"/>
    <w:link w:val="TextodebaloChar"/>
    <w:uiPriority w:val="99"/>
    <w:semiHidden/>
    <w:unhideWhenUsed/>
    <w:rsid w:val="00C1671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1671A"/>
    <w:rPr>
      <w:rFonts w:ascii="Segoe UI" w:hAnsi="Segoe UI" w:cs="Segoe UI"/>
      <w:sz w:val="18"/>
      <w:szCs w:val="18"/>
    </w:rPr>
  </w:style>
  <w:style w:type="paragraph" w:customStyle="1" w:styleId="Default">
    <w:name w:val="Default"/>
    <w:rsid w:val="00C33C3A"/>
    <w:pPr>
      <w:autoSpaceDE w:val="0"/>
      <w:autoSpaceDN w:val="0"/>
      <w:adjustRightInd w:val="0"/>
      <w:spacing w:after="0" w:line="240" w:lineRule="auto"/>
    </w:pPr>
    <w:rPr>
      <w:rFonts w:ascii="Arial" w:hAnsi="Arial" w:cs="Arial"/>
      <w:color w:val="000000"/>
      <w:sz w:val="24"/>
      <w:szCs w:val="24"/>
    </w:rPr>
  </w:style>
  <w:style w:type="character" w:customStyle="1" w:styleId="Ttulo6Char">
    <w:name w:val="Título 6 Char"/>
    <w:basedOn w:val="Fontepargpadro"/>
    <w:link w:val="Ttulo6"/>
    <w:uiPriority w:val="9"/>
    <w:semiHidden/>
    <w:rsid w:val="00C30AAD"/>
    <w:rPr>
      <w:rFonts w:asciiTheme="majorHAnsi" w:eastAsiaTheme="majorEastAsia" w:hAnsiTheme="majorHAnsi" w:cstheme="majorBidi"/>
      <w:color w:val="1F4D78" w:themeColor="accent1" w:themeShade="7F"/>
    </w:rPr>
  </w:style>
  <w:style w:type="character" w:styleId="Refdecomentrio">
    <w:name w:val="annotation reference"/>
    <w:basedOn w:val="Fontepargpadro"/>
    <w:uiPriority w:val="99"/>
    <w:semiHidden/>
    <w:unhideWhenUsed/>
    <w:rsid w:val="00485B7C"/>
    <w:rPr>
      <w:sz w:val="16"/>
      <w:szCs w:val="16"/>
    </w:rPr>
  </w:style>
  <w:style w:type="paragraph" w:styleId="Textodecomentrio">
    <w:name w:val="annotation text"/>
    <w:basedOn w:val="Normal"/>
    <w:link w:val="TextodecomentrioChar"/>
    <w:uiPriority w:val="99"/>
    <w:semiHidden/>
    <w:unhideWhenUsed/>
    <w:rsid w:val="00485B7C"/>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485B7C"/>
    <w:rPr>
      <w:sz w:val="20"/>
      <w:szCs w:val="20"/>
    </w:rPr>
  </w:style>
  <w:style w:type="paragraph" w:styleId="Assuntodocomentrio">
    <w:name w:val="annotation subject"/>
    <w:basedOn w:val="Textodecomentrio"/>
    <w:next w:val="Textodecomentrio"/>
    <w:link w:val="AssuntodocomentrioChar"/>
    <w:uiPriority w:val="99"/>
    <w:semiHidden/>
    <w:unhideWhenUsed/>
    <w:rsid w:val="00485B7C"/>
    <w:rPr>
      <w:b/>
      <w:bCs/>
    </w:rPr>
  </w:style>
  <w:style w:type="character" w:customStyle="1" w:styleId="AssuntodocomentrioChar">
    <w:name w:val="Assunto do comentário Char"/>
    <w:basedOn w:val="TextodecomentrioChar"/>
    <w:link w:val="Assuntodocomentrio"/>
    <w:uiPriority w:val="99"/>
    <w:semiHidden/>
    <w:rsid w:val="00485B7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104546606">
      <w:bodyDiv w:val="1"/>
      <w:marLeft w:val="0"/>
      <w:marRight w:val="0"/>
      <w:marTop w:val="0"/>
      <w:marBottom w:val="0"/>
      <w:divBdr>
        <w:top w:val="none" w:sz="0" w:space="0" w:color="auto"/>
        <w:left w:val="none" w:sz="0" w:space="0" w:color="auto"/>
        <w:bottom w:val="none" w:sz="0" w:space="0" w:color="auto"/>
        <w:right w:val="none" w:sz="0" w:space="0" w:color="auto"/>
      </w:divBdr>
    </w:div>
    <w:div w:id="153886315">
      <w:bodyDiv w:val="1"/>
      <w:marLeft w:val="0"/>
      <w:marRight w:val="0"/>
      <w:marTop w:val="0"/>
      <w:marBottom w:val="0"/>
      <w:divBdr>
        <w:top w:val="none" w:sz="0" w:space="0" w:color="auto"/>
        <w:left w:val="none" w:sz="0" w:space="0" w:color="auto"/>
        <w:bottom w:val="none" w:sz="0" w:space="0" w:color="auto"/>
        <w:right w:val="none" w:sz="0" w:space="0" w:color="auto"/>
      </w:divBdr>
    </w:div>
    <w:div w:id="248081460">
      <w:bodyDiv w:val="1"/>
      <w:marLeft w:val="0"/>
      <w:marRight w:val="0"/>
      <w:marTop w:val="0"/>
      <w:marBottom w:val="0"/>
      <w:divBdr>
        <w:top w:val="none" w:sz="0" w:space="0" w:color="auto"/>
        <w:left w:val="none" w:sz="0" w:space="0" w:color="auto"/>
        <w:bottom w:val="none" w:sz="0" w:space="0" w:color="auto"/>
        <w:right w:val="none" w:sz="0" w:space="0" w:color="auto"/>
      </w:divBdr>
    </w:div>
    <w:div w:id="326248945">
      <w:bodyDiv w:val="1"/>
      <w:marLeft w:val="0"/>
      <w:marRight w:val="0"/>
      <w:marTop w:val="0"/>
      <w:marBottom w:val="0"/>
      <w:divBdr>
        <w:top w:val="none" w:sz="0" w:space="0" w:color="auto"/>
        <w:left w:val="none" w:sz="0" w:space="0" w:color="auto"/>
        <w:bottom w:val="none" w:sz="0" w:space="0" w:color="auto"/>
        <w:right w:val="none" w:sz="0" w:space="0" w:color="auto"/>
      </w:divBdr>
    </w:div>
    <w:div w:id="352539589">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477233563">
      <w:bodyDiv w:val="1"/>
      <w:marLeft w:val="0"/>
      <w:marRight w:val="0"/>
      <w:marTop w:val="0"/>
      <w:marBottom w:val="0"/>
      <w:divBdr>
        <w:top w:val="none" w:sz="0" w:space="0" w:color="auto"/>
        <w:left w:val="none" w:sz="0" w:space="0" w:color="auto"/>
        <w:bottom w:val="none" w:sz="0" w:space="0" w:color="auto"/>
        <w:right w:val="none" w:sz="0" w:space="0" w:color="auto"/>
      </w:divBdr>
    </w:div>
    <w:div w:id="497309568">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698164248">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0855572">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971519148">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471705972">
      <w:bodyDiv w:val="1"/>
      <w:marLeft w:val="0"/>
      <w:marRight w:val="0"/>
      <w:marTop w:val="0"/>
      <w:marBottom w:val="0"/>
      <w:divBdr>
        <w:top w:val="none" w:sz="0" w:space="0" w:color="auto"/>
        <w:left w:val="none" w:sz="0" w:space="0" w:color="auto"/>
        <w:bottom w:val="none" w:sz="0" w:space="0" w:color="auto"/>
        <w:right w:val="none" w:sz="0" w:space="0" w:color="auto"/>
      </w:divBdr>
    </w:div>
    <w:div w:id="1623919293">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200974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63" Type="http://schemas.openxmlformats.org/officeDocument/2006/relationships/hyperlink" Target="http://www.esancoes.sp.gov.br/" TargetMode="External"/><Relationship Id="rId84" Type="http://schemas.openxmlformats.org/officeDocument/2006/relationships/hyperlink" Target="https://www.gov.br/compras/pt-br/acesso-a-informacao/legislacao/instrucoes-normativas/instrucao-normativa-no-3-de-26-de-abril-de-2018" TargetMode="External"/><Relationship Id="rId138" Type="http://schemas.openxmlformats.org/officeDocument/2006/relationships/hyperlink" Target="http://www.legislacao.sp.gov.br/legislacao/dg280202.nsf/5fb5269ed17b47ab83256cfb00501469/d26a3c60510da6bc03258905004dd50a?OpenDocument&amp;Highlight=0,67.301" TargetMode="External"/><Relationship Id="rId159" Type="http://schemas.openxmlformats.org/officeDocument/2006/relationships/hyperlink" Target="http://www.planalto.gov.br/ccivil_03/_ato2019-2022/2021/lei/L14133.htm%25art159" TargetMode="External"/><Relationship Id="rId170" Type="http://schemas.openxmlformats.org/officeDocument/2006/relationships/hyperlink" Target="http://www.planalto.gov.br/ccivil_03/_ato2019-2022/2021/lei/L14133.htm" TargetMode="External"/><Relationship Id="rId191" Type="http://schemas.openxmlformats.org/officeDocument/2006/relationships/footer" Target="footer4.xm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53" Type="http://schemas.openxmlformats.org/officeDocument/2006/relationships/hyperlink" Target="https://www.planalto.gov.br/ccivil_03/leis/lcp/lcp123.htm" TargetMode="External"/><Relationship Id="rId74" Type="http://schemas.openxmlformats.org/officeDocument/2006/relationships/hyperlink" Target="https://www.planalto.gov.br/ccivil_03/_Ato2019-2022/2021/Lei/L14133.htm" TargetMode="External"/><Relationship Id="rId128" Type="http://schemas.openxmlformats.org/officeDocument/2006/relationships/hyperlink" Target="https://www.planalto.gov.br/ccivil_03/LEIS/LCP/Lcp12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118" Type="http://schemas.openxmlformats.org/officeDocument/2006/relationships/header" Target="header2.xml"/><Relationship Id="rId139" Type="http://schemas.openxmlformats.org/officeDocument/2006/relationships/hyperlink" Target="https://www.planalto.gov.br/ccivil_03/_Ato2011-2014/2013/Lei/L12846.htm"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92" Type="http://schemas.openxmlformats.org/officeDocument/2006/relationships/fontTable" Target="fontTable.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108"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5"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legislacao.sp.gov.br/legislacao/dg280202.nsf/5fb5269ed17b47ab83256cfb00501469/d26a3c60510da6bc03258905004dd50a?OpenDocument&amp;Highlight=0,67.301" TargetMode="External"/><Relationship Id="rId161"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119" Type="http://schemas.openxmlformats.org/officeDocument/2006/relationships/footer" Target="footer2.xml"/><Relationship Id="rId44" Type="http://schemas.openxmlformats.org/officeDocument/2006/relationships/hyperlink" Target="https://www.planalto.gov.br/ccivil_03/_Ato2019-2022/2021/Lei/L14133.htm" TargetMode="External"/><Relationship Id="rId65" Type="http://schemas.openxmlformats.org/officeDocument/2006/relationships/hyperlink" Target="https://www.planalto.gov.br/ccivil_03/leis/l8429.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72" Type="http://schemas.openxmlformats.org/officeDocument/2006/relationships/hyperlink" Target="http://www.planalto.gov.br/ccivil_03/_ato2019-2022/2021/lei/L14133.htm" TargetMode="External"/><Relationship Id="rId193" Type="http://schemas.openxmlformats.org/officeDocument/2006/relationships/theme" Target="theme/theme1.xm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planalto.gov.br/ccivil_03/_ato2019-2022/2020/decreto/D1054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s://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www.legislacao.sp.gov.br/legislacao/dg280202.nsf/ae9f9e0701e533aa032572e6006cf5fd/0cf4bc084e49b505032573d000509b17?OpenDocument&amp;Highlight=0,12.799"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www.hc.fm.usp.br/transparencia/index.php"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23-2026/2023/Decreto/D11462.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1-2014/2011/lei/l12527.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s://www.planalto.gov.br/ccivil_03/_ato2011-2014/2013/lei/l12846.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s://www.planalto.gov.br/ccivil_03/_ato2019-2022/2020/decreto/D10543.htm" TargetMode="External"/><Relationship Id="rId142" Type="http://schemas.openxmlformats.org/officeDocument/2006/relationships/hyperlink" Target="https://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s://www.planalto.gov.br/ccivil_03/_Ato2011-2014/2013/Lei/L12846.htm" TargetMode="External"/><Relationship Id="rId158" Type="http://schemas.openxmlformats.org/officeDocument/2006/relationships/hyperlink" Target="https://www.planalto.gov.br/ccivil_03/_ato2011-2014/2013/lei/l12846.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s://www.planalto.gov.br/ccivil_03/_Ato2019-2022/2021/Lei/L14133.htm" TargetMode="External"/><Relationship Id="rId190" Type="http://schemas.openxmlformats.org/officeDocument/2006/relationships/header" Target="header4.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eader" Target="header3.xml"/><Relationship Id="rId143" Type="http://schemas.openxmlformats.org/officeDocument/2006/relationships/hyperlink" Target="https://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leis/l8078compilado.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LEIS/LCP/Lcp123.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planalto.gov.br/ccivil_03/leis/l8078compilado.htm" TargetMode="External"/><Relationship Id="rId154" Type="http://schemas.openxmlformats.org/officeDocument/2006/relationships/hyperlink" Target="http://www.planalto.gov.br/ccivil_03/_ato2019-2022/2021/lei/L14133.htm" TargetMode="External"/><Relationship Id="rId175" Type="http://schemas.openxmlformats.org/officeDocument/2006/relationships/hyperlink" Target="http://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7"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gtam@hc.fm.usp.br" TargetMode="External"/><Relationship Id="rId123" Type="http://schemas.openxmlformats.org/officeDocument/2006/relationships/footer" Target="footer3.xml"/><Relationship Id="rId144"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6"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48" Type="http://schemas.openxmlformats.org/officeDocument/2006/relationships/hyperlink" Target="https://www.planalto.gov.br/ccivil_03/LEIS/LCP/Lcp123.htm"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eader" Target="header1.xml"/><Relationship Id="rId134"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155" Type="http://schemas.openxmlformats.org/officeDocument/2006/relationships/hyperlink" Target="http://www.planalto.gov.br/ccivil_03/_ato2019-2022/2021/lei/L14133.htm" TargetMode="External"/><Relationship Id="rId176" Type="http://schemas.openxmlformats.org/officeDocument/2006/relationships/hyperlink" Target="https://www.planalto.gov.br/ccivil_03/_Ato2019-2022/2021/Lei/L14133.htm"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edital.matmedico@hc.fm.usp.br" TargetMode="External"/><Relationship Id="rId124" Type="http://schemas.openxmlformats.org/officeDocument/2006/relationships/hyperlink" Target="http://www.planalto.gov.br/ccivil_03/_ato2019-2022/2021/lei/L14133.htm" TargetMode="External"/><Relationship Id="rId70"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7"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footer" Target="footer1.xml"/><Relationship Id="rId60" Type="http://schemas.openxmlformats.org/officeDocument/2006/relationships/hyperlink" Target="https://portaldatransparencia.gov.br/sancoes/consulta"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135"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www.legislacao.sp.gov.br/legislacao/dg280202.nsf/5fb5269ed17b47ab83256cfb00501469/ae4c99f07f9f4f7d03258980004dbc9d?OpenDocument&amp;Highlight=0,67.608"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C5F7F-8A51-4FE1-85F0-BE14CC8D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38218</Words>
  <Characters>206381</Characters>
  <Application>Microsoft Office Word</Application>
  <DocSecurity>0</DocSecurity>
  <Lines>1719</Lines>
  <Paragraphs>488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ALICE SANTOS DE SOUZA</cp:lastModifiedBy>
  <cp:revision>3</cp:revision>
  <cp:lastPrinted>2024-10-15T12:29:00Z</cp:lastPrinted>
  <dcterms:created xsi:type="dcterms:W3CDTF">2025-08-28T18:59:00Z</dcterms:created>
  <dcterms:modified xsi:type="dcterms:W3CDTF">2025-08-29T11:40:00Z</dcterms:modified>
</cp:coreProperties>
</file>